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E98E" w14:textId="77777777" w:rsidR="00AA515A" w:rsidRPr="00AA515A" w:rsidRDefault="00AA515A" w:rsidP="00AA515A">
      <w:pPr>
        <w:spacing w:before="100" w:beforeAutospacing="1" w:after="100" w:afterAutospacing="1" w:line="240" w:lineRule="auto"/>
        <w:rPr>
          <w:rFonts w:ascii="Times New Roman" w:eastAsia="Times New Roman" w:hAnsi="Times New Roman" w:cs="Times New Roman"/>
          <w:kern w:val="0"/>
          <w14:ligatures w14:val="none"/>
        </w:rPr>
      </w:pPr>
      <w:r w:rsidRPr="00AA515A">
        <w:rPr>
          <w:rFonts w:ascii="Times New Roman" w:eastAsia="Times New Roman" w:hAnsi="Times New Roman" w:cs="Times New Roman"/>
          <w:b/>
          <w:bCs/>
          <w:kern w:val="0"/>
          <w14:ligatures w14:val="none"/>
        </w:rPr>
        <w:t>WSP – Initial AR Plan (Absolute Relativity Project)</w:t>
      </w:r>
      <w:r w:rsidRPr="00AA515A">
        <w:rPr>
          <w:rFonts w:ascii="Times New Roman" w:eastAsia="Times New Roman" w:hAnsi="Times New Roman" w:cs="Times New Roman"/>
          <w:kern w:val="0"/>
          <w14:ligatures w14:val="none"/>
        </w:rPr>
        <w:br/>
      </w:r>
      <w:r w:rsidRPr="00AA515A">
        <w:rPr>
          <w:rFonts w:ascii="Times New Roman" w:eastAsia="Times New Roman" w:hAnsi="Times New Roman" w:cs="Times New Roman"/>
          <w:b/>
          <w:bCs/>
          <w:kern w:val="0"/>
          <w14:ligatures w14:val="none"/>
        </w:rPr>
        <w:t>Artifact Type:</w:t>
      </w:r>
      <w:r w:rsidRPr="00AA515A">
        <w:rPr>
          <w:rFonts w:ascii="Times New Roman" w:eastAsia="Times New Roman" w:hAnsi="Times New Roman" w:cs="Times New Roman"/>
          <w:kern w:val="0"/>
          <w14:ligatures w14:val="none"/>
        </w:rPr>
        <w:t xml:space="preserve"> Case Study Companion / Pre-Commitment Plan (Work Speaks Protocol)</w:t>
      </w:r>
    </w:p>
    <w:p w14:paraId="3F9DBEB5" w14:textId="77777777" w:rsidR="00AA515A" w:rsidRPr="00AA515A" w:rsidRDefault="00AA515A" w:rsidP="00AA515A">
      <w:pPr>
        <w:spacing w:before="100" w:beforeAutospacing="1" w:after="100" w:afterAutospacing="1" w:line="240" w:lineRule="auto"/>
        <w:rPr>
          <w:rFonts w:ascii="Times New Roman" w:eastAsia="Times New Roman" w:hAnsi="Times New Roman" w:cs="Times New Roman"/>
          <w:kern w:val="0"/>
          <w14:ligatures w14:val="none"/>
        </w:rPr>
      </w:pPr>
      <w:r w:rsidRPr="00AA515A">
        <w:rPr>
          <w:rFonts w:ascii="Times New Roman" w:eastAsia="Times New Roman" w:hAnsi="Times New Roman" w:cs="Times New Roman"/>
          <w:b/>
          <w:bCs/>
          <w:kern w:val="0"/>
          <w14:ligatures w14:val="none"/>
        </w:rPr>
        <w:t>Version:</w:t>
      </w:r>
      <w:r w:rsidRPr="00AA515A">
        <w:rPr>
          <w:rFonts w:ascii="Times New Roman" w:eastAsia="Times New Roman" w:hAnsi="Times New Roman" w:cs="Times New Roman"/>
          <w:kern w:val="0"/>
          <w14:ligatures w14:val="none"/>
        </w:rPr>
        <w:t xml:space="preserve"> v1.0</w:t>
      </w:r>
      <w:r w:rsidRPr="00AA515A">
        <w:rPr>
          <w:rFonts w:ascii="Times New Roman" w:eastAsia="Times New Roman" w:hAnsi="Times New Roman" w:cs="Times New Roman"/>
          <w:kern w:val="0"/>
          <w14:ligatures w14:val="none"/>
        </w:rPr>
        <w:br/>
      </w:r>
      <w:r w:rsidRPr="00AA515A">
        <w:rPr>
          <w:rFonts w:ascii="Times New Roman" w:eastAsia="Times New Roman" w:hAnsi="Times New Roman" w:cs="Times New Roman"/>
          <w:b/>
          <w:bCs/>
          <w:kern w:val="0"/>
          <w14:ligatures w14:val="none"/>
        </w:rPr>
        <w:t>Status:</w:t>
      </w:r>
      <w:r w:rsidRPr="00AA515A">
        <w:rPr>
          <w:rFonts w:ascii="Times New Roman" w:eastAsia="Times New Roman" w:hAnsi="Times New Roman" w:cs="Times New Roman"/>
          <w:kern w:val="0"/>
          <w14:ligatures w14:val="none"/>
        </w:rPr>
        <w:t xml:space="preserve"> Pre-Commitment Release</w:t>
      </w:r>
      <w:r w:rsidRPr="00AA515A">
        <w:rPr>
          <w:rFonts w:ascii="Times New Roman" w:eastAsia="Times New Roman" w:hAnsi="Times New Roman" w:cs="Times New Roman"/>
          <w:kern w:val="0"/>
          <w14:ligatures w14:val="none"/>
        </w:rPr>
        <w:br/>
      </w:r>
      <w:r w:rsidRPr="00AA515A">
        <w:rPr>
          <w:rFonts w:ascii="Times New Roman" w:eastAsia="Times New Roman" w:hAnsi="Times New Roman" w:cs="Times New Roman"/>
          <w:b/>
          <w:bCs/>
          <w:kern w:val="0"/>
          <w14:ligatures w14:val="none"/>
        </w:rPr>
        <w:t>Commit Date (UTC):</w:t>
      </w:r>
      <w:r w:rsidRPr="00AA515A">
        <w:rPr>
          <w:rFonts w:ascii="Times New Roman" w:eastAsia="Times New Roman" w:hAnsi="Times New Roman" w:cs="Times New Roman"/>
          <w:kern w:val="0"/>
          <w14:ligatures w14:val="none"/>
        </w:rPr>
        <w:t xml:space="preserve"> 2025-12-26</w:t>
      </w:r>
      <w:r w:rsidRPr="00AA515A">
        <w:rPr>
          <w:rFonts w:ascii="Times New Roman" w:eastAsia="Times New Roman" w:hAnsi="Times New Roman" w:cs="Times New Roman"/>
          <w:kern w:val="0"/>
          <w14:ligatures w14:val="none"/>
        </w:rPr>
        <w:br/>
      </w:r>
      <w:r w:rsidRPr="00AA515A">
        <w:rPr>
          <w:rFonts w:ascii="Times New Roman" w:eastAsia="Times New Roman" w:hAnsi="Times New Roman" w:cs="Times New Roman"/>
          <w:b/>
          <w:bCs/>
          <w:kern w:val="0"/>
          <w14:ligatures w14:val="none"/>
        </w:rPr>
        <w:t>Public Release Date (UTC):</w:t>
      </w:r>
      <w:r w:rsidRPr="00AA515A">
        <w:rPr>
          <w:rFonts w:ascii="Times New Roman" w:eastAsia="Times New Roman" w:hAnsi="Times New Roman" w:cs="Times New Roman"/>
          <w:kern w:val="0"/>
          <w14:ligatures w14:val="none"/>
        </w:rPr>
        <w:t xml:space="preserve"> </w:t>
      </w:r>
      <w:r w:rsidRPr="00AA515A">
        <w:rPr>
          <w:rFonts w:ascii="Times New Roman" w:eastAsia="Times New Roman" w:hAnsi="Times New Roman" w:cs="Times New Roman"/>
          <w:b/>
          <w:bCs/>
          <w:kern w:val="0"/>
          <w14:ligatures w14:val="none"/>
        </w:rPr>
        <w:t>[FILL AT PUBLIC RELEASE]</w:t>
      </w:r>
      <w:r w:rsidRPr="00AA515A">
        <w:rPr>
          <w:rFonts w:ascii="Times New Roman" w:eastAsia="Times New Roman" w:hAnsi="Times New Roman" w:cs="Times New Roman"/>
          <w:kern w:val="0"/>
          <w14:ligatures w14:val="none"/>
        </w:rPr>
        <w:t xml:space="preserve"> (YYYY-MM-DD)</w:t>
      </w:r>
    </w:p>
    <w:p w14:paraId="21AA0298" w14:textId="77777777" w:rsidR="00AA515A" w:rsidRPr="00AA515A" w:rsidRDefault="00AA515A" w:rsidP="00AA515A">
      <w:pPr>
        <w:spacing w:before="100" w:beforeAutospacing="1" w:after="100" w:afterAutospacing="1" w:line="240" w:lineRule="auto"/>
        <w:rPr>
          <w:rFonts w:ascii="Times New Roman" w:eastAsia="Times New Roman" w:hAnsi="Times New Roman" w:cs="Times New Roman"/>
          <w:kern w:val="0"/>
          <w14:ligatures w14:val="none"/>
        </w:rPr>
      </w:pPr>
      <w:r w:rsidRPr="00AA515A">
        <w:rPr>
          <w:rFonts w:ascii="Times New Roman" w:eastAsia="Times New Roman" w:hAnsi="Times New Roman" w:cs="Times New Roman"/>
          <w:b/>
          <w:bCs/>
          <w:kern w:val="0"/>
          <w14:ligatures w14:val="none"/>
        </w:rPr>
        <w:t>Author / Steward:</w:t>
      </w:r>
      <w:r w:rsidRPr="00AA515A">
        <w:rPr>
          <w:rFonts w:ascii="Times New Roman" w:eastAsia="Times New Roman" w:hAnsi="Times New Roman" w:cs="Times New Roman"/>
          <w:kern w:val="0"/>
          <w14:ligatures w14:val="none"/>
        </w:rPr>
        <w:t xml:space="preserve"> Kent Nimmo</w:t>
      </w:r>
      <w:r w:rsidRPr="00AA515A">
        <w:rPr>
          <w:rFonts w:ascii="Times New Roman" w:eastAsia="Times New Roman" w:hAnsi="Times New Roman" w:cs="Times New Roman"/>
          <w:kern w:val="0"/>
          <w14:ligatures w14:val="none"/>
        </w:rPr>
        <w:br/>
      </w:r>
      <w:r w:rsidRPr="00AA515A">
        <w:rPr>
          <w:rFonts w:ascii="Times New Roman" w:eastAsia="Times New Roman" w:hAnsi="Times New Roman" w:cs="Times New Roman"/>
          <w:b/>
          <w:bCs/>
          <w:kern w:val="0"/>
          <w14:ligatures w14:val="none"/>
        </w:rPr>
        <w:t>Contact:</w:t>
      </w:r>
      <w:r w:rsidRPr="00AA515A">
        <w:rPr>
          <w:rFonts w:ascii="Times New Roman" w:eastAsia="Times New Roman" w:hAnsi="Times New Roman" w:cs="Times New Roman"/>
          <w:kern w:val="0"/>
          <w14:ligatures w14:val="none"/>
        </w:rPr>
        <w:t xml:space="preserve"> absoluterelativityproject@gmail.com</w:t>
      </w:r>
      <w:r w:rsidRPr="00AA515A">
        <w:rPr>
          <w:rFonts w:ascii="Times New Roman" w:eastAsia="Times New Roman" w:hAnsi="Times New Roman" w:cs="Times New Roman"/>
          <w:kern w:val="0"/>
          <w14:ligatures w14:val="none"/>
        </w:rPr>
        <w:br/>
      </w:r>
      <w:r w:rsidRPr="00AA515A">
        <w:rPr>
          <w:rFonts w:ascii="Times New Roman" w:eastAsia="Times New Roman" w:hAnsi="Times New Roman" w:cs="Times New Roman"/>
          <w:b/>
          <w:bCs/>
          <w:kern w:val="0"/>
          <w14:ligatures w14:val="none"/>
        </w:rPr>
        <w:t>Canonical Home:</w:t>
      </w:r>
      <w:r w:rsidRPr="00AA515A">
        <w:rPr>
          <w:rFonts w:ascii="Times New Roman" w:eastAsia="Times New Roman" w:hAnsi="Times New Roman" w:cs="Times New Roman"/>
          <w:kern w:val="0"/>
          <w14:ligatures w14:val="none"/>
        </w:rPr>
        <w:t xml:space="preserve"> </w:t>
      </w:r>
      <w:hyperlink r:id="rId6" w:tgtFrame="_new" w:history="1">
        <w:r w:rsidRPr="00AA515A">
          <w:rPr>
            <w:rFonts w:ascii="Times New Roman" w:eastAsia="Times New Roman" w:hAnsi="Times New Roman" w:cs="Times New Roman"/>
            <w:color w:val="0000FF"/>
            <w:kern w:val="0"/>
            <w:u w:val="single"/>
            <w14:ligatures w14:val="none"/>
          </w:rPr>
          <w:t>https://absoluterelativity.org</w:t>
        </w:r>
      </w:hyperlink>
      <w:r w:rsidRPr="00AA515A">
        <w:rPr>
          <w:rFonts w:ascii="Times New Roman" w:eastAsia="Times New Roman" w:hAnsi="Times New Roman" w:cs="Times New Roman"/>
          <w:kern w:val="0"/>
          <w14:ligatures w14:val="none"/>
        </w:rPr>
        <w:br/>
      </w:r>
      <w:r w:rsidRPr="00AA515A">
        <w:rPr>
          <w:rFonts w:ascii="Times New Roman" w:eastAsia="Times New Roman" w:hAnsi="Times New Roman" w:cs="Times New Roman"/>
          <w:b/>
          <w:bCs/>
          <w:kern w:val="0"/>
          <w14:ligatures w14:val="none"/>
        </w:rPr>
        <w:t>Provenance Identity (Project Wallet):</w:t>
      </w:r>
      <w:r w:rsidRPr="00AA515A">
        <w:rPr>
          <w:rFonts w:ascii="Times New Roman" w:eastAsia="Times New Roman" w:hAnsi="Times New Roman" w:cs="Times New Roman"/>
          <w:kern w:val="0"/>
          <w14:ligatures w14:val="none"/>
        </w:rPr>
        <w:t xml:space="preserve"> 0x1F06ea3554aE665e713a637eD136a5065C9cD787</w:t>
      </w:r>
    </w:p>
    <w:p w14:paraId="123236B8" w14:textId="77777777" w:rsidR="00AA515A" w:rsidRPr="00AA515A" w:rsidRDefault="00AA515A" w:rsidP="00AA515A">
      <w:pPr>
        <w:spacing w:before="100" w:beforeAutospacing="1" w:after="100" w:afterAutospacing="1" w:line="240" w:lineRule="auto"/>
        <w:rPr>
          <w:rFonts w:ascii="Times New Roman" w:eastAsia="Times New Roman" w:hAnsi="Times New Roman" w:cs="Times New Roman"/>
          <w:kern w:val="0"/>
          <w14:ligatures w14:val="none"/>
        </w:rPr>
      </w:pPr>
      <w:r w:rsidRPr="00AA515A">
        <w:rPr>
          <w:rFonts w:ascii="Times New Roman" w:eastAsia="Times New Roman" w:hAnsi="Times New Roman" w:cs="Times New Roman"/>
          <w:b/>
          <w:bCs/>
          <w:kern w:val="0"/>
          <w14:ligatures w14:val="none"/>
        </w:rPr>
        <w:t>Related project token identifiers (optional):</w:t>
      </w:r>
    </w:p>
    <w:p w14:paraId="2B69FED8" w14:textId="77777777" w:rsidR="00AA515A" w:rsidRPr="00AA515A" w:rsidRDefault="00AA515A" w:rsidP="00AA515A">
      <w:pPr>
        <w:numPr>
          <w:ilvl w:val="0"/>
          <w:numId w:val="374"/>
        </w:numPr>
        <w:spacing w:before="100" w:beforeAutospacing="1" w:after="100" w:afterAutospacing="1" w:line="240" w:lineRule="auto"/>
        <w:rPr>
          <w:rFonts w:ascii="Times New Roman" w:eastAsia="Times New Roman" w:hAnsi="Times New Roman" w:cs="Times New Roman"/>
          <w:kern w:val="0"/>
          <w14:ligatures w14:val="none"/>
        </w:rPr>
      </w:pPr>
      <w:r w:rsidRPr="00AA515A">
        <w:rPr>
          <w:rFonts w:ascii="Times New Roman" w:eastAsia="Times New Roman" w:hAnsi="Times New Roman" w:cs="Times New Roman"/>
          <w:kern w:val="0"/>
          <w14:ligatures w14:val="none"/>
        </w:rPr>
        <w:t>AR (EVM / Ethereum): 0xAacCd7bA616405C184335F193fEf080fC982921F</w:t>
      </w:r>
    </w:p>
    <w:p w14:paraId="1C6281AF" w14:textId="77777777" w:rsidR="00AA515A" w:rsidRPr="00AA515A" w:rsidRDefault="00AA515A" w:rsidP="00AA515A">
      <w:pPr>
        <w:numPr>
          <w:ilvl w:val="0"/>
          <w:numId w:val="374"/>
        </w:numPr>
        <w:spacing w:before="100" w:beforeAutospacing="1" w:after="100" w:afterAutospacing="1" w:line="240" w:lineRule="auto"/>
        <w:rPr>
          <w:rFonts w:ascii="Times New Roman" w:eastAsia="Times New Roman" w:hAnsi="Times New Roman" w:cs="Times New Roman"/>
          <w:kern w:val="0"/>
          <w14:ligatures w14:val="none"/>
        </w:rPr>
      </w:pPr>
      <w:r w:rsidRPr="00AA515A">
        <w:rPr>
          <w:rFonts w:ascii="Times New Roman" w:eastAsia="Times New Roman" w:hAnsi="Times New Roman" w:cs="Times New Roman"/>
          <w:kern w:val="0"/>
          <w14:ligatures w14:val="none"/>
        </w:rPr>
        <w:t>AR (Solana): ARafKuCqRgszXZWjYGWyBT7GnLZkyiaXQd1YjXC1x224</w:t>
      </w:r>
    </w:p>
    <w:p w14:paraId="0A15C88E" w14:textId="77777777" w:rsidR="00AA515A" w:rsidRPr="00AA515A" w:rsidRDefault="00AA515A" w:rsidP="00AA515A">
      <w:pPr>
        <w:spacing w:before="100" w:beforeAutospacing="1" w:after="100" w:afterAutospacing="1" w:line="240" w:lineRule="auto"/>
        <w:rPr>
          <w:rFonts w:ascii="Times New Roman" w:eastAsia="Times New Roman" w:hAnsi="Times New Roman" w:cs="Times New Roman"/>
          <w:kern w:val="0"/>
          <w14:ligatures w14:val="none"/>
        </w:rPr>
      </w:pPr>
      <w:r w:rsidRPr="00AA515A">
        <w:rPr>
          <w:rFonts w:ascii="Times New Roman" w:eastAsia="Times New Roman" w:hAnsi="Times New Roman" w:cs="Times New Roman"/>
          <w:b/>
          <w:bCs/>
          <w:kern w:val="0"/>
          <w14:ligatures w14:val="none"/>
        </w:rPr>
        <w:t>License:</w:t>
      </w:r>
    </w:p>
    <w:p w14:paraId="00BBA8FC" w14:textId="77777777" w:rsidR="00AA515A" w:rsidRPr="00AA515A" w:rsidRDefault="00AA515A" w:rsidP="00AA515A">
      <w:pPr>
        <w:numPr>
          <w:ilvl w:val="0"/>
          <w:numId w:val="375"/>
        </w:numPr>
        <w:spacing w:before="100" w:beforeAutospacing="1" w:after="100" w:afterAutospacing="1" w:line="240" w:lineRule="auto"/>
        <w:rPr>
          <w:rFonts w:ascii="Times New Roman" w:eastAsia="Times New Roman" w:hAnsi="Times New Roman" w:cs="Times New Roman"/>
          <w:kern w:val="0"/>
          <w14:ligatures w14:val="none"/>
        </w:rPr>
      </w:pPr>
      <w:r w:rsidRPr="00AA515A">
        <w:rPr>
          <w:rFonts w:ascii="Times New Roman" w:eastAsia="Times New Roman" w:hAnsi="Times New Roman" w:cs="Times New Roman"/>
          <w:kern w:val="0"/>
          <w14:ligatures w14:val="none"/>
        </w:rPr>
        <w:t>Text/content: CC BY 4.0</w:t>
      </w:r>
    </w:p>
    <w:p w14:paraId="3A4E8445" w14:textId="77777777" w:rsidR="00AA515A" w:rsidRPr="00AA515A" w:rsidRDefault="00AA515A" w:rsidP="00AA515A">
      <w:pPr>
        <w:spacing w:before="100" w:beforeAutospacing="1" w:after="100" w:afterAutospacing="1" w:line="240" w:lineRule="auto"/>
        <w:rPr>
          <w:rFonts w:ascii="Times New Roman" w:eastAsia="Times New Roman" w:hAnsi="Times New Roman" w:cs="Times New Roman"/>
          <w:kern w:val="0"/>
          <w14:ligatures w14:val="none"/>
        </w:rPr>
      </w:pPr>
      <w:r w:rsidRPr="00AA515A">
        <w:rPr>
          <w:rFonts w:ascii="Times New Roman" w:eastAsia="Times New Roman" w:hAnsi="Times New Roman" w:cs="Times New Roman"/>
          <w:b/>
          <w:bCs/>
          <w:kern w:val="0"/>
          <w14:ligatures w14:val="none"/>
        </w:rPr>
        <w:t>Date note (readers and auditors):</w:t>
      </w:r>
      <w:r w:rsidRPr="00AA515A">
        <w:rPr>
          <w:rFonts w:ascii="Times New Roman" w:eastAsia="Times New Roman" w:hAnsi="Times New Roman" w:cs="Times New Roman"/>
          <w:kern w:val="0"/>
          <w14:ligatures w14:val="none"/>
        </w:rPr>
        <w:br/>
        <w:t>Commit Date is when the canonical ReleasePack hash for this document was timestamped under the project’s provenance identity. Public Release Date is when the ReleasePack and this document were made publicly available.</w:t>
      </w:r>
    </w:p>
    <w:p w14:paraId="713511CC" w14:textId="77777777" w:rsidR="00AA515A" w:rsidRPr="00AA515A" w:rsidRDefault="00000000" w:rsidP="00AA515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7FAABD">
          <v:rect id="_x0000_i1025" style="width:0;height:1.5pt" o:hralign="center" o:hrstd="t" o:hr="t" fillcolor="#a0a0a0" stroked="f"/>
        </w:pict>
      </w:r>
    </w:p>
    <w:p w14:paraId="7B5599B2" w14:textId="7136B5F7" w:rsidR="00AA515A" w:rsidRPr="00AA515A" w:rsidRDefault="00AA515A" w:rsidP="00AA515A">
      <w:pPr>
        <w:spacing w:before="100" w:beforeAutospacing="1" w:after="100" w:afterAutospacing="1" w:line="240" w:lineRule="auto"/>
        <w:rPr>
          <w:rFonts w:ascii="Times New Roman" w:eastAsia="Times New Roman" w:hAnsi="Times New Roman" w:cs="Times New Roman"/>
          <w:kern w:val="0"/>
          <w14:ligatures w14:val="none"/>
        </w:rPr>
      </w:pPr>
      <w:r w:rsidRPr="00AA515A">
        <w:rPr>
          <w:rFonts w:ascii="Times New Roman" w:eastAsia="Times New Roman" w:hAnsi="Times New Roman" w:cs="Times New Roman"/>
          <w:kern w:val="0"/>
          <w14:ligatures w14:val="none"/>
        </w:rPr>
        <w:t>This document is a pre-commitment plan describing how the Absolute Relativity Project will implement Work Speaks Protocol over time. It is meant to be auditable and versioned; future updates will be published as new versions (no silent rewrite).</w:t>
      </w:r>
    </w:p>
    <w:p w14:paraId="18E978D9" w14:textId="77777777" w:rsidR="008D2782" w:rsidRDefault="008D2782" w:rsidP="00AA515A"/>
    <w:sdt>
      <w:sdtPr>
        <w:rPr>
          <w:rFonts w:asciiTheme="minorHAnsi" w:eastAsiaTheme="minorHAnsi" w:hAnsiTheme="minorHAnsi" w:cstheme="minorBidi"/>
          <w:color w:val="auto"/>
          <w:kern w:val="2"/>
          <w:sz w:val="24"/>
          <w:szCs w:val="24"/>
          <w14:ligatures w14:val="standardContextual"/>
        </w:rPr>
        <w:id w:val="-271239500"/>
        <w:docPartObj>
          <w:docPartGallery w:val="Table of Contents"/>
          <w:docPartUnique/>
        </w:docPartObj>
      </w:sdtPr>
      <w:sdtEndPr>
        <w:rPr>
          <w:b/>
          <w:bCs/>
          <w:noProof/>
        </w:rPr>
      </w:sdtEndPr>
      <w:sdtContent>
        <w:p w14:paraId="152949C1" w14:textId="351B6B2D" w:rsidR="00AA515A" w:rsidRDefault="00AA515A">
          <w:pPr>
            <w:pStyle w:val="TOCHeading"/>
          </w:pPr>
          <w:r>
            <w:t>Contents</w:t>
          </w:r>
        </w:p>
        <w:p w14:paraId="6620557A" w14:textId="1234787B" w:rsidR="00AA515A" w:rsidRDefault="00AA515A">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217682702" w:history="1">
            <w:r w:rsidRPr="00F44D79">
              <w:rPr>
                <w:rStyle w:val="Hyperlink"/>
                <w:rFonts w:ascii="Times New Roman" w:eastAsia="Times New Roman" w:hAnsi="Times New Roman" w:cs="Times New Roman"/>
                <w:b/>
                <w:bCs/>
                <w:noProof/>
                <w:kern w:val="0"/>
                <w14:ligatures w14:val="none"/>
              </w:rPr>
              <w:t>Let the Work Speak</w:t>
            </w:r>
            <w:r>
              <w:rPr>
                <w:noProof/>
                <w:webHidden/>
              </w:rPr>
              <w:tab/>
            </w:r>
            <w:r>
              <w:rPr>
                <w:noProof/>
                <w:webHidden/>
              </w:rPr>
              <w:fldChar w:fldCharType="begin"/>
            </w:r>
            <w:r>
              <w:rPr>
                <w:noProof/>
                <w:webHidden/>
              </w:rPr>
              <w:instrText xml:space="preserve"> PAGEREF _Toc217682702 \h </w:instrText>
            </w:r>
            <w:r>
              <w:rPr>
                <w:noProof/>
                <w:webHidden/>
              </w:rPr>
            </w:r>
            <w:r>
              <w:rPr>
                <w:noProof/>
                <w:webHidden/>
              </w:rPr>
              <w:fldChar w:fldCharType="separate"/>
            </w:r>
            <w:r>
              <w:rPr>
                <w:noProof/>
                <w:webHidden/>
              </w:rPr>
              <w:t>4</w:t>
            </w:r>
            <w:r>
              <w:rPr>
                <w:noProof/>
                <w:webHidden/>
              </w:rPr>
              <w:fldChar w:fldCharType="end"/>
            </w:r>
          </w:hyperlink>
        </w:p>
        <w:p w14:paraId="017C08A2" w14:textId="27CA9F71" w:rsidR="00AA515A" w:rsidRDefault="00AA515A">
          <w:pPr>
            <w:pStyle w:val="TOC3"/>
            <w:tabs>
              <w:tab w:val="right" w:leader="dot" w:pos="9350"/>
            </w:tabs>
            <w:rPr>
              <w:rFonts w:eastAsiaTheme="minorEastAsia"/>
              <w:noProof/>
            </w:rPr>
          </w:pPr>
          <w:hyperlink w:anchor="_Toc217682703" w:history="1">
            <w:r w:rsidRPr="00F44D79">
              <w:rPr>
                <w:rStyle w:val="Hyperlink"/>
                <w:rFonts w:ascii="Times New Roman" w:eastAsia="Times New Roman" w:hAnsi="Times New Roman" w:cs="Times New Roman"/>
                <w:b/>
                <w:bCs/>
                <w:noProof/>
                <w:kern w:val="0"/>
                <w14:ligatures w14:val="none"/>
              </w:rPr>
              <w:t>A Logic Registration and Public Pre-Commitment to Four Research Programs Under the WorkSpeaks Protocol</w:t>
            </w:r>
            <w:r>
              <w:rPr>
                <w:noProof/>
                <w:webHidden/>
              </w:rPr>
              <w:tab/>
            </w:r>
            <w:r>
              <w:rPr>
                <w:noProof/>
                <w:webHidden/>
              </w:rPr>
              <w:fldChar w:fldCharType="begin"/>
            </w:r>
            <w:r>
              <w:rPr>
                <w:noProof/>
                <w:webHidden/>
              </w:rPr>
              <w:instrText xml:space="preserve"> PAGEREF _Toc217682703 \h </w:instrText>
            </w:r>
            <w:r>
              <w:rPr>
                <w:noProof/>
                <w:webHidden/>
              </w:rPr>
            </w:r>
            <w:r>
              <w:rPr>
                <w:noProof/>
                <w:webHidden/>
              </w:rPr>
              <w:fldChar w:fldCharType="separate"/>
            </w:r>
            <w:r>
              <w:rPr>
                <w:noProof/>
                <w:webHidden/>
              </w:rPr>
              <w:t>4</w:t>
            </w:r>
            <w:r>
              <w:rPr>
                <w:noProof/>
                <w:webHidden/>
              </w:rPr>
              <w:fldChar w:fldCharType="end"/>
            </w:r>
          </w:hyperlink>
        </w:p>
        <w:p w14:paraId="0E63E421" w14:textId="562D9DE2" w:rsidR="00AA515A" w:rsidRDefault="00AA515A">
          <w:pPr>
            <w:pStyle w:val="TOC3"/>
            <w:tabs>
              <w:tab w:val="right" w:leader="dot" w:pos="9350"/>
            </w:tabs>
            <w:rPr>
              <w:rFonts w:eastAsiaTheme="minorEastAsia"/>
              <w:noProof/>
            </w:rPr>
          </w:pPr>
          <w:hyperlink w:anchor="_Toc217682704" w:history="1">
            <w:r w:rsidRPr="00F44D79">
              <w:rPr>
                <w:rStyle w:val="Hyperlink"/>
                <w:rFonts w:ascii="Times New Roman" w:eastAsia="Times New Roman" w:hAnsi="Times New Roman" w:cs="Times New Roman"/>
                <w:b/>
                <w:bCs/>
                <w:noProof/>
                <w:kern w:val="0"/>
                <w14:ligatures w14:val="none"/>
              </w:rPr>
              <w:t>Naming &amp; Notation Conventions (so the reader never has to guess)</w:t>
            </w:r>
            <w:r>
              <w:rPr>
                <w:noProof/>
                <w:webHidden/>
              </w:rPr>
              <w:tab/>
            </w:r>
            <w:r>
              <w:rPr>
                <w:noProof/>
                <w:webHidden/>
              </w:rPr>
              <w:fldChar w:fldCharType="begin"/>
            </w:r>
            <w:r>
              <w:rPr>
                <w:noProof/>
                <w:webHidden/>
              </w:rPr>
              <w:instrText xml:space="preserve"> PAGEREF _Toc217682704 \h </w:instrText>
            </w:r>
            <w:r>
              <w:rPr>
                <w:noProof/>
                <w:webHidden/>
              </w:rPr>
            </w:r>
            <w:r>
              <w:rPr>
                <w:noProof/>
                <w:webHidden/>
              </w:rPr>
              <w:fldChar w:fldCharType="separate"/>
            </w:r>
            <w:r>
              <w:rPr>
                <w:noProof/>
                <w:webHidden/>
              </w:rPr>
              <w:t>4</w:t>
            </w:r>
            <w:r>
              <w:rPr>
                <w:noProof/>
                <w:webHidden/>
              </w:rPr>
              <w:fldChar w:fldCharType="end"/>
            </w:r>
          </w:hyperlink>
        </w:p>
        <w:p w14:paraId="29337F16" w14:textId="653A81A4" w:rsidR="00AA515A" w:rsidRDefault="00AA515A">
          <w:pPr>
            <w:pStyle w:val="TOC3"/>
            <w:tabs>
              <w:tab w:val="right" w:leader="dot" w:pos="9350"/>
            </w:tabs>
            <w:rPr>
              <w:rFonts w:eastAsiaTheme="minorEastAsia"/>
              <w:noProof/>
            </w:rPr>
          </w:pPr>
          <w:hyperlink w:anchor="_Toc217682705" w:history="1">
            <w:r w:rsidRPr="00F44D79">
              <w:rPr>
                <w:rStyle w:val="Hyperlink"/>
                <w:rFonts w:ascii="Times New Roman" w:eastAsia="Times New Roman" w:hAnsi="Times New Roman" w:cs="Times New Roman"/>
                <w:b/>
                <w:bCs/>
                <w:noProof/>
                <w:kern w:val="0"/>
                <w14:ligatures w14:val="none"/>
              </w:rPr>
              <w:t>Absolute Relativity (AR)</w:t>
            </w:r>
            <w:r>
              <w:rPr>
                <w:noProof/>
                <w:webHidden/>
              </w:rPr>
              <w:tab/>
            </w:r>
            <w:r>
              <w:rPr>
                <w:noProof/>
                <w:webHidden/>
              </w:rPr>
              <w:fldChar w:fldCharType="begin"/>
            </w:r>
            <w:r>
              <w:rPr>
                <w:noProof/>
                <w:webHidden/>
              </w:rPr>
              <w:instrText xml:space="preserve"> PAGEREF _Toc217682705 \h </w:instrText>
            </w:r>
            <w:r>
              <w:rPr>
                <w:noProof/>
                <w:webHidden/>
              </w:rPr>
            </w:r>
            <w:r>
              <w:rPr>
                <w:noProof/>
                <w:webHidden/>
              </w:rPr>
              <w:fldChar w:fldCharType="separate"/>
            </w:r>
            <w:r>
              <w:rPr>
                <w:noProof/>
                <w:webHidden/>
              </w:rPr>
              <w:t>4</w:t>
            </w:r>
            <w:r>
              <w:rPr>
                <w:noProof/>
                <w:webHidden/>
              </w:rPr>
              <w:fldChar w:fldCharType="end"/>
            </w:r>
          </w:hyperlink>
        </w:p>
        <w:p w14:paraId="379F3DB5" w14:textId="75232D98" w:rsidR="00AA515A" w:rsidRDefault="00AA515A">
          <w:pPr>
            <w:pStyle w:val="TOC3"/>
            <w:tabs>
              <w:tab w:val="right" w:leader="dot" w:pos="9350"/>
            </w:tabs>
            <w:rPr>
              <w:rFonts w:eastAsiaTheme="minorEastAsia"/>
              <w:noProof/>
            </w:rPr>
          </w:pPr>
          <w:hyperlink w:anchor="_Toc217682706" w:history="1">
            <w:r w:rsidRPr="00F44D79">
              <w:rPr>
                <w:rStyle w:val="Hyperlink"/>
                <w:rFonts w:ascii="Times New Roman" w:eastAsia="Times New Roman" w:hAnsi="Times New Roman" w:cs="Times New Roman"/>
                <w:b/>
                <w:bCs/>
                <w:noProof/>
                <w:kern w:val="0"/>
                <w14:ligatures w14:val="none"/>
              </w:rPr>
              <w:t>Present / Present-Act</w:t>
            </w:r>
            <w:r>
              <w:rPr>
                <w:noProof/>
                <w:webHidden/>
              </w:rPr>
              <w:tab/>
            </w:r>
            <w:r>
              <w:rPr>
                <w:noProof/>
                <w:webHidden/>
              </w:rPr>
              <w:fldChar w:fldCharType="begin"/>
            </w:r>
            <w:r>
              <w:rPr>
                <w:noProof/>
                <w:webHidden/>
              </w:rPr>
              <w:instrText xml:space="preserve"> PAGEREF _Toc217682706 \h </w:instrText>
            </w:r>
            <w:r>
              <w:rPr>
                <w:noProof/>
                <w:webHidden/>
              </w:rPr>
            </w:r>
            <w:r>
              <w:rPr>
                <w:noProof/>
                <w:webHidden/>
              </w:rPr>
              <w:fldChar w:fldCharType="separate"/>
            </w:r>
            <w:r>
              <w:rPr>
                <w:noProof/>
                <w:webHidden/>
              </w:rPr>
              <w:t>4</w:t>
            </w:r>
            <w:r>
              <w:rPr>
                <w:noProof/>
                <w:webHidden/>
              </w:rPr>
              <w:fldChar w:fldCharType="end"/>
            </w:r>
          </w:hyperlink>
        </w:p>
        <w:p w14:paraId="730F0841" w14:textId="4A75014B" w:rsidR="00AA515A" w:rsidRDefault="00AA515A">
          <w:pPr>
            <w:pStyle w:val="TOC3"/>
            <w:tabs>
              <w:tab w:val="right" w:leader="dot" w:pos="9350"/>
            </w:tabs>
            <w:rPr>
              <w:rFonts w:eastAsiaTheme="minorEastAsia"/>
              <w:noProof/>
            </w:rPr>
          </w:pPr>
          <w:hyperlink w:anchor="_Toc217682707" w:history="1">
            <w:r w:rsidRPr="00F44D79">
              <w:rPr>
                <w:rStyle w:val="Hyperlink"/>
                <w:rFonts w:ascii="Times New Roman" w:eastAsia="Times New Roman" w:hAnsi="Times New Roman" w:cs="Times New Roman"/>
                <w:b/>
                <w:bCs/>
                <w:noProof/>
                <w:kern w:val="0"/>
                <w14:ligatures w14:val="none"/>
              </w:rPr>
              <w:t>Context Levels (Roles, not places)</w:t>
            </w:r>
            <w:r>
              <w:rPr>
                <w:noProof/>
                <w:webHidden/>
              </w:rPr>
              <w:tab/>
            </w:r>
            <w:r>
              <w:rPr>
                <w:noProof/>
                <w:webHidden/>
              </w:rPr>
              <w:fldChar w:fldCharType="begin"/>
            </w:r>
            <w:r>
              <w:rPr>
                <w:noProof/>
                <w:webHidden/>
              </w:rPr>
              <w:instrText xml:space="preserve"> PAGEREF _Toc217682707 \h </w:instrText>
            </w:r>
            <w:r>
              <w:rPr>
                <w:noProof/>
                <w:webHidden/>
              </w:rPr>
            </w:r>
            <w:r>
              <w:rPr>
                <w:noProof/>
                <w:webHidden/>
              </w:rPr>
              <w:fldChar w:fldCharType="separate"/>
            </w:r>
            <w:r>
              <w:rPr>
                <w:noProof/>
                <w:webHidden/>
              </w:rPr>
              <w:t>4</w:t>
            </w:r>
            <w:r>
              <w:rPr>
                <w:noProof/>
                <w:webHidden/>
              </w:rPr>
              <w:fldChar w:fldCharType="end"/>
            </w:r>
          </w:hyperlink>
        </w:p>
        <w:p w14:paraId="22BC9050" w14:textId="1E9E4D1B" w:rsidR="00AA515A" w:rsidRDefault="00AA515A">
          <w:pPr>
            <w:pStyle w:val="TOC3"/>
            <w:tabs>
              <w:tab w:val="right" w:leader="dot" w:pos="9350"/>
            </w:tabs>
            <w:rPr>
              <w:rFonts w:eastAsiaTheme="minorEastAsia"/>
              <w:noProof/>
            </w:rPr>
          </w:pPr>
          <w:hyperlink w:anchor="_Toc217682708" w:history="1">
            <w:r w:rsidRPr="00F44D79">
              <w:rPr>
                <w:rStyle w:val="Hyperlink"/>
                <w:rFonts w:ascii="Times New Roman" w:eastAsia="Times New Roman" w:hAnsi="Times New Roman" w:cs="Times New Roman"/>
                <w:b/>
                <w:bCs/>
                <w:noProof/>
                <w:kern w:val="0"/>
                <w14:ligatures w14:val="none"/>
              </w:rPr>
              <w:t>Tokens (Earth, Milky Way, etc.)</w:t>
            </w:r>
            <w:r>
              <w:rPr>
                <w:noProof/>
                <w:webHidden/>
              </w:rPr>
              <w:tab/>
            </w:r>
            <w:r>
              <w:rPr>
                <w:noProof/>
                <w:webHidden/>
              </w:rPr>
              <w:fldChar w:fldCharType="begin"/>
            </w:r>
            <w:r>
              <w:rPr>
                <w:noProof/>
                <w:webHidden/>
              </w:rPr>
              <w:instrText xml:space="preserve"> PAGEREF _Toc217682708 \h </w:instrText>
            </w:r>
            <w:r>
              <w:rPr>
                <w:noProof/>
                <w:webHidden/>
              </w:rPr>
            </w:r>
            <w:r>
              <w:rPr>
                <w:noProof/>
                <w:webHidden/>
              </w:rPr>
              <w:fldChar w:fldCharType="separate"/>
            </w:r>
            <w:r>
              <w:rPr>
                <w:noProof/>
                <w:webHidden/>
              </w:rPr>
              <w:t>4</w:t>
            </w:r>
            <w:r>
              <w:rPr>
                <w:noProof/>
                <w:webHidden/>
              </w:rPr>
              <w:fldChar w:fldCharType="end"/>
            </w:r>
          </w:hyperlink>
        </w:p>
        <w:p w14:paraId="36F919B7" w14:textId="48238045" w:rsidR="00AA515A" w:rsidRDefault="00AA515A">
          <w:pPr>
            <w:pStyle w:val="TOC3"/>
            <w:tabs>
              <w:tab w:val="right" w:leader="dot" w:pos="9350"/>
            </w:tabs>
            <w:rPr>
              <w:rFonts w:eastAsiaTheme="minorEastAsia"/>
              <w:noProof/>
            </w:rPr>
          </w:pPr>
          <w:hyperlink w:anchor="_Toc217682709" w:history="1">
            <w:r w:rsidRPr="00F44D79">
              <w:rPr>
                <w:rStyle w:val="Hyperlink"/>
                <w:rFonts w:ascii="Times New Roman" w:eastAsia="Times New Roman" w:hAnsi="Times New Roman" w:cs="Times New Roman"/>
                <w:b/>
                <w:bCs/>
                <w:noProof/>
                <w:kern w:val="0"/>
                <w14:ligatures w14:val="none"/>
              </w:rPr>
              <w:t>UGM (the hinge “pixel”)</w:t>
            </w:r>
            <w:r>
              <w:rPr>
                <w:noProof/>
                <w:webHidden/>
              </w:rPr>
              <w:tab/>
            </w:r>
            <w:r>
              <w:rPr>
                <w:noProof/>
                <w:webHidden/>
              </w:rPr>
              <w:fldChar w:fldCharType="begin"/>
            </w:r>
            <w:r>
              <w:rPr>
                <w:noProof/>
                <w:webHidden/>
              </w:rPr>
              <w:instrText xml:space="preserve"> PAGEREF _Toc217682709 \h </w:instrText>
            </w:r>
            <w:r>
              <w:rPr>
                <w:noProof/>
                <w:webHidden/>
              </w:rPr>
            </w:r>
            <w:r>
              <w:rPr>
                <w:noProof/>
                <w:webHidden/>
              </w:rPr>
              <w:fldChar w:fldCharType="separate"/>
            </w:r>
            <w:r>
              <w:rPr>
                <w:noProof/>
                <w:webHidden/>
              </w:rPr>
              <w:t>5</w:t>
            </w:r>
            <w:r>
              <w:rPr>
                <w:noProof/>
                <w:webHidden/>
              </w:rPr>
              <w:fldChar w:fldCharType="end"/>
            </w:r>
          </w:hyperlink>
        </w:p>
        <w:p w14:paraId="0D5C545B" w14:textId="3D52237F" w:rsidR="00AA515A" w:rsidRDefault="00AA515A">
          <w:pPr>
            <w:pStyle w:val="TOC3"/>
            <w:tabs>
              <w:tab w:val="right" w:leader="dot" w:pos="9350"/>
            </w:tabs>
            <w:rPr>
              <w:rFonts w:eastAsiaTheme="minorEastAsia"/>
              <w:noProof/>
            </w:rPr>
          </w:pPr>
          <w:hyperlink w:anchor="_Toc217682710" w:history="1">
            <w:r w:rsidRPr="00F44D79">
              <w:rPr>
                <w:rStyle w:val="Hyperlink"/>
                <w:rFonts w:ascii="Times New Roman" w:eastAsia="Times New Roman" w:hAnsi="Times New Roman" w:cs="Times New Roman"/>
                <w:b/>
                <w:bCs/>
                <w:noProof/>
                <w:kern w:val="0"/>
                <w14:ligatures w14:val="none"/>
              </w:rPr>
              <w:t>The WorkSpeaks Protocol (WSP)</w:t>
            </w:r>
            <w:r>
              <w:rPr>
                <w:noProof/>
                <w:webHidden/>
              </w:rPr>
              <w:tab/>
            </w:r>
            <w:r>
              <w:rPr>
                <w:noProof/>
                <w:webHidden/>
              </w:rPr>
              <w:fldChar w:fldCharType="begin"/>
            </w:r>
            <w:r>
              <w:rPr>
                <w:noProof/>
                <w:webHidden/>
              </w:rPr>
              <w:instrText xml:space="preserve"> PAGEREF _Toc217682710 \h </w:instrText>
            </w:r>
            <w:r>
              <w:rPr>
                <w:noProof/>
                <w:webHidden/>
              </w:rPr>
            </w:r>
            <w:r>
              <w:rPr>
                <w:noProof/>
                <w:webHidden/>
              </w:rPr>
              <w:fldChar w:fldCharType="separate"/>
            </w:r>
            <w:r>
              <w:rPr>
                <w:noProof/>
                <w:webHidden/>
              </w:rPr>
              <w:t>5</w:t>
            </w:r>
            <w:r>
              <w:rPr>
                <w:noProof/>
                <w:webHidden/>
              </w:rPr>
              <w:fldChar w:fldCharType="end"/>
            </w:r>
          </w:hyperlink>
        </w:p>
        <w:p w14:paraId="2A1CD67D" w14:textId="1733E3FD" w:rsidR="00AA515A" w:rsidRDefault="00AA515A">
          <w:pPr>
            <w:pStyle w:val="TOC2"/>
            <w:tabs>
              <w:tab w:val="right" w:leader="dot" w:pos="9350"/>
            </w:tabs>
            <w:rPr>
              <w:rFonts w:eastAsiaTheme="minorEastAsia"/>
              <w:noProof/>
            </w:rPr>
          </w:pPr>
          <w:hyperlink w:anchor="_Toc217682711" w:history="1">
            <w:r w:rsidRPr="00F44D79">
              <w:rPr>
                <w:rStyle w:val="Hyperlink"/>
                <w:rFonts w:ascii="Times New Roman" w:eastAsia="Times New Roman" w:hAnsi="Times New Roman" w:cs="Times New Roman"/>
                <w:b/>
                <w:bCs/>
                <w:noProof/>
                <w:kern w:val="0"/>
                <w14:ligatures w14:val="none"/>
              </w:rPr>
              <w:t>1. Opening: A New Map of Reality—and Four Ways to Test It</w:t>
            </w:r>
            <w:r>
              <w:rPr>
                <w:noProof/>
                <w:webHidden/>
              </w:rPr>
              <w:tab/>
            </w:r>
            <w:r>
              <w:rPr>
                <w:noProof/>
                <w:webHidden/>
              </w:rPr>
              <w:fldChar w:fldCharType="begin"/>
            </w:r>
            <w:r>
              <w:rPr>
                <w:noProof/>
                <w:webHidden/>
              </w:rPr>
              <w:instrText xml:space="preserve"> PAGEREF _Toc217682711 \h </w:instrText>
            </w:r>
            <w:r>
              <w:rPr>
                <w:noProof/>
                <w:webHidden/>
              </w:rPr>
            </w:r>
            <w:r>
              <w:rPr>
                <w:noProof/>
                <w:webHidden/>
              </w:rPr>
              <w:fldChar w:fldCharType="separate"/>
            </w:r>
            <w:r>
              <w:rPr>
                <w:noProof/>
                <w:webHidden/>
              </w:rPr>
              <w:t>6</w:t>
            </w:r>
            <w:r>
              <w:rPr>
                <w:noProof/>
                <w:webHidden/>
              </w:rPr>
              <w:fldChar w:fldCharType="end"/>
            </w:r>
          </w:hyperlink>
        </w:p>
        <w:p w14:paraId="2F5D526D" w14:textId="627D1302" w:rsidR="00AA515A" w:rsidRDefault="00AA515A">
          <w:pPr>
            <w:pStyle w:val="TOC3"/>
            <w:tabs>
              <w:tab w:val="right" w:leader="dot" w:pos="9350"/>
            </w:tabs>
            <w:rPr>
              <w:rFonts w:eastAsiaTheme="minorEastAsia"/>
              <w:noProof/>
            </w:rPr>
          </w:pPr>
          <w:hyperlink w:anchor="_Toc217682712" w:history="1">
            <w:r w:rsidRPr="00F44D79">
              <w:rPr>
                <w:rStyle w:val="Hyperlink"/>
                <w:rFonts w:ascii="Times New Roman" w:eastAsia="Times New Roman" w:hAnsi="Times New Roman" w:cs="Times New Roman"/>
                <w:b/>
                <w:bCs/>
                <w:noProof/>
                <w:kern w:val="0"/>
                <w14:ligatures w14:val="none"/>
              </w:rPr>
              <w:t>The Concrete Stakes</w:t>
            </w:r>
            <w:r>
              <w:rPr>
                <w:noProof/>
                <w:webHidden/>
              </w:rPr>
              <w:tab/>
            </w:r>
            <w:r>
              <w:rPr>
                <w:noProof/>
                <w:webHidden/>
              </w:rPr>
              <w:fldChar w:fldCharType="begin"/>
            </w:r>
            <w:r>
              <w:rPr>
                <w:noProof/>
                <w:webHidden/>
              </w:rPr>
              <w:instrText xml:space="preserve"> PAGEREF _Toc217682712 \h </w:instrText>
            </w:r>
            <w:r>
              <w:rPr>
                <w:noProof/>
                <w:webHidden/>
              </w:rPr>
            </w:r>
            <w:r>
              <w:rPr>
                <w:noProof/>
                <w:webHidden/>
              </w:rPr>
              <w:fldChar w:fldCharType="separate"/>
            </w:r>
            <w:r>
              <w:rPr>
                <w:noProof/>
                <w:webHidden/>
              </w:rPr>
              <w:t>6</w:t>
            </w:r>
            <w:r>
              <w:rPr>
                <w:noProof/>
                <w:webHidden/>
              </w:rPr>
              <w:fldChar w:fldCharType="end"/>
            </w:r>
          </w:hyperlink>
        </w:p>
        <w:p w14:paraId="2A2FF159" w14:textId="3B6C1DFA" w:rsidR="00AA515A" w:rsidRDefault="00AA515A">
          <w:pPr>
            <w:pStyle w:val="TOC3"/>
            <w:tabs>
              <w:tab w:val="right" w:leader="dot" w:pos="9350"/>
            </w:tabs>
            <w:rPr>
              <w:rFonts w:eastAsiaTheme="minorEastAsia"/>
              <w:noProof/>
            </w:rPr>
          </w:pPr>
          <w:hyperlink w:anchor="_Toc217682713" w:history="1">
            <w:r w:rsidRPr="00F44D79">
              <w:rPr>
                <w:rStyle w:val="Hyperlink"/>
                <w:rFonts w:ascii="Times New Roman" w:eastAsia="Times New Roman" w:hAnsi="Times New Roman" w:cs="Times New Roman"/>
                <w:b/>
                <w:bCs/>
                <w:noProof/>
                <w:kern w:val="0"/>
                <w14:ligatures w14:val="none"/>
              </w:rPr>
              <w:t>The Problem</w:t>
            </w:r>
            <w:r>
              <w:rPr>
                <w:noProof/>
                <w:webHidden/>
              </w:rPr>
              <w:tab/>
            </w:r>
            <w:r>
              <w:rPr>
                <w:noProof/>
                <w:webHidden/>
              </w:rPr>
              <w:fldChar w:fldCharType="begin"/>
            </w:r>
            <w:r>
              <w:rPr>
                <w:noProof/>
                <w:webHidden/>
              </w:rPr>
              <w:instrText xml:space="preserve"> PAGEREF _Toc217682713 \h </w:instrText>
            </w:r>
            <w:r>
              <w:rPr>
                <w:noProof/>
                <w:webHidden/>
              </w:rPr>
            </w:r>
            <w:r>
              <w:rPr>
                <w:noProof/>
                <w:webHidden/>
              </w:rPr>
              <w:fldChar w:fldCharType="separate"/>
            </w:r>
            <w:r>
              <w:rPr>
                <w:noProof/>
                <w:webHidden/>
              </w:rPr>
              <w:t>7</w:t>
            </w:r>
            <w:r>
              <w:rPr>
                <w:noProof/>
                <w:webHidden/>
              </w:rPr>
              <w:fldChar w:fldCharType="end"/>
            </w:r>
          </w:hyperlink>
        </w:p>
        <w:p w14:paraId="0C4A9D54" w14:textId="0FD582DD" w:rsidR="00AA515A" w:rsidRDefault="00AA515A">
          <w:pPr>
            <w:pStyle w:val="TOC3"/>
            <w:tabs>
              <w:tab w:val="right" w:leader="dot" w:pos="9350"/>
            </w:tabs>
            <w:rPr>
              <w:rFonts w:eastAsiaTheme="minorEastAsia"/>
              <w:noProof/>
            </w:rPr>
          </w:pPr>
          <w:hyperlink w:anchor="_Toc217682714" w:history="1">
            <w:r w:rsidRPr="00F44D79">
              <w:rPr>
                <w:rStyle w:val="Hyperlink"/>
                <w:rFonts w:ascii="Times New Roman" w:eastAsia="Times New Roman" w:hAnsi="Times New Roman" w:cs="Times New Roman"/>
                <w:b/>
                <w:bCs/>
                <w:noProof/>
                <w:kern w:val="0"/>
                <w14:ligatures w14:val="none"/>
              </w:rPr>
              <w:t>The Solution</w:t>
            </w:r>
            <w:r>
              <w:rPr>
                <w:noProof/>
                <w:webHidden/>
              </w:rPr>
              <w:tab/>
            </w:r>
            <w:r>
              <w:rPr>
                <w:noProof/>
                <w:webHidden/>
              </w:rPr>
              <w:fldChar w:fldCharType="begin"/>
            </w:r>
            <w:r>
              <w:rPr>
                <w:noProof/>
                <w:webHidden/>
              </w:rPr>
              <w:instrText xml:space="preserve"> PAGEREF _Toc217682714 \h </w:instrText>
            </w:r>
            <w:r>
              <w:rPr>
                <w:noProof/>
                <w:webHidden/>
              </w:rPr>
            </w:r>
            <w:r>
              <w:rPr>
                <w:noProof/>
                <w:webHidden/>
              </w:rPr>
              <w:fldChar w:fldCharType="separate"/>
            </w:r>
            <w:r>
              <w:rPr>
                <w:noProof/>
                <w:webHidden/>
              </w:rPr>
              <w:t>8</w:t>
            </w:r>
            <w:r>
              <w:rPr>
                <w:noProof/>
                <w:webHidden/>
              </w:rPr>
              <w:fldChar w:fldCharType="end"/>
            </w:r>
          </w:hyperlink>
        </w:p>
        <w:p w14:paraId="2582699F" w14:textId="5721361D" w:rsidR="00AA515A" w:rsidRDefault="00AA515A">
          <w:pPr>
            <w:pStyle w:val="TOC3"/>
            <w:tabs>
              <w:tab w:val="right" w:leader="dot" w:pos="9350"/>
            </w:tabs>
            <w:rPr>
              <w:rFonts w:eastAsiaTheme="minorEastAsia"/>
              <w:noProof/>
            </w:rPr>
          </w:pPr>
          <w:hyperlink w:anchor="_Toc217682715" w:history="1">
            <w:r w:rsidRPr="00F44D79">
              <w:rPr>
                <w:rStyle w:val="Hyperlink"/>
                <w:rFonts w:ascii="Times New Roman" w:eastAsia="Times New Roman" w:hAnsi="Times New Roman" w:cs="Times New Roman"/>
                <w:b/>
                <w:bCs/>
                <w:noProof/>
                <w:kern w:val="0"/>
                <w14:ligatures w14:val="none"/>
              </w:rPr>
              <w:t>What This Essay Does</w:t>
            </w:r>
            <w:r>
              <w:rPr>
                <w:noProof/>
                <w:webHidden/>
              </w:rPr>
              <w:tab/>
            </w:r>
            <w:r>
              <w:rPr>
                <w:noProof/>
                <w:webHidden/>
              </w:rPr>
              <w:fldChar w:fldCharType="begin"/>
            </w:r>
            <w:r>
              <w:rPr>
                <w:noProof/>
                <w:webHidden/>
              </w:rPr>
              <w:instrText xml:space="preserve"> PAGEREF _Toc217682715 \h </w:instrText>
            </w:r>
            <w:r>
              <w:rPr>
                <w:noProof/>
                <w:webHidden/>
              </w:rPr>
            </w:r>
            <w:r>
              <w:rPr>
                <w:noProof/>
                <w:webHidden/>
              </w:rPr>
              <w:fldChar w:fldCharType="separate"/>
            </w:r>
            <w:r>
              <w:rPr>
                <w:noProof/>
                <w:webHidden/>
              </w:rPr>
              <w:t>8</w:t>
            </w:r>
            <w:r>
              <w:rPr>
                <w:noProof/>
                <w:webHidden/>
              </w:rPr>
              <w:fldChar w:fldCharType="end"/>
            </w:r>
          </w:hyperlink>
        </w:p>
        <w:p w14:paraId="171AC4E4" w14:textId="34FFCCD3" w:rsidR="00AA515A" w:rsidRDefault="00AA515A">
          <w:pPr>
            <w:pStyle w:val="TOC2"/>
            <w:tabs>
              <w:tab w:val="right" w:leader="dot" w:pos="9350"/>
            </w:tabs>
            <w:rPr>
              <w:rFonts w:eastAsiaTheme="minorEastAsia"/>
              <w:noProof/>
            </w:rPr>
          </w:pPr>
          <w:hyperlink w:anchor="_Toc217682716" w:history="1">
            <w:r w:rsidRPr="00F44D79">
              <w:rPr>
                <w:rStyle w:val="Hyperlink"/>
                <w:rFonts w:ascii="Times New Roman" w:eastAsia="Times New Roman" w:hAnsi="Times New Roman" w:cs="Times New Roman"/>
                <w:b/>
                <w:bCs/>
                <w:noProof/>
                <w:kern w:val="0"/>
                <w14:ligatures w14:val="none"/>
              </w:rPr>
              <w:t>2. Absolute Relativity: The Ontology in One Move</w:t>
            </w:r>
            <w:r>
              <w:rPr>
                <w:noProof/>
                <w:webHidden/>
              </w:rPr>
              <w:tab/>
            </w:r>
            <w:r>
              <w:rPr>
                <w:noProof/>
                <w:webHidden/>
              </w:rPr>
              <w:fldChar w:fldCharType="begin"/>
            </w:r>
            <w:r>
              <w:rPr>
                <w:noProof/>
                <w:webHidden/>
              </w:rPr>
              <w:instrText xml:space="preserve"> PAGEREF _Toc217682716 \h </w:instrText>
            </w:r>
            <w:r>
              <w:rPr>
                <w:noProof/>
                <w:webHidden/>
              </w:rPr>
            </w:r>
            <w:r>
              <w:rPr>
                <w:noProof/>
                <w:webHidden/>
              </w:rPr>
              <w:fldChar w:fldCharType="separate"/>
            </w:r>
            <w:r>
              <w:rPr>
                <w:noProof/>
                <w:webHidden/>
              </w:rPr>
              <w:t>9</w:t>
            </w:r>
            <w:r>
              <w:rPr>
                <w:noProof/>
                <w:webHidden/>
              </w:rPr>
              <w:fldChar w:fldCharType="end"/>
            </w:r>
          </w:hyperlink>
        </w:p>
        <w:p w14:paraId="79002748" w14:textId="3DC14080" w:rsidR="00AA515A" w:rsidRDefault="00AA515A">
          <w:pPr>
            <w:pStyle w:val="TOC3"/>
            <w:tabs>
              <w:tab w:val="right" w:leader="dot" w:pos="9350"/>
            </w:tabs>
            <w:rPr>
              <w:rFonts w:eastAsiaTheme="minorEastAsia"/>
              <w:noProof/>
            </w:rPr>
          </w:pPr>
          <w:hyperlink w:anchor="_Toc217682717" w:history="1">
            <w:r w:rsidRPr="00F44D79">
              <w:rPr>
                <w:rStyle w:val="Hyperlink"/>
                <w:rFonts w:ascii="Times New Roman" w:eastAsia="Times New Roman" w:hAnsi="Times New Roman" w:cs="Times New Roman"/>
                <w:b/>
                <w:bCs/>
                <w:noProof/>
                <w:kern w:val="0"/>
                <w14:ligatures w14:val="none"/>
              </w:rPr>
              <w:t>The Usual Starting Point (And Why AR Doesn't Use It)</w:t>
            </w:r>
            <w:r>
              <w:rPr>
                <w:noProof/>
                <w:webHidden/>
              </w:rPr>
              <w:tab/>
            </w:r>
            <w:r>
              <w:rPr>
                <w:noProof/>
                <w:webHidden/>
              </w:rPr>
              <w:fldChar w:fldCharType="begin"/>
            </w:r>
            <w:r>
              <w:rPr>
                <w:noProof/>
                <w:webHidden/>
              </w:rPr>
              <w:instrText xml:space="preserve"> PAGEREF _Toc217682717 \h </w:instrText>
            </w:r>
            <w:r>
              <w:rPr>
                <w:noProof/>
                <w:webHidden/>
              </w:rPr>
            </w:r>
            <w:r>
              <w:rPr>
                <w:noProof/>
                <w:webHidden/>
              </w:rPr>
              <w:fldChar w:fldCharType="separate"/>
            </w:r>
            <w:r>
              <w:rPr>
                <w:noProof/>
                <w:webHidden/>
              </w:rPr>
              <w:t>9</w:t>
            </w:r>
            <w:r>
              <w:rPr>
                <w:noProof/>
                <w:webHidden/>
              </w:rPr>
              <w:fldChar w:fldCharType="end"/>
            </w:r>
          </w:hyperlink>
        </w:p>
        <w:p w14:paraId="15EFE7CD" w14:textId="1D13A3DF" w:rsidR="00AA515A" w:rsidRDefault="00AA515A">
          <w:pPr>
            <w:pStyle w:val="TOC3"/>
            <w:tabs>
              <w:tab w:val="right" w:leader="dot" w:pos="9350"/>
            </w:tabs>
            <w:rPr>
              <w:rFonts w:eastAsiaTheme="minorEastAsia"/>
              <w:noProof/>
            </w:rPr>
          </w:pPr>
          <w:hyperlink w:anchor="_Toc217682718" w:history="1">
            <w:r w:rsidRPr="00F44D79">
              <w:rPr>
                <w:rStyle w:val="Hyperlink"/>
                <w:rFonts w:ascii="Times New Roman" w:eastAsia="Times New Roman" w:hAnsi="Times New Roman" w:cs="Times New Roman"/>
                <w:b/>
                <w:bCs/>
                <w:noProof/>
                <w:kern w:val="0"/>
                <w14:ligatures w14:val="none"/>
              </w:rPr>
              <w:t>The AR Starting Point: Time-Experience as Fundamental</w:t>
            </w:r>
            <w:r>
              <w:rPr>
                <w:noProof/>
                <w:webHidden/>
              </w:rPr>
              <w:tab/>
            </w:r>
            <w:r>
              <w:rPr>
                <w:noProof/>
                <w:webHidden/>
              </w:rPr>
              <w:fldChar w:fldCharType="begin"/>
            </w:r>
            <w:r>
              <w:rPr>
                <w:noProof/>
                <w:webHidden/>
              </w:rPr>
              <w:instrText xml:space="preserve"> PAGEREF _Toc217682718 \h </w:instrText>
            </w:r>
            <w:r>
              <w:rPr>
                <w:noProof/>
                <w:webHidden/>
              </w:rPr>
            </w:r>
            <w:r>
              <w:rPr>
                <w:noProof/>
                <w:webHidden/>
              </w:rPr>
              <w:fldChar w:fldCharType="separate"/>
            </w:r>
            <w:r>
              <w:rPr>
                <w:noProof/>
                <w:webHidden/>
              </w:rPr>
              <w:t>10</w:t>
            </w:r>
            <w:r>
              <w:rPr>
                <w:noProof/>
                <w:webHidden/>
              </w:rPr>
              <w:fldChar w:fldCharType="end"/>
            </w:r>
          </w:hyperlink>
        </w:p>
        <w:p w14:paraId="2F9C53A7" w14:textId="446CAA34" w:rsidR="00AA515A" w:rsidRDefault="00AA515A">
          <w:pPr>
            <w:pStyle w:val="TOC3"/>
            <w:tabs>
              <w:tab w:val="right" w:leader="dot" w:pos="9350"/>
            </w:tabs>
            <w:rPr>
              <w:rFonts w:eastAsiaTheme="minorEastAsia"/>
              <w:noProof/>
            </w:rPr>
          </w:pPr>
          <w:hyperlink w:anchor="_Toc217682719" w:history="1">
            <w:r w:rsidRPr="00F44D79">
              <w:rPr>
                <w:rStyle w:val="Hyperlink"/>
                <w:rFonts w:ascii="Times New Roman" w:eastAsia="Times New Roman" w:hAnsi="Times New Roman" w:cs="Times New Roman"/>
                <w:b/>
                <w:bCs/>
                <w:noProof/>
                <w:kern w:val="0"/>
                <w14:ligatures w14:val="none"/>
              </w:rPr>
              <w:t>Context Levels: Roles, Not Locations</w:t>
            </w:r>
            <w:r>
              <w:rPr>
                <w:noProof/>
                <w:webHidden/>
              </w:rPr>
              <w:tab/>
            </w:r>
            <w:r>
              <w:rPr>
                <w:noProof/>
                <w:webHidden/>
              </w:rPr>
              <w:fldChar w:fldCharType="begin"/>
            </w:r>
            <w:r>
              <w:rPr>
                <w:noProof/>
                <w:webHidden/>
              </w:rPr>
              <w:instrText xml:space="preserve"> PAGEREF _Toc217682719 \h </w:instrText>
            </w:r>
            <w:r>
              <w:rPr>
                <w:noProof/>
                <w:webHidden/>
              </w:rPr>
            </w:r>
            <w:r>
              <w:rPr>
                <w:noProof/>
                <w:webHidden/>
              </w:rPr>
              <w:fldChar w:fldCharType="separate"/>
            </w:r>
            <w:r>
              <w:rPr>
                <w:noProof/>
                <w:webHidden/>
              </w:rPr>
              <w:t>11</w:t>
            </w:r>
            <w:r>
              <w:rPr>
                <w:noProof/>
                <w:webHidden/>
              </w:rPr>
              <w:fldChar w:fldCharType="end"/>
            </w:r>
          </w:hyperlink>
        </w:p>
        <w:p w14:paraId="1B41FFA4" w14:textId="497AF520" w:rsidR="00AA515A" w:rsidRDefault="00AA515A">
          <w:pPr>
            <w:pStyle w:val="TOC3"/>
            <w:tabs>
              <w:tab w:val="right" w:leader="dot" w:pos="9350"/>
            </w:tabs>
            <w:rPr>
              <w:rFonts w:eastAsiaTheme="minorEastAsia"/>
              <w:noProof/>
            </w:rPr>
          </w:pPr>
          <w:hyperlink w:anchor="_Toc217682720" w:history="1">
            <w:r w:rsidRPr="00F44D79">
              <w:rPr>
                <w:rStyle w:val="Hyperlink"/>
                <w:rFonts w:ascii="Times New Roman" w:eastAsia="Times New Roman" w:hAnsi="Times New Roman" w:cs="Times New Roman"/>
                <w:b/>
                <w:bCs/>
                <w:noProof/>
                <w:kern w:val="0"/>
                <w14:ligatures w14:val="none"/>
              </w:rPr>
              <w:t>The Mars Sentence (Why This Matters)</w:t>
            </w:r>
            <w:r>
              <w:rPr>
                <w:noProof/>
                <w:webHidden/>
              </w:rPr>
              <w:tab/>
            </w:r>
            <w:r>
              <w:rPr>
                <w:noProof/>
                <w:webHidden/>
              </w:rPr>
              <w:fldChar w:fldCharType="begin"/>
            </w:r>
            <w:r>
              <w:rPr>
                <w:noProof/>
                <w:webHidden/>
              </w:rPr>
              <w:instrText xml:space="preserve"> PAGEREF _Toc217682720 \h </w:instrText>
            </w:r>
            <w:r>
              <w:rPr>
                <w:noProof/>
                <w:webHidden/>
              </w:rPr>
            </w:r>
            <w:r>
              <w:rPr>
                <w:noProof/>
                <w:webHidden/>
              </w:rPr>
              <w:fldChar w:fldCharType="separate"/>
            </w:r>
            <w:r>
              <w:rPr>
                <w:noProof/>
                <w:webHidden/>
              </w:rPr>
              <w:t>11</w:t>
            </w:r>
            <w:r>
              <w:rPr>
                <w:noProof/>
                <w:webHidden/>
              </w:rPr>
              <w:fldChar w:fldCharType="end"/>
            </w:r>
          </w:hyperlink>
        </w:p>
        <w:p w14:paraId="4DF9057A" w14:textId="51BEBCEB" w:rsidR="00AA515A" w:rsidRDefault="00AA515A">
          <w:pPr>
            <w:pStyle w:val="TOC3"/>
            <w:tabs>
              <w:tab w:val="right" w:leader="dot" w:pos="9350"/>
            </w:tabs>
            <w:rPr>
              <w:rFonts w:eastAsiaTheme="minorEastAsia"/>
              <w:noProof/>
            </w:rPr>
          </w:pPr>
          <w:hyperlink w:anchor="_Toc217682721" w:history="1">
            <w:r w:rsidRPr="00F44D79">
              <w:rPr>
                <w:rStyle w:val="Hyperlink"/>
                <w:rFonts w:ascii="Times New Roman" w:eastAsia="Times New Roman" w:hAnsi="Times New Roman" w:cs="Times New Roman"/>
                <w:b/>
                <w:bCs/>
                <w:noProof/>
                <w:kern w:val="0"/>
                <w14:ligatures w14:val="none"/>
              </w:rPr>
              <w:t>Why Objects and Worlds Aren't Fundamental</w:t>
            </w:r>
            <w:r>
              <w:rPr>
                <w:noProof/>
                <w:webHidden/>
              </w:rPr>
              <w:tab/>
            </w:r>
            <w:r>
              <w:rPr>
                <w:noProof/>
                <w:webHidden/>
              </w:rPr>
              <w:fldChar w:fldCharType="begin"/>
            </w:r>
            <w:r>
              <w:rPr>
                <w:noProof/>
                <w:webHidden/>
              </w:rPr>
              <w:instrText xml:space="preserve"> PAGEREF _Toc217682721 \h </w:instrText>
            </w:r>
            <w:r>
              <w:rPr>
                <w:noProof/>
                <w:webHidden/>
              </w:rPr>
            </w:r>
            <w:r>
              <w:rPr>
                <w:noProof/>
                <w:webHidden/>
              </w:rPr>
              <w:fldChar w:fldCharType="separate"/>
            </w:r>
            <w:r>
              <w:rPr>
                <w:noProof/>
                <w:webHidden/>
              </w:rPr>
              <w:t>12</w:t>
            </w:r>
            <w:r>
              <w:rPr>
                <w:noProof/>
                <w:webHidden/>
              </w:rPr>
              <w:fldChar w:fldCharType="end"/>
            </w:r>
          </w:hyperlink>
        </w:p>
        <w:p w14:paraId="6553FD6C" w14:textId="6559075A" w:rsidR="00AA515A" w:rsidRDefault="00AA515A">
          <w:pPr>
            <w:pStyle w:val="TOC3"/>
            <w:tabs>
              <w:tab w:val="right" w:leader="dot" w:pos="9350"/>
            </w:tabs>
            <w:rPr>
              <w:rFonts w:eastAsiaTheme="minorEastAsia"/>
              <w:noProof/>
            </w:rPr>
          </w:pPr>
          <w:hyperlink w:anchor="_Toc217682722" w:history="1">
            <w:r w:rsidRPr="00F44D79">
              <w:rPr>
                <w:rStyle w:val="Hyperlink"/>
                <w:rFonts w:ascii="Times New Roman" w:eastAsia="Times New Roman" w:hAnsi="Times New Roman" w:cs="Times New Roman"/>
                <w:b/>
                <w:bCs/>
                <w:noProof/>
                <w:kern w:val="0"/>
                <w14:ligatures w14:val="none"/>
              </w:rPr>
              <w:t>What This Makes Possible</w:t>
            </w:r>
            <w:r>
              <w:rPr>
                <w:noProof/>
                <w:webHidden/>
              </w:rPr>
              <w:tab/>
            </w:r>
            <w:r>
              <w:rPr>
                <w:noProof/>
                <w:webHidden/>
              </w:rPr>
              <w:fldChar w:fldCharType="begin"/>
            </w:r>
            <w:r>
              <w:rPr>
                <w:noProof/>
                <w:webHidden/>
              </w:rPr>
              <w:instrText xml:space="preserve"> PAGEREF _Toc217682722 \h </w:instrText>
            </w:r>
            <w:r>
              <w:rPr>
                <w:noProof/>
                <w:webHidden/>
              </w:rPr>
            </w:r>
            <w:r>
              <w:rPr>
                <w:noProof/>
                <w:webHidden/>
              </w:rPr>
              <w:fldChar w:fldCharType="separate"/>
            </w:r>
            <w:r>
              <w:rPr>
                <w:noProof/>
                <w:webHidden/>
              </w:rPr>
              <w:t>12</w:t>
            </w:r>
            <w:r>
              <w:rPr>
                <w:noProof/>
                <w:webHidden/>
              </w:rPr>
              <w:fldChar w:fldCharType="end"/>
            </w:r>
          </w:hyperlink>
        </w:p>
        <w:p w14:paraId="622E0BD9" w14:textId="646540F9" w:rsidR="00AA515A" w:rsidRDefault="00AA515A">
          <w:pPr>
            <w:pStyle w:val="TOC2"/>
            <w:tabs>
              <w:tab w:val="right" w:leader="dot" w:pos="9350"/>
            </w:tabs>
            <w:rPr>
              <w:rFonts w:eastAsiaTheme="minorEastAsia"/>
              <w:noProof/>
            </w:rPr>
          </w:pPr>
          <w:hyperlink w:anchor="_Toc217682723" w:history="1">
            <w:r w:rsidRPr="00F44D79">
              <w:rPr>
                <w:rStyle w:val="Hyperlink"/>
                <w:rFonts w:ascii="Times New Roman" w:eastAsia="Times New Roman" w:hAnsi="Times New Roman" w:cs="Times New Roman"/>
                <w:b/>
                <w:bCs/>
                <w:noProof/>
                <w:kern w:val="0"/>
                <w14:ligatures w14:val="none"/>
              </w:rPr>
              <w:t>3. Roles and Tokens: Why Earth and the Milky Way Appear in Predictions</w:t>
            </w:r>
            <w:r>
              <w:rPr>
                <w:noProof/>
                <w:webHidden/>
              </w:rPr>
              <w:tab/>
            </w:r>
            <w:r>
              <w:rPr>
                <w:noProof/>
                <w:webHidden/>
              </w:rPr>
              <w:fldChar w:fldCharType="begin"/>
            </w:r>
            <w:r>
              <w:rPr>
                <w:noProof/>
                <w:webHidden/>
              </w:rPr>
              <w:instrText xml:space="preserve"> PAGEREF _Toc217682723 \h </w:instrText>
            </w:r>
            <w:r>
              <w:rPr>
                <w:noProof/>
                <w:webHidden/>
              </w:rPr>
            </w:r>
            <w:r>
              <w:rPr>
                <w:noProof/>
                <w:webHidden/>
              </w:rPr>
              <w:fldChar w:fldCharType="separate"/>
            </w:r>
            <w:r>
              <w:rPr>
                <w:noProof/>
                <w:webHidden/>
              </w:rPr>
              <w:t>13</w:t>
            </w:r>
            <w:r>
              <w:rPr>
                <w:noProof/>
                <w:webHidden/>
              </w:rPr>
              <w:fldChar w:fldCharType="end"/>
            </w:r>
          </w:hyperlink>
        </w:p>
        <w:p w14:paraId="1B896817" w14:textId="4332ACEF" w:rsidR="00AA515A" w:rsidRDefault="00AA515A">
          <w:pPr>
            <w:pStyle w:val="TOC3"/>
            <w:tabs>
              <w:tab w:val="right" w:leader="dot" w:pos="9350"/>
            </w:tabs>
            <w:rPr>
              <w:rFonts w:eastAsiaTheme="minorEastAsia"/>
              <w:noProof/>
            </w:rPr>
          </w:pPr>
          <w:hyperlink w:anchor="_Toc217682724" w:history="1">
            <w:r w:rsidRPr="00F44D79">
              <w:rPr>
                <w:rStyle w:val="Hyperlink"/>
                <w:rFonts w:ascii="Times New Roman" w:eastAsia="Times New Roman" w:hAnsi="Times New Roman" w:cs="Times New Roman"/>
                <w:b/>
                <w:bCs/>
                <w:noProof/>
                <w:kern w:val="0"/>
                <w14:ligatures w14:val="none"/>
              </w:rPr>
              <w:t>Roles vs. Tokens: A Simple Analogy</w:t>
            </w:r>
            <w:r>
              <w:rPr>
                <w:noProof/>
                <w:webHidden/>
              </w:rPr>
              <w:tab/>
            </w:r>
            <w:r>
              <w:rPr>
                <w:noProof/>
                <w:webHidden/>
              </w:rPr>
              <w:fldChar w:fldCharType="begin"/>
            </w:r>
            <w:r>
              <w:rPr>
                <w:noProof/>
                <w:webHidden/>
              </w:rPr>
              <w:instrText xml:space="preserve"> PAGEREF _Toc217682724 \h </w:instrText>
            </w:r>
            <w:r>
              <w:rPr>
                <w:noProof/>
                <w:webHidden/>
              </w:rPr>
            </w:r>
            <w:r>
              <w:rPr>
                <w:noProof/>
                <w:webHidden/>
              </w:rPr>
              <w:fldChar w:fldCharType="separate"/>
            </w:r>
            <w:r>
              <w:rPr>
                <w:noProof/>
                <w:webHidden/>
              </w:rPr>
              <w:t>13</w:t>
            </w:r>
            <w:r>
              <w:rPr>
                <w:noProof/>
                <w:webHidden/>
              </w:rPr>
              <w:fldChar w:fldCharType="end"/>
            </w:r>
          </w:hyperlink>
        </w:p>
        <w:p w14:paraId="016AEF2F" w14:textId="3719BF4F" w:rsidR="00AA515A" w:rsidRDefault="00AA515A">
          <w:pPr>
            <w:pStyle w:val="TOC3"/>
            <w:tabs>
              <w:tab w:val="right" w:leader="dot" w:pos="9350"/>
            </w:tabs>
            <w:rPr>
              <w:rFonts w:eastAsiaTheme="minorEastAsia"/>
              <w:noProof/>
            </w:rPr>
          </w:pPr>
          <w:hyperlink w:anchor="_Toc217682725" w:history="1">
            <w:r w:rsidRPr="00F44D79">
              <w:rPr>
                <w:rStyle w:val="Hyperlink"/>
                <w:rFonts w:ascii="Times New Roman" w:eastAsia="Times New Roman" w:hAnsi="Times New Roman" w:cs="Times New Roman"/>
                <w:b/>
                <w:bCs/>
                <w:noProof/>
                <w:kern w:val="0"/>
                <w14:ligatures w14:val="none"/>
              </w:rPr>
              <w:t>Why Earth Appears in the Predictions</w:t>
            </w:r>
            <w:r>
              <w:rPr>
                <w:noProof/>
                <w:webHidden/>
              </w:rPr>
              <w:tab/>
            </w:r>
            <w:r>
              <w:rPr>
                <w:noProof/>
                <w:webHidden/>
              </w:rPr>
              <w:fldChar w:fldCharType="begin"/>
            </w:r>
            <w:r>
              <w:rPr>
                <w:noProof/>
                <w:webHidden/>
              </w:rPr>
              <w:instrText xml:space="preserve"> PAGEREF _Toc217682725 \h </w:instrText>
            </w:r>
            <w:r>
              <w:rPr>
                <w:noProof/>
                <w:webHidden/>
              </w:rPr>
            </w:r>
            <w:r>
              <w:rPr>
                <w:noProof/>
                <w:webHidden/>
              </w:rPr>
              <w:fldChar w:fldCharType="separate"/>
            </w:r>
            <w:r>
              <w:rPr>
                <w:noProof/>
                <w:webHidden/>
              </w:rPr>
              <w:t>14</w:t>
            </w:r>
            <w:r>
              <w:rPr>
                <w:noProof/>
                <w:webHidden/>
              </w:rPr>
              <w:fldChar w:fldCharType="end"/>
            </w:r>
          </w:hyperlink>
        </w:p>
        <w:p w14:paraId="7E6693B8" w14:textId="5F5D15E1" w:rsidR="00AA515A" w:rsidRDefault="00AA515A">
          <w:pPr>
            <w:pStyle w:val="TOC3"/>
            <w:tabs>
              <w:tab w:val="right" w:leader="dot" w:pos="9350"/>
            </w:tabs>
            <w:rPr>
              <w:rFonts w:eastAsiaTheme="minorEastAsia"/>
              <w:noProof/>
            </w:rPr>
          </w:pPr>
          <w:hyperlink w:anchor="_Toc217682726" w:history="1">
            <w:r w:rsidRPr="00F44D79">
              <w:rPr>
                <w:rStyle w:val="Hyperlink"/>
                <w:rFonts w:ascii="Times New Roman" w:eastAsia="Times New Roman" w:hAnsi="Times New Roman" w:cs="Times New Roman"/>
                <w:b/>
                <w:bCs/>
                <w:noProof/>
                <w:kern w:val="0"/>
                <w14:ligatures w14:val="none"/>
              </w:rPr>
              <w:t>The Mars Test</w:t>
            </w:r>
            <w:r>
              <w:rPr>
                <w:noProof/>
                <w:webHidden/>
              </w:rPr>
              <w:tab/>
            </w:r>
            <w:r>
              <w:rPr>
                <w:noProof/>
                <w:webHidden/>
              </w:rPr>
              <w:fldChar w:fldCharType="begin"/>
            </w:r>
            <w:r>
              <w:rPr>
                <w:noProof/>
                <w:webHidden/>
              </w:rPr>
              <w:instrText xml:space="preserve"> PAGEREF _Toc217682726 \h </w:instrText>
            </w:r>
            <w:r>
              <w:rPr>
                <w:noProof/>
                <w:webHidden/>
              </w:rPr>
            </w:r>
            <w:r>
              <w:rPr>
                <w:noProof/>
                <w:webHidden/>
              </w:rPr>
              <w:fldChar w:fldCharType="separate"/>
            </w:r>
            <w:r>
              <w:rPr>
                <w:noProof/>
                <w:webHidden/>
              </w:rPr>
              <w:t>15</w:t>
            </w:r>
            <w:r>
              <w:rPr>
                <w:noProof/>
                <w:webHidden/>
              </w:rPr>
              <w:fldChar w:fldCharType="end"/>
            </w:r>
          </w:hyperlink>
        </w:p>
        <w:p w14:paraId="403DFC25" w14:textId="28B4233B" w:rsidR="00AA515A" w:rsidRDefault="00AA515A">
          <w:pPr>
            <w:pStyle w:val="TOC3"/>
            <w:tabs>
              <w:tab w:val="right" w:leader="dot" w:pos="9350"/>
            </w:tabs>
            <w:rPr>
              <w:rFonts w:eastAsiaTheme="minorEastAsia"/>
              <w:noProof/>
            </w:rPr>
          </w:pPr>
          <w:hyperlink w:anchor="_Toc217682727" w:history="1">
            <w:r w:rsidRPr="00F44D79">
              <w:rPr>
                <w:rStyle w:val="Hyperlink"/>
                <w:rFonts w:ascii="Times New Roman" w:eastAsia="Times New Roman" w:hAnsi="Times New Roman" w:cs="Times New Roman"/>
                <w:b/>
                <w:bCs/>
                <w:noProof/>
                <w:kern w:val="0"/>
                <w14:ligatures w14:val="none"/>
              </w:rPr>
              <w:t>Why the Milky Way Appears in T3/T3B</w:t>
            </w:r>
            <w:r>
              <w:rPr>
                <w:noProof/>
                <w:webHidden/>
              </w:rPr>
              <w:tab/>
            </w:r>
            <w:r>
              <w:rPr>
                <w:noProof/>
                <w:webHidden/>
              </w:rPr>
              <w:fldChar w:fldCharType="begin"/>
            </w:r>
            <w:r>
              <w:rPr>
                <w:noProof/>
                <w:webHidden/>
              </w:rPr>
              <w:instrText xml:space="preserve"> PAGEREF _Toc217682727 \h </w:instrText>
            </w:r>
            <w:r>
              <w:rPr>
                <w:noProof/>
                <w:webHidden/>
              </w:rPr>
            </w:r>
            <w:r>
              <w:rPr>
                <w:noProof/>
                <w:webHidden/>
              </w:rPr>
              <w:fldChar w:fldCharType="separate"/>
            </w:r>
            <w:r>
              <w:rPr>
                <w:noProof/>
                <w:webHidden/>
              </w:rPr>
              <w:t>15</w:t>
            </w:r>
            <w:r>
              <w:rPr>
                <w:noProof/>
                <w:webHidden/>
              </w:rPr>
              <w:fldChar w:fldCharType="end"/>
            </w:r>
          </w:hyperlink>
        </w:p>
        <w:p w14:paraId="24FEF807" w14:textId="398DE239" w:rsidR="00AA515A" w:rsidRDefault="00AA515A">
          <w:pPr>
            <w:pStyle w:val="TOC3"/>
            <w:tabs>
              <w:tab w:val="right" w:leader="dot" w:pos="9350"/>
            </w:tabs>
            <w:rPr>
              <w:rFonts w:eastAsiaTheme="minorEastAsia"/>
              <w:noProof/>
            </w:rPr>
          </w:pPr>
          <w:hyperlink w:anchor="_Toc217682728" w:history="1">
            <w:r w:rsidRPr="00F44D79">
              <w:rPr>
                <w:rStyle w:val="Hyperlink"/>
                <w:rFonts w:ascii="Times New Roman" w:eastAsia="Times New Roman" w:hAnsi="Times New Roman" w:cs="Times New Roman"/>
                <w:b/>
                <w:bCs/>
                <w:noProof/>
                <w:kern w:val="0"/>
                <w14:ligatures w14:val="none"/>
              </w:rPr>
              <w:t>The Pattern Across All Four Programs</w:t>
            </w:r>
            <w:r>
              <w:rPr>
                <w:noProof/>
                <w:webHidden/>
              </w:rPr>
              <w:tab/>
            </w:r>
            <w:r>
              <w:rPr>
                <w:noProof/>
                <w:webHidden/>
              </w:rPr>
              <w:fldChar w:fldCharType="begin"/>
            </w:r>
            <w:r>
              <w:rPr>
                <w:noProof/>
                <w:webHidden/>
              </w:rPr>
              <w:instrText xml:space="preserve"> PAGEREF _Toc217682728 \h </w:instrText>
            </w:r>
            <w:r>
              <w:rPr>
                <w:noProof/>
                <w:webHidden/>
              </w:rPr>
            </w:r>
            <w:r>
              <w:rPr>
                <w:noProof/>
                <w:webHidden/>
              </w:rPr>
              <w:fldChar w:fldCharType="separate"/>
            </w:r>
            <w:r>
              <w:rPr>
                <w:noProof/>
                <w:webHidden/>
              </w:rPr>
              <w:t>16</w:t>
            </w:r>
            <w:r>
              <w:rPr>
                <w:noProof/>
                <w:webHidden/>
              </w:rPr>
              <w:fldChar w:fldCharType="end"/>
            </w:r>
          </w:hyperlink>
        </w:p>
        <w:p w14:paraId="647DDD30" w14:textId="2E4D0388" w:rsidR="00AA515A" w:rsidRDefault="00AA515A">
          <w:pPr>
            <w:pStyle w:val="TOC3"/>
            <w:tabs>
              <w:tab w:val="right" w:leader="dot" w:pos="9350"/>
            </w:tabs>
            <w:rPr>
              <w:rFonts w:eastAsiaTheme="minorEastAsia"/>
              <w:noProof/>
            </w:rPr>
          </w:pPr>
          <w:hyperlink w:anchor="_Toc217682729" w:history="1">
            <w:r w:rsidRPr="00F44D79">
              <w:rPr>
                <w:rStyle w:val="Hyperlink"/>
                <w:rFonts w:ascii="Times New Roman" w:eastAsia="Times New Roman" w:hAnsi="Times New Roman" w:cs="Times New Roman"/>
                <w:b/>
                <w:bCs/>
                <w:noProof/>
                <w:kern w:val="0"/>
                <w14:ligatures w14:val="none"/>
              </w:rPr>
              <w:t>Why This Distinction Prevents a Common Misreading</w:t>
            </w:r>
            <w:r>
              <w:rPr>
                <w:noProof/>
                <w:webHidden/>
              </w:rPr>
              <w:tab/>
            </w:r>
            <w:r>
              <w:rPr>
                <w:noProof/>
                <w:webHidden/>
              </w:rPr>
              <w:fldChar w:fldCharType="begin"/>
            </w:r>
            <w:r>
              <w:rPr>
                <w:noProof/>
                <w:webHidden/>
              </w:rPr>
              <w:instrText xml:space="preserve"> PAGEREF _Toc217682729 \h </w:instrText>
            </w:r>
            <w:r>
              <w:rPr>
                <w:noProof/>
                <w:webHidden/>
              </w:rPr>
            </w:r>
            <w:r>
              <w:rPr>
                <w:noProof/>
                <w:webHidden/>
              </w:rPr>
              <w:fldChar w:fldCharType="separate"/>
            </w:r>
            <w:r>
              <w:rPr>
                <w:noProof/>
                <w:webHidden/>
              </w:rPr>
              <w:t>16</w:t>
            </w:r>
            <w:r>
              <w:rPr>
                <w:noProof/>
                <w:webHidden/>
              </w:rPr>
              <w:fldChar w:fldCharType="end"/>
            </w:r>
          </w:hyperlink>
        </w:p>
        <w:p w14:paraId="4B9B6090" w14:textId="54E16BDB" w:rsidR="00AA515A" w:rsidRDefault="00AA515A">
          <w:pPr>
            <w:pStyle w:val="TOC3"/>
            <w:tabs>
              <w:tab w:val="right" w:leader="dot" w:pos="9350"/>
            </w:tabs>
            <w:rPr>
              <w:rFonts w:eastAsiaTheme="minorEastAsia"/>
              <w:noProof/>
            </w:rPr>
          </w:pPr>
          <w:hyperlink w:anchor="_Toc217682730" w:history="1">
            <w:r w:rsidRPr="00F44D79">
              <w:rPr>
                <w:rStyle w:val="Hyperlink"/>
                <w:rFonts w:ascii="Times New Roman" w:eastAsia="Times New Roman" w:hAnsi="Times New Roman" w:cs="Times New Roman"/>
                <w:b/>
                <w:bCs/>
                <w:noProof/>
                <w:kern w:val="0"/>
                <w14:ligatures w14:val="none"/>
              </w:rPr>
              <w:t>Tokens at Every Scale</w:t>
            </w:r>
            <w:r>
              <w:rPr>
                <w:noProof/>
                <w:webHidden/>
              </w:rPr>
              <w:tab/>
            </w:r>
            <w:r>
              <w:rPr>
                <w:noProof/>
                <w:webHidden/>
              </w:rPr>
              <w:fldChar w:fldCharType="begin"/>
            </w:r>
            <w:r>
              <w:rPr>
                <w:noProof/>
                <w:webHidden/>
              </w:rPr>
              <w:instrText xml:space="preserve"> PAGEREF _Toc217682730 \h </w:instrText>
            </w:r>
            <w:r>
              <w:rPr>
                <w:noProof/>
                <w:webHidden/>
              </w:rPr>
            </w:r>
            <w:r>
              <w:rPr>
                <w:noProof/>
                <w:webHidden/>
              </w:rPr>
              <w:fldChar w:fldCharType="separate"/>
            </w:r>
            <w:r>
              <w:rPr>
                <w:noProof/>
                <w:webHidden/>
              </w:rPr>
              <w:t>17</w:t>
            </w:r>
            <w:r>
              <w:rPr>
                <w:noProof/>
                <w:webHidden/>
              </w:rPr>
              <w:fldChar w:fldCharType="end"/>
            </w:r>
          </w:hyperlink>
        </w:p>
        <w:p w14:paraId="22D46442" w14:textId="27FA3DC3" w:rsidR="00AA515A" w:rsidRDefault="00AA515A">
          <w:pPr>
            <w:pStyle w:val="TOC2"/>
            <w:tabs>
              <w:tab w:val="right" w:leader="dot" w:pos="9350"/>
            </w:tabs>
            <w:rPr>
              <w:rFonts w:eastAsiaTheme="minorEastAsia"/>
              <w:noProof/>
            </w:rPr>
          </w:pPr>
          <w:hyperlink w:anchor="_Toc217682731" w:history="1">
            <w:r w:rsidRPr="00F44D79">
              <w:rPr>
                <w:rStyle w:val="Hyperlink"/>
                <w:rFonts w:ascii="Times New Roman" w:eastAsia="Times New Roman" w:hAnsi="Times New Roman" w:cs="Times New Roman"/>
                <w:b/>
                <w:bCs/>
                <w:noProof/>
                <w:kern w:val="0"/>
                <w14:ligatures w14:val="none"/>
              </w:rPr>
              <w:t>4. UGM: The Hinge Pixel</w:t>
            </w:r>
            <w:r>
              <w:rPr>
                <w:noProof/>
                <w:webHidden/>
              </w:rPr>
              <w:tab/>
            </w:r>
            <w:r>
              <w:rPr>
                <w:noProof/>
                <w:webHidden/>
              </w:rPr>
              <w:fldChar w:fldCharType="begin"/>
            </w:r>
            <w:r>
              <w:rPr>
                <w:noProof/>
                <w:webHidden/>
              </w:rPr>
              <w:instrText xml:space="preserve"> PAGEREF _Toc217682731 \h </w:instrText>
            </w:r>
            <w:r>
              <w:rPr>
                <w:noProof/>
                <w:webHidden/>
              </w:rPr>
            </w:r>
            <w:r>
              <w:rPr>
                <w:noProof/>
                <w:webHidden/>
              </w:rPr>
              <w:fldChar w:fldCharType="separate"/>
            </w:r>
            <w:r>
              <w:rPr>
                <w:noProof/>
                <w:webHidden/>
              </w:rPr>
              <w:t>17</w:t>
            </w:r>
            <w:r>
              <w:rPr>
                <w:noProof/>
                <w:webHidden/>
              </w:rPr>
              <w:fldChar w:fldCharType="end"/>
            </w:r>
          </w:hyperlink>
        </w:p>
        <w:p w14:paraId="4916F9B0" w14:textId="5CBE1DF8" w:rsidR="00AA515A" w:rsidRDefault="00AA515A">
          <w:pPr>
            <w:pStyle w:val="TOC3"/>
            <w:tabs>
              <w:tab w:val="right" w:leader="dot" w:pos="9350"/>
            </w:tabs>
            <w:rPr>
              <w:rFonts w:eastAsiaTheme="minorEastAsia"/>
              <w:noProof/>
            </w:rPr>
          </w:pPr>
          <w:hyperlink w:anchor="_Toc217682732" w:history="1">
            <w:r w:rsidRPr="00F44D79">
              <w:rPr>
                <w:rStyle w:val="Hyperlink"/>
                <w:rFonts w:ascii="Times New Roman" w:eastAsia="Times New Roman" w:hAnsi="Times New Roman" w:cs="Times New Roman"/>
                <w:b/>
                <w:bCs/>
                <w:noProof/>
                <w:kern w:val="0"/>
                <w14:ligatures w14:val="none"/>
              </w:rPr>
              <w:t>The Problem of Representation</w:t>
            </w:r>
            <w:r>
              <w:rPr>
                <w:noProof/>
                <w:webHidden/>
              </w:rPr>
              <w:tab/>
            </w:r>
            <w:r>
              <w:rPr>
                <w:noProof/>
                <w:webHidden/>
              </w:rPr>
              <w:fldChar w:fldCharType="begin"/>
            </w:r>
            <w:r>
              <w:rPr>
                <w:noProof/>
                <w:webHidden/>
              </w:rPr>
              <w:instrText xml:space="preserve"> PAGEREF _Toc217682732 \h </w:instrText>
            </w:r>
            <w:r>
              <w:rPr>
                <w:noProof/>
                <w:webHidden/>
              </w:rPr>
            </w:r>
            <w:r>
              <w:rPr>
                <w:noProof/>
                <w:webHidden/>
              </w:rPr>
              <w:fldChar w:fldCharType="separate"/>
            </w:r>
            <w:r>
              <w:rPr>
                <w:noProof/>
                <w:webHidden/>
              </w:rPr>
              <w:t>18</w:t>
            </w:r>
            <w:r>
              <w:rPr>
                <w:noProof/>
                <w:webHidden/>
              </w:rPr>
              <w:fldChar w:fldCharType="end"/>
            </w:r>
          </w:hyperlink>
        </w:p>
        <w:p w14:paraId="1175BA3E" w14:textId="3A97E62F" w:rsidR="00AA515A" w:rsidRDefault="00AA515A">
          <w:pPr>
            <w:pStyle w:val="TOC3"/>
            <w:tabs>
              <w:tab w:val="right" w:leader="dot" w:pos="9350"/>
            </w:tabs>
            <w:rPr>
              <w:rFonts w:eastAsiaTheme="minorEastAsia"/>
              <w:noProof/>
            </w:rPr>
          </w:pPr>
          <w:hyperlink w:anchor="_Toc217682733" w:history="1">
            <w:r w:rsidRPr="00F44D79">
              <w:rPr>
                <w:rStyle w:val="Hyperlink"/>
                <w:rFonts w:ascii="Times New Roman" w:eastAsia="Times New Roman" w:hAnsi="Times New Roman" w:cs="Times New Roman"/>
                <w:b/>
                <w:bCs/>
                <w:noProof/>
                <w:kern w:val="0"/>
                <w14:ligatures w14:val="none"/>
              </w:rPr>
              <w:t>Why "Hinge"?</w:t>
            </w:r>
            <w:r>
              <w:rPr>
                <w:noProof/>
                <w:webHidden/>
              </w:rPr>
              <w:tab/>
            </w:r>
            <w:r>
              <w:rPr>
                <w:noProof/>
                <w:webHidden/>
              </w:rPr>
              <w:fldChar w:fldCharType="begin"/>
            </w:r>
            <w:r>
              <w:rPr>
                <w:noProof/>
                <w:webHidden/>
              </w:rPr>
              <w:instrText xml:space="preserve"> PAGEREF _Toc217682733 \h </w:instrText>
            </w:r>
            <w:r>
              <w:rPr>
                <w:noProof/>
                <w:webHidden/>
              </w:rPr>
            </w:r>
            <w:r>
              <w:rPr>
                <w:noProof/>
                <w:webHidden/>
              </w:rPr>
              <w:fldChar w:fldCharType="separate"/>
            </w:r>
            <w:r>
              <w:rPr>
                <w:noProof/>
                <w:webHidden/>
              </w:rPr>
              <w:t>18</w:t>
            </w:r>
            <w:r>
              <w:rPr>
                <w:noProof/>
                <w:webHidden/>
              </w:rPr>
              <w:fldChar w:fldCharType="end"/>
            </w:r>
          </w:hyperlink>
        </w:p>
        <w:p w14:paraId="6C76A62D" w14:textId="24229A64" w:rsidR="00AA515A" w:rsidRDefault="00AA515A">
          <w:pPr>
            <w:pStyle w:val="TOC3"/>
            <w:tabs>
              <w:tab w:val="right" w:leader="dot" w:pos="9350"/>
            </w:tabs>
            <w:rPr>
              <w:rFonts w:eastAsiaTheme="minorEastAsia"/>
              <w:noProof/>
            </w:rPr>
          </w:pPr>
          <w:hyperlink w:anchor="_Toc217682734" w:history="1">
            <w:r w:rsidRPr="00F44D79">
              <w:rPr>
                <w:rStyle w:val="Hyperlink"/>
                <w:rFonts w:ascii="Times New Roman" w:eastAsia="Times New Roman" w:hAnsi="Times New Roman" w:cs="Times New Roman"/>
                <w:b/>
                <w:bCs/>
                <w:noProof/>
                <w:kern w:val="0"/>
                <w14:ligatures w14:val="none"/>
              </w:rPr>
              <w:t>Why a Geometric Mean? (The Intuition)</w:t>
            </w:r>
            <w:r>
              <w:rPr>
                <w:noProof/>
                <w:webHidden/>
              </w:rPr>
              <w:tab/>
            </w:r>
            <w:r>
              <w:rPr>
                <w:noProof/>
                <w:webHidden/>
              </w:rPr>
              <w:fldChar w:fldCharType="begin"/>
            </w:r>
            <w:r>
              <w:rPr>
                <w:noProof/>
                <w:webHidden/>
              </w:rPr>
              <w:instrText xml:space="preserve"> PAGEREF _Toc217682734 \h </w:instrText>
            </w:r>
            <w:r>
              <w:rPr>
                <w:noProof/>
                <w:webHidden/>
              </w:rPr>
            </w:r>
            <w:r>
              <w:rPr>
                <w:noProof/>
                <w:webHidden/>
              </w:rPr>
              <w:fldChar w:fldCharType="separate"/>
            </w:r>
            <w:r>
              <w:rPr>
                <w:noProof/>
                <w:webHidden/>
              </w:rPr>
              <w:t>19</w:t>
            </w:r>
            <w:r>
              <w:rPr>
                <w:noProof/>
                <w:webHidden/>
              </w:rPr>
              <w:fldChar w:fldCharType="end"/>
            </w:r>
          </w:hyperlink>
        </w:p>
        <w:p w14:paraId="1ED1FB65" w14:textId="633914AD" w:rsidR="00AA515A" w:rsidRDefault="00AA515A">
          <w:pPr>
            <w:pStyle w:val="TOC3"/>
            <w:tabs>
              <w:tab w:val="right" w:leader="dot" w:pos="9350"/>
            </w:tabs>
            <w:rPr>
              <w:rFonts w:eastAsiaTheme="minorEastAsia"/>
              <w:noProof/>
            </w:rPr>
          </w:pPr>
          <w:hyperlink w:anchor="_Toc217682735" w:history="1">
            <w:r w:rsidRPr="00F44D79">
              <w:rPr>
                <w:rStyle w:val="Hyperlink"/>
                <w:rFonts w:ascii="Times New Roman" w:eastAsia="Times New Roman" w:hAnsi="Times New Roman" w:cs="Times New Roman"/>
                <w:b/>
                <w:bCs/>
                <w:noProof/>
                <w:kern w:val="0"/>
                <w14:ligatures w14:val="none"/>
              </w:rPr>
              <w:t>The Anchors: Planck and Horizon</w:t>
            </w:r>
            <w:r>
              <w:rPr>
                <w:noProof/>
                <w:webHidden/>
              </w:rPr>
              <w:tab/>
            </w:r>
            <w:r>
              <w:rPr>
                <w:noProof/>
                <w:webHidden/>
              </w:rPr>
              <w:fldChar w:fldCharType="begin"/>
            </w:r>
            <w:r>
              <w:rPr>
                <w:noProof/>
                <w:webHidden/>
              </w:rPr>
              <w:instrText xml:space="preserve"> PAGEREF _Toc217682735 \h </w:instrText>
            </w:r>
            <w:r>
              <w:rPr>
                <w:noProof/>
                <w:webHidden/>
              </w:rPr>
            </w:r>
            <w:r>
              <w:rPr>
                <w:noProof/>
                <w:webHidden/>
              </w:rPr>
              <w:fldChar w:fldCharType="separate"/>
            </w:r>
            <w:r>
              <w:rPr>
                <w:noProof/>
                <w:webHidden/>
              </w:rPr>
              <w:t>19</w:t>
            </w:r>
            <w:r>
              <w:rPr>
                <w:noProof/>
                <w:webHidden/>
              </w:rPr>
              <w:fldChar w:fldCharType="end"/>
            </w:r>
          </w:hyperlink>
        </w:p>
        <w:p w14:paraId="78A60CA8" w14:textId="334C7B8E" w:rsidR="00AA515A" w:rsidRDefault="00AA515A">
          <w:pPr>
            <w:pStyle w:val="TOC3"/>
            <w:tabs>
              <w:tab w:val="right" w:leader="dot" w:pos="9350"/>
            </w:tabs>
            <w:rPr>
              <w:rFonts w:eastAsiaTheme="minorEastAsia"/>
              <w:noProof/>
            </w:rPr>
          </w:pPr>
          <w:hyperlink w:anchor="_Toc217682736" w:history="1">
            <w:r w:rsidRPr="00F44D79">
              <w:rPr>
                <w:rStyle w:val="Hyperlink"/>
                <w:rFonts w:ascii="Times New Roman" w:eastAsia="Times New Roman" w:hAnsi="Times New Roman" w:cs="Times New Roman"/>
                <w:b/>
                <w:bCs/>
                <w:noProof/>
                <w:kern w:val="0"/>
                <w14:ligatures w14:val="none"/>
              </w:rPr>
              <w:t>The Calculation (And Why It Has No Free Parameters)</w:t>
            </w:r>
            <w:r>
              <w:rPr>
                <w:noProof/>
                <w:webHidden/>
              </w:rPr>
              <w:tab/>
            </w:r>
            <w:r>
              <w:rPr>
                <w:noProof/>
                <w:webHidden/>
              </w:rPr>
              <w:fldChar w:fldCharType="begin"/>
            </w:r>
            <w:r>
              <w:rPr>
                <w:noProof/>
                <w:webHidden/>
              </w:rPr>
              <w:instrText xml:space="preserve"> PAGEREF _Toc217682736 \h </w:instrText>
            </w:r>
            <w:r>
              <w:rPr>
                <w:noProof/>
                <w:webHidden/>
              </w:rPr>
            </w:r>
            <w:r>
              <w:rPr>
                <w:noProof/>
                <w:webHidden/>
              </w:rPr>
              <w:fldChar w:fldCharType="separate"/>
            </w:r>
            <w:r>
              <w:rPr>
                <w:noProof/>
                <w:webHidden/>
              </w:rPr>
              <w:t>20</w:t>
            </w:r>
            <w:r>
              <w:rPr>
                <w:noProof/>
                <w:webHidden/>
              </w:rPr>
              <w:fldChar w:fldCharType="end"/>
            </w:r>
          </w:hyperlink>
        </w:p>
        <w:p w14:paraId="1540875D" w14:textId="0A5036C1" w:rsidR="00AA515A" w:rsidRDefault="00AA515A">
          <w:pPr>
            <w:pStyle w:val="TOC3"/>
            <w:tabs>
              <w:tab w:val="right" w:leader="dot" w:pos="9350"/>
            </w:tabs>
            <w:rPr>
              <w:rFonts w:eastAsiaTheme="minorEastAsia"/>
              <w:noProof/>
            </w:rPr>
          </w:pPr>
          <w:hyperlink w:anchor="_Toc217682737" w:history="1">
            <w:r w:rsidRPr="00F44D79">
              <w:rPr>
                <w:rStyle w:val="Hyperlink"/>
                <w:rFonts w:ascii="Times New Roman" w:eastAsia="Times New Roman" w:hAnsi="Times New Roman" w:cs="Times New Roman"/>
                <w:b/>
                <w:bCs/>
                <w:noProof/>
                <w:kern w:val="0"/>
                <w14:ligatures w14:val="none"/>
              </w:rPr>
              <w:t>What the Hinge Scale Predicts</w:t>
            </w:r>
            <w:r>
              <w:rPr>
                <w:noProof/>
                <w:webHidden/>
              </w:rPr>
              <w:tab/>
            </w:r>
            <w:r>
              <w:rPr>
                <w:noProof/>
                <w:webHidden/>
              </w:rPr>
              <w:fldChar w:fldCharType="begin"/>
            </w:r>
            <w:r>
              <w:rPr>
                <w:noProof/>
                <w:webHidden/>
              </w:rPr>
              <w:instrText xml:space="preserve"> PAGEREF _Toc217682737 \h </w:instrText>
            </w:r>
            <w:r>
              <w:rPr>
                <w:noProof/>
                <w:webHidden/>
              </w:rPr>
            </w:r>
            <w:r>
              <w:rPr>
                <w:noProof/>
                <w:webHidden/>
              </w:rPr>
              <w:fldChar w:fldCharType="separate"/>
            </w:r>
            <w:r>
              <w:rPr>
                <w:noProof/>
                <w:webHidden/>
              </w:rPr>
              <w:t>21</w:t>
            </w:r>
            <w:r>
              <w:rPr>
                <w:noProof/>
                <w:webHidden/>
              </w:rPr>
              <w:fldChar w:fldCharType="end"/>
            </w:r>
          </w:hyperlink>
        </w:p>
        <w:p w14:paraId="6795B7DA" w14:textId="44EAB68A" w:rsidR="00AA515A" w:rsidRDefault="00AA515A">
          <w:pPr>
            <w:pStyle w:val="TOC3"/>
            <w:tabs>
              <w:tab w:val="right" w:leader="dot" w:pos="9350"/>
            </w:tabs>
            <w:rPr>
              <w:rFonts w:eastAsiaTheme="minorEastAsia"/>
              <w:noProof/>
            </w:rPr>
          </w:pPr>
          <w:hyperlink w:anchor="_Toc217682738" w:history="1">
            <w:r w:rsidRPr="00F44D79">
              <w:rPr>
                <w:rStyle w:val="Hyperlink"/>
                <w:rFonts w:ascii="Times New Roman" w:eastAsia="Times New Roman" w:hAnsi="Times New Roman" w:cs="Times New Roman"/>
                <w:b/>
                <w:bCs/>
                <w:noProof/>
                <w:kern w:val="0"/>
                <w14:ligatures w14:val="none"/>
              </w:rPr>
              <w:t>1) The hinge scale is not “picked” — it’s forced by the structure</w:t>
            </w:r>
            <w:r>
              <w:rPr>
                <w:noProof/>
                <w:webHidden/>
              </w:rPr>
              <w:tab/>
            </w:r>
            <w:r>
              <w:rPr>
                <w:noProof/>
                <w:webHidden/>
              </w:rPr>
              <w:fldChar w:fldCharType="begin"/>
            </w:r>
            <w:r>
              <w:rPr>
                <w:noProof/>
                <w:webHidden/>
              </w:rPr>
              <w:instrText xml:space="preserve"> PAGEREF _Toc217682738 \h </w:instrText>
            </w:r>
            <w:r>
              <w:rPr>
                <w:noProof/>
                <w:webHidden/>
              </w:rPr>
            </w:r>
            <w:r>
              <w:rPr>
                <w:noProof/>
                <w:webHidden/>
              </w:rPr>
              <w:fldChar w:fldCharType="separate"/>
            </w:r>
            <w:r>
              <w:rPr>
                <w:noProof/>
                <w:webHidden/>
              </w:rPr>
              <w:t>21</w:t>
            </w:r>
            <w:r>
              <w:rPr>
                <w:noProof/>
                <w:webHidden/>
              </w:rPr>
              <w:fldChar w:fldCharType="end"/>
            </w:r>
          </w:hyperlink>
        </w:p>
        <w:p w14:paraId="75BB0174" w14:textId="2098018B" w:rsidR="00AA515A" w:rsidRDefault="00AA515A">
          <w:pPr>
            <w:pStyle w:val="TOC3"/>
            <w:tabs>
              <w:tab w:val="right" w:leader="dot" w:pos="9350"/>
            </w:tabs>
            <w:rPr>
              <w:rFonts w:eastAsiaTheme="minorEastAsia"/>
              <w:noProof/>
            </w:rPr>
          </w:pPr>
          <w:hyperlink w:anchor="_Toc217682739" w:history="1">
            <w:r w:rsidRPr="00F44D79">
              <w:rPr>
                <w:rStyle w:val="Hyperlink"/>
                <w:rFonts w:ascii="Times New Roman" w:eastAsia="Times New Roman" w:hAnsi="Times New Roman" w:cs="Times New Roman"/>
                <w:b/>
                <w:bCs/>
                <w:noProof/>
                <w:kern w:val="0"/>
                <w14:ligatures w14:val="none"/>
              </w:rPr>
              <w:t>2) The predictions are constrained, not flexible</w:t>
            </w:r>
            <w:r>
              <w:rPr>
                <w:noProof/>
                <w:webHidden/>
              </w:rPr>
              <w:tab/>
            </w:r>
            <w:r>
              <w:rPr>
                <w:noProof/>
                <w:webHidden/>
              </w:rPr>
              <w:fldChar w:fldCharType="begin"/>
            </w:r>
            <w:r>
              <w:rPr>
                <w:noProof/>
                <w:webHidden/>
              </w:rPr>
              <w:instrText xml:space="preserve"> PAGEREF _Toc217682739 \h </w:instrText>
            </w:r>
            <w:r>
              <w:rPr>
                <w:noProof/>
                <w:webHidden/>
              </w:rPr>
            </w:r>
            <w:r>
              <w:rPr>
                <w:noProof/>
                <w:webHidden/>
              </w:rPr>
              <w:fldChar w:fldCharType="separate"/>
            </w:r>
            <w:r>
              <w:rPr>
                <w:noProof/>
                <w:webHidden/>
              </w:rPr>
              <w:t>22</w:t>
            </w:r>
            <w:r>
              <w:rPr>
                <w:noProof/>
                <w:webHidden/>
              </w:rPr>
              <w:fldChar w:fldCharType="end"/>
            </w:r>
          </w:hyperlink>
        </w:p>
        <w:p w14:paraId="2233C87D" w14:textId="01B35CC9" w:rsidR="00AA515A" w:rsidRDefault="00AA515A">
          <w:pPr>
            <w:pStyle w:val="TOC3"/>
            <w:tabs>
              <w:tab w:val="right" w:leader="dot" w:pos="9350"/>
            </w:tabs>
            <w:rPr>
              <w:rFonts w:eastAsiaTheme="minorEastAsia"/>
              <w:noProof/>
            </w:rPr>
          </w:pPr>
          <w:hyperlink w:anchor="_Toc217682740" w:history="1">
            <w:r w:rsidRPr="00F44D79">
              <w:rPr>
                <w:rStyle w:val="Hyperlink"/>
                <w:rFonts w:ascii="Times New Roman" w:eastAsia="Times New Roman" w:hAnsi="Times New Roman" w:cs="Times New Roman"/>
                <w:b/>
                <w:bCs/>
                <w:noProof/>
                <w:kern w:val="0"/>
                <w14:ligatures w14:val="none"/>
              </w:rPr>
              <w:t>3) Conventions are handled as a transparent swap set — not a hidden menu</w:t>
            </w:r>
            <w:r>
              <w:rPr>
                <w:noProof/>
                <w:webHidden/>
              </w:rPr>
              <w:tab/>
            </w:r>
            <w:r>
              <w:rPr>
                <w:noProof/>
                <w:webHidden/>
              </w:rPr>
              <w:fldChar w:fldCharType="begin"/>
            </w:r>
            <w:r>
              <w:rPr>
                <w:noProof/>
                <w:webHidden/>
              </w:rPr>
              <w:instrText xml:space="preserve"> PAGEREF _Toc217682740 \h </w:instrText>
            </w:r>
            <w:r>
              <w:rPr>
                <w:noProof/>
                <w:webHidden/>
              </w:rPr>
            </w:r>
            <w:r>
              <w:rPr>
                <w:noProof/>
                <w:webHidden/>
              </w:rPr>
              <w:fldChar w:fldCharType="separate"/>
            </w:r>
            <w:r>
              <w:rPr>
                <w:noProof/>
                <w:webHidden/>
              </w:rPr>
              <w:t>22</w:t>
            </w:r>
            <w:r>
              <w:rPr>
                <w:noProof/>
                <w:webHidden/>
              </w:rPr>
              <w:fldChar w:fldCharType="end"/>
            </w:r>
          </w:hyperlink>
        </w:p>
        <w:p w14:paraId="379F14F0" w14:textId="3937BB34" w:rsidR="00AA515A" w:rsidRDefault="00AA515A">
          <w:pPr>
            <w:pStyle w:val="TOC3"/>
            <w:tabs>
              <w:tab w:val="right" w:leader="dot" w:pos="9350"/>
            </w:tabs>
            <w:rPr>
              <w:rFonts w:eastAsiaTheme="minorEastAsia"/>
              <w:noProof/>
            </w:rPr>
          </w:pPr>
          <w:hyperlink w:anchor="_Toc217682741" w:history="1">
            <w:r w:rsidRPr="00F44D79">
              <w:rPr>
                <w:rStyle w:val="Hyperlink"/>
                <w:rFonts w:ascii="Times New Roman" w:eastAsia="Times New Roman" w:hAnsi="Times New Roman" w:cs="Times New Roman"/>
                <w:b/>
                <w:bCs/>
                <w:noProof/>
                <w:kern w:val="0"/>
                <w14:ligatures w14:val="none"/>
              </w:rPr>
              <w:t>4) The real test is cross-domain coherence, not one lucky match</w:t>
            </w:r>
            <w:r>
              <w:rPr>
                <w:noProof/>
                <w:webHidden/>
              </w:rPr>
              <w:tab/>
            </w:r>
            <w:r>
              <w:rPr>
                <w:noProof/>
                <w:webHidden/>
              </w:rPr>
              <w:fldChar w:fldCharType="begin"/>
            </w:r>
            <w:r>
              <w:rPr>
                <w:noProof/>
                <w:webHidden/>
              </w:rPr>
              <w:instrText xml:space="preserve"> PAGEREF _Toc217682741 \h </w:instrText>
            </w:r>
            <w:r>
              <w:rPr>
                <w:noProof/>
                <w:webHidden/>
              </w:rPr>
            </w:r>
            <w:r>
              <w:rPr>
                <w:noProof/>
                <w:webHidden/>
              </w:rPr>
              <w:fldChar w:fldCharType="separate"/>
            </w:r>
            <w:r>
              <w:rPr>
                <w:noProof/>
                <w:webHidden/>
              </w:rPr>
              <w:t>22</w:t>
            </w:r>
            <w:r>
              <w:rPr>
                <w:noProof/>
                <w:webHidden/>
              </w:rPr>
              <w:fldChar w:fldCharType="end"/>
            </w:r>
          </w:hyperlink>
        </w:p>
        <w:p w14:paraId="6CF3177F" w14:textId="19FF1107" w:rsidR="00AA515A" w:rsidRDefault="00AA515A">
          <w:pPr>
            <w:pStyle w:val="TOC3"/>
            <w:tabs>
              <w:tab w:val="right" w:leader="dot" w:pos="9350"/>
            </w:tabs>
            <w:rPr>
              <w:rFonts w:eastAsiaTheme="minorEastAsia"/>
              <w:noProof/>
            </w:rPr>
          </w:pPr>
          <w:hyperlink w:anchor="_Toc217682742" w:history="1">
            <w:r w:rsidRPr="00F44D79">
              <w:rPr>
                <w:rStyle w:val="Hyperlink"/>
                <w:rFonts w:ascii="Times New Roman" w:eastAsia="Times New Roman" w:hAnsi="Times New Roman" w:cs="Times New Roman"/>
                <w:b/>
                <w:bCs/>
                <w:noProof/>
                <w:kern w:val="0"/>
                <w14:ligatures w14:val="none"/>
              </w:rPr>
              <w:t>5) “Not numerology” includes the willingness to lose</w:t>
            </w:r>
            <w:r>
              <w:rPr>
                <w:noProof/>
                <w:webHidden/>
              </w:rPr>
              <w:tab/>
            </w:r>
            <w:r>
              <w:rPr>
                <w:noProof/>
                <w:webHidden/>
              </w:rPr>
              <w:fldChar w:fldCharType="begin"/>
            </w:r>
            <w:r>
              <w:rPr>
                <w:noProof/>
                <w:webHidden/>
              </w:rPr>
              <w:instrText xml:space="preserve"> PAGEREF _Toc217682742 \h </w:instrText>
            </w:r>
            <w:r>
              <w:rPr>
                <w:noProof/>
                <w:webHidden/>
              </w:rPr>
            </w:r>
            <w:r>
              <w:rPr>
                <w:noProof/>
                <w:webHidden/>
              </w:rPr>
              <w:fldChar w:fldCharType="separate"/>
            </w:r>
            <w:r>
              <w:rPr>
                <w:noProof/>
                <w:webHidden/>
              </w:rPr>
              <w:t>23</w:t>
            </w:r>
            <w:r>
              <w:rPr>
                <w:noProof/>
                <w:webHidden/>
              </w:rPr>
              <w:fldChar w:fldCharType="end"/>
            </w:r>
          </w:hyperlink>
        </w:p>
        <w:p w14:paraId="44D95AF2" w14:textId="65711B8A" w:rsidR="00AA515A" w:rsidRDefault="00AA515A">
          <w:pPr>
            <w:pStyle w:val="TOC3"/>
            <w:tabs>
              <w:tab w:val="right" w:leader="dot" w:pos="9350"/>
            </w:tabs>
            <w:rPr>
              <w:rFonts w:eastAsiaTheme="minorEastAsia"/>
              <w:noProof/>
            </w:rPr>
          </w:pPr>
          <w:hyperlink w:anchor="_Toc217682743" w:history="1">
            <w:r w:rsidRPr="00F44D79">
              <w:rPr>
                <w:rStyle w:val="Hyperlink"/>
                <w:rFonts w:ascii="Times New Roman" w:eastAsia="Times New Roman" w:hAnsi="Times New Roman" w:cs="Times New Roman"/>
                <w:b/>
                <w:bCs/>
                <w:noProof/>
                <w:kern w:val="0"/>
                <w14:ligatures w14:val="none"/>
              </w:rPr>
              <w:t>A Note on Conventions</w:t>
            </w:r>
            <w:r>
              <w:rPr>
                <w:noProof/>
                <w:webHidden/>
              </w:rPr>
              <w:tab/>
            </w:r>
            <w:r>
              <w:rPr>
                <w:noProof/>
                <w:webHidden/>
              </w:rPr>
              <w:fldChar w:fldCharType="begin"/>
            </w:r>
            <w:r>
              <w:rPr>
                <w:noProof/>
                <w:webHidden/>
              </w:rPr>
              <w:instrText xml:space="preserve"> PAGEREF _Toc217682743 \h </w:instrText>
            </w:r>
            <w:r>
              <w:rPr>
                <w:noProof/>
                <w:webHidden/>
              </w:rPr>
            </w:r>
            <w:r>
              <w:rPr>
                <w:noProof/>
                <w:webHidden/>
              </w:rPr>
              <w:fldChar w:fldCharType="separate"/>
            </w:r>
            <w:r>
              <w:rPr>
                <w:noProof/>
                <w:webHidden/>
              </w:rPr>
              <w:t>23</w:t>
            </w:r>
            <w:r>
              <w:rPr>
                <w:noProof/>
                <w:webHidden/>
              </w:rPr>
              <w:fldChar w:fldCharType="end"/>
            </w:r>
          </w:hyperlink>
        </w:p>
        <w:p w14:paraId="6182E0D6" w14:textId="41DE7E4D" w:rsidR="00AA515A" w:rsidRDefault="00AA515A">
          <w:pPr>
            <w:pStyle w:val="TOC3"/>
            <w:tabs>
              <w:tab w:val="right" w:leader="dot" w:pos="9350"/>
            </w:tabs>
            <w:rPr>
              <w:rFonts w:eastAsiaTheme="minorEastAsia"/>
              <w:noProof/>
            </w:rPr>
          </w:pPr>
          <w:hyperlink w:anchor="_Toc217682744" w:history="1">
            <w:r w:rsidRPr="00F44D79">
              <w:rPr>
                <w:rStyle w:val="Hyperlink"/>
                <w:rFonts w:ascii="Times New Roman" w:eastAsia="Times New Roman" w:hAnsi="Times New Roman" w:cs="Times New Roman"/>
                <w:b/>
                <w:bCs/>
                <w:noProof/>
                <w:kern w:val="0"/>
                <w14:ligatures w14:val="none"/>
              </w:rPr>
              <w:t>Summary: UGM in Plain Terms</w:t>
            </w:r>
            <w:r>
              <w:rPr>
                <w:noProof/>
                <w:webHidden/>
              </w:rPr>
              <w:tab/>
            </w:r>
            <w:r>
              <w:rPr>
                <w:noProof/>
                <w:webHidden/>
              </w:rPr>
              <w:fldChar w:fldCharType="begin"/>
            </w:r>
            <w:r>
              <w:rPr>
                <w:noProof/>
                <w:webHidden/>
              </w:rPr>
              <w:instrText xml:space="preserve"> PAGEREF _Toc217682744 \h </w:instrText>
            </w:r>
            <w:r>
              <w:rPr>
                <w:noProof/>
                <w:webHidden/>
              </w:rPr>
            </w:r>
            <w:r>
              <w:rPr>
                <w:noProof/>
                <w:webHidden/>
              </w:rPr>
              <w:fldChar w:fldCharType="separate"/>
            </w:r>
            <w:r>
              <w:rPr>
                <w:noProof/>
                <w:webHidden/>
              </w:rPr>
              <w:t>24</w:t>
            </w:r>
            <w:r>
              <w:rPr>
                <w:noProof/>
                <w:webHidden/>
              </w:rPr>
              <w:fldChar w:fldCharType="end"/>
            </w:r>
          </w:hyperlink>
        </w:p>
        <w:p w14:paraId="74F8534C" w14:textId="1039EDAD" w:rsidR="00AA515A" w:rsidRDefault="00AA515A">
          <w:pPr>
            <w:pStyle w:val="TOC2"/>
            <w:tabs>
              <w:tab w:val="right" w:leader="dot" w:pos="9350"/>
            </w:tabs>
            <w:rPr>
              <w:rFonts w:eastAsiaTheme="minorEastAsia"/>
              <w:noProof/>
            </w:rPr>
          </w:pPr>
          <w:hyperlink w:anchor="_Toc217682745" w:history="1">
            <w:r w:rsidRPr="00F44D79">
              <w:rPr>
                <w:rStyle w:val="Hyperlink"/>
                <w:rFonts w:ascii="Times New Roman" w:eastAsia="Times New Roman" w:hAnsi="Times New Roman" w:cs="Times New Roman"/>
                <w:b/>
                <w:bCs/>
                <w:noProof/>
                <w:kern w:val="0"/>
                <w14:ligatures w14:val="none"/>
              </w:rPr>
              <w:t>5. The Logic Map: Why AR Predicts Four Research Programs</w:t>
            </w:r>
            <w:r>
              <w:rPr>
                <w:noProof/>
                <w:webHidden/>
              </w:rPr>
              <w:tab/>
            </w:r>
            <w:r>
              <w:rPr>
                <w:noProof/>
                <w:webHidden/>
              </w:rPr>
              <w:fldChar w:fldCharType="begin"/>
            </w:r>
            <w:r>
              <w:rPr>
                <w:noProof/>
                <w:webHidden/>
              </w:rPr>
              <w:instrText xml:space="preserve"> PAGEREF _Toc217682745 \h </w:instrText>
            </w:r>
            <w:r>
              <w:rPr>
                <w:noProof/>
                <w:webHidden/>
              </w:rPr>
            </w:r>
            <w:r>
              <w:rPr>
                <w:noProof/>
                <w:webHidden/>
              </w:rPr>
              <w:fldChar w:fldCharType="separate"/>
            </w:r>
            <w:r>
              <w:rPr>
                <w:noProof/>
                <w:webHidden/>
              </w:rPr>
              <w:t>25</w:t>
            </w:r>
            <w:r>
              <w:rPr>
                <w:noProof/>
                <w:webHidden/>
              </w:rPr>
              <w:fldChar w:fldCharType="end"/>
            </w:r>
          </w:hyperlink>
        </w:p>
        <w:p w14:paraId="75A0777A" w14:textId="07CE5CE8" w:rsidR="00AA515A" w:rsidRDefault="00AA515A">
          <w:pPr>
            <w:pStyle w:val="TOC3"/>
            <w:tabs>
              <w:tab w:val="right" w:leader="dot" w:pos="9350"/>
            </w:tabs>
            <w:rPr>
              <w:rFonts w:eastAsiaTheme="minorEastAsia"/>
              <w:noProof/>
            </w:rPr>
          </w:pPr>
          <w:hyperlink w:anchor="_Toc217682746" w:history="1">
            <w:r w:rsidRPr="00F44D79">
              <w:rPr>
                <w:rStyle w:val="Hyperlink"/>
                <w:rFonts w:ascii="Times New Roman" w:eastAsia="Times New Roman" w:hAnsi="Times New Roman" w:cs="Times New Roman"/>
                <w:b/>
                <w:bCs/>
                <w:noProof/>
                <w:kern w:val="0"/>
                <w14:ligatures w14:val="none"/>
              </w:rPr>
              <w:t>The Core Expectation</w:t>
            </w:r>
            <w:r>
              <w:rPr>
                <w:noProof/>
                <w:webHidden/>
              </w:rPr>
              <w:tab/>
            </w:r>
            <w:r>
              <w:rPr>
                <w:noProof/>
                <w:webHidden/>
              </w:rPr>
              <w:fldChar w:fldCharType="begin"/>
            </w:r>
            <w:r>
              <w:rPr>
                <w:noProof/>
                <w:webHidden/>
              </w:rPr>
              <w:instrText xml:space="preserve"> PAGEREF _Toc217682746 \h </w:instrText>
            </w:r>
            <w:r>
              <w:rPr>
                <w:noProof/>
                <w:webHidden/>
              </w:rPr>
            </w:r>
            <w:r>
              <w:rPr>
                <w:noProof/>
                <w:webHidden/>
              </w:rPr>
              <w:fldChar w:fldCharType="separate"/>
            </w:r>
            <w:r>
              <w:rPr>
                <w:noProof/>
                <w:webHidden/>
              </w:rPr>
              <w:t>25</w:t>
            </w:r>
            <w:r>
              <w:rPr>
                <w:noProof/>
                <w:webHidden/>
              </w:rPr>
              <w:fldChar w:fldCharType="end"/>
            </w:r>
          </w:hyperlink>
        </w:p>
        <w:p w14:paraId="281480AD" w14:textId="263AF8B1" w:rsidR="00AA515A" w:rsidRDefault="00AA515A">
          <w:pPr>
            <w:pStyle w:val="TOC3"/>
            <w:tabs>
              <w:tab w:val="right" w:leader="dot" w:pos="9350"/>
            </w:tabs>
            <w:rPr>
              <w:rFonts w:eastAsiaTheme="minorEastAsia"/>
              <w:noProof/>
            </w:rPr>
          </w:pPr>
          <w:hyperlink w:anchor="_Toc217682747" w:history="1">
            <w:r w:rsidRPr="00F44D79">
              <w:rPr>
                <w:rStyle w:val="Hyperlink"/>
                <w:rFonts w:ascii="Times New Roman" w:eastAsia="Times New Roman" w:hAnsi="Times New Roman" w:cs="Times New Roman"/>
                <w:b/>
                <w:bCs/>
                <w:noProof/>
                <w:kern w:val="0"/>
                <w14:ligatures w14:val="none"/>
              </w:rPr>
              <w:t>The Logic in Steps</w:t>
            </w:r>
            <w:r>
              <w:rPr>
                <w:noProof/>
                <w:webHidden/>
              </w:rPr>
              <w:tab/>
            </w:r>
            <w:r>
              <w:rPr>
                <w:noProof/>
                <w:webHidden/>
              </w:rPr>
              <w:fldChar w:fldCharType="begin"/>
            </w:r>
            <w:r>
              <w:rPr>
                <w:noProof/>
                <w:webHidden/>
              </w:rPr>
              <w:instrText xml:space="preserve"> PAGEREF _Toc217682747 \h </w:instrText>
            </w:r>
            <w:r>
              <w:rPr>
                <w:noProof/>
                <w:webHidden/>
              </w:rPr>
            </w:r>
            <w:r>
              <w:rPr>
                <w:noProof/>
                <w:webHidden/>
              </w:rPr>
              <w:fldChar w:fldCharType="separate"/>
            </w:r>
            <w:r>
              <w:rPr>
                <w:noProof/>
                <w:webHidden/>
              </w:rPr>
              <w:t>26</w:t>
            </w:r>
            <w:r>
              <w:rPr>
                <w:noProof/>
                <w:webHidden/>
              </w:rPr>
              <w:fldChar w:fldCharType="end"/>
            </w:r>
          </w:hyperlink>
        </w:p>
        <w:p w14:paraId="35994258" w14:textId="65B7323D" w:rsidR="00AA515A" w:rsidRDefault="00AA515A">
          <w:pPr>
            <w:pStyle w:val="TOC3"/>
            <w:tabs>
              <w:tab w:val="right" w:leader="dot" w:pos="9350"/>
            </w:tabs>
            <w:rPr>
              <w:rFonts w:eastAsiaTheme="minorEastAsia"/>
              <w:noProof/>
            </w:rPr>
          </w:pPr>
          <w:hyperlink w:anchor="_Toc217682748" w:history="1">
            <w:r w:rsidRPr="00F44D79">
              <w:rPr>
                <w:rStyle w:val="Hyperlink"/>
                <w:rFonts w:ascii="Times New Roman" w:eastAsia="Times New Roman" w:hAnsi="Times New Roman" w:cs="Times New Roman"/>
                <w:b/>
                <w:bCs/>
                <w:noProof/>
                <w:kern w:val="0"/>
                <w14:ligatures w14:val="none"/>
              </w:rPr>
              <w:t>The Four Programs: How They Follow</w:t>
            </w:r>
            <w:r>
              <w:rPr>
                <w:noProof/>
                <w:webHidden/>
              </w:rPr>
              <w:tab/>
            </w:r>
            <w:r>
              <w:rPr>
                <w:noProof/>
                <w:webHidden/>
              </w:rPr>
              <w:fldChar w:fldCharType="begin"/>
            </w:r>
            <w:r>
              <w:rPr>
                <w:noProof/>
                <w:webHidden/>
              </w:rPr>
              <w:instrText xml:space="preserve"> PAGEREF _Toc217682748 \h </w:instrText>
            </w:r>
            <w:r>
              <w:rPr>
                <w:noProof/>
                <w:webHidden/>
              </w:rPr>
            </w:r>
            <w:r>
              <w:rPr>
                <w:noProof/>
                <w:webHidden/>
              </w:rPr>
              <w:fldChar w:fldCharType="separate"/>
            </w:r>
            <w:r>
              <w:rPr>
                <w:noProof/>
                <w:webHidden/>
              </w:rPr>
              <w:t>26</w:t>
            </w:r>
            <w:r>
              <w:rPr>
                <w:noProof/>
                <w:webHidden/>
              </w:rPr>
              <w:fldChar w:fldCharType="end"/>
            </w:r>
          </w:hyperlink>
        </w:p>
        <w:p w14:paraId="5392E71C" w14:textId="259A3ED5" w:rsidR="00AA515A" w:rsidRDefault="00AA515A">
          <w:pPr>
            <w:pStyle w:val="TOC3"/>
            <w:tabs>
              <w:tab w:val="right" w:leader="dot" w:pos="9350"/>
            </w:tabs>
            <w:rPr>
              <w:rFonts w:eastAsiaTheme="minorEastAsia"/>
              <w:noProof/>
            </w:rPr>
          </w:pPr>
          <w:hyperlink w:anchor="_Toc217682749" w:history="1">
            <w:r w:rsidRPr="00F44D79">
              <w:rPr>
                <w:rStyle w:val="Hyperlink"/>
                <w:rFonts w:ascii="Times New Roman" w:eastAsia="Times New Roman" w:hAnsi="Times New Roman" w:cs="Times New Roman"/>
                <w:b/>
                <w:bCs/>
                <w:noProof/>
                <w:kern w:val="0"/>
                <w14:ligatures w14:val="none"/>
              </w:rPr>
              <w:t>Why Four Programs, Not One</w:t>
            </w:r>
            <w:r>
              <w:rPr>
                <w:noProof/>
                <w:webHidden/>
              </w:rPr>
              <w:tab/>
            </w:r>
            <w:r>
              <w:rPr>
                <w:noProof/>
                <w:webHidden/>
              </w:rPr>
              <w:fldChar w:fldCharType="begin"/>
            </w:r>
            <w:r>
              <w:rPr>
                <w:noProof/>
                <w:webHidden/>
              </w:rPr>
              <w:instrText xml:space="preserve"> PAGEREF _Toc217682749 \h </w:instrText>
            </w:r>
            <w:r>
              <w:rPr>
                <w:noProof/>
                <w:webHidden/>
              </w:rPr>
            </w:r>
            <w:r>
              <w:rPr>
                <w:noProof/>
                <w:webHidden/>
              </w:rPr>
              <w:fldChar w:fldCharType="separate"/>
            </w:r>
            <w:r>
              <w:rPr>
                <w:noProof/>
                <w:webHidden/>
              </w:rPr>
              <w:t>28</w:t>
            </w:r>
            <w:r>
              <w:rPr>
                <w:noProof/>
                <w:webHidden/>
              </w:rPr>
              <w:fldChar w:fldCharType="end"/>
            </w:r>
          </w:hyperlink>
        </w:p>
        <w:p w14:paraId="45B8FF67" w14:textId="425B8FDC" w:rsidR="00AA515A" w:rsidRDefault="00AA515A">
          <w:pPr>
            <w:pStyle w:val="TOC3"/>
            <w:tabs>
              <w:tab w:val="right" w:leader="dot" w:pos="9350"/>
            </w:tabs>
            <w:rPr>
              <w:rFonts w:eastAsiaTheme="minorEastAsia"/>
              <w:noProof/>
            </w:rPr>
          </w:pPr>
          <w:hyperlink w:anchor="_Toc217682750" w:history="1">
            <w:r w:rsidRPr="00F44D79">
              <w:rPr>
                <w:rStyle w:val="Hyperlink"/>
                <w:rFonts w:ascii="Times New Roman" w:eastAsia="Times New Roman" w:hAnsi="Times New Roman" w:cs="Times New Roman"/>
                <w:b/>
                <w:bCs/>
                <w:noProof/>
                <w:kern w:val="0"/>
                <w14:ligatures w14:val="none"/>
              </w:rPr>
              <w:t>The Coherence Test</w:t>
            </w:r>
            <w:r>
              <w:rPr>
                <w:noProof/>
                <w:webHidden/>
              </w:rPr>
              <w:tab/>
            </w:r>
            <w:r>
              <w:rPr>
                <w:noProof/>
                <w:webHidden/>
              </w:rPr>
              <w:fldChar w:fldCharType="begin"/>
            </w:r>
            <w:r>
              <w:rPr>
                <w:noProof/>
                <w:webHidden/>
              </w:rPr>
              <w:instrText xml:space="preserve"> PAGEREF _Toc217682750 \h </w:instrText>
            </w:r>
            <w:r>
              <w:rPr>
                <w:noProof/>
                <w:webHidden/>
              </w:rPr>
            </w:r>
            <w:r>
              <w:rPr>
                <w:noProof/>
                <w:webHidden/>
              </w:rPr>
              <w:fldChar w:fldCharType="separate"/>
            </w:r>
            <w:r>
              <w:rPr>
                <w:noProof/>
                <w:webHidden/>
              </w:rPr>
              <w:t>28</w:t>
            </w:r>
            <w:r>
              <w:rPr>
                <w:noProof/>
                <w:webHidden/>
              </w:rPr>
              <w:fldChar w:fldCharType="end"/>
            </w:r>
          </w:hyperlink>
        </w:p>
        <w:p w14:paraId="652AF146" w14:textId="2A84E770" w:rsidR="00AA515A" w:rsidRDefault="00AA515A">
          <w:pPr>
            <w:pStyle w:val="TOC3"/>
            <w:tabs>
              <w:tab w:val="right" w:leader="dot" w:pos="9350"/>
            </w:tabs>
            <w:rPr>
              <w:rFonts w:eastAsiaTheme="minorEastAsia"/>
              <w:noProof/>
            </w:rPr>
          </w:pPr>
          <w:hyperlink w:anchor="_Toc217682751" w:history="1">
            <w:r w:rsidRPr="00F44D79">
              <w:rPr>
                <w:rStyle w:val="Hyperlink"/>
                <w:rFonts w:ascii="Times New Roman" w:eastAsia="Times New Roman" w:hAnsi="Times New Roman" w:cs="Times New Roman"/>
                <w:b/>
                <w:bCs/>
                <w:noProof/>
                <w:kern w:val="0"/>
                <w14:ligatures w14:val="none"/>
              </w:rPr>
              <w:t>What Would Weaken the Framework</w:t>
            </w:r>
            <w:r>
              <w:rPr>
                <w:noProof/>
                <w:webHidden/>
              </w:rPr>
              <w:tab/>
            </w:r>
            <w:r>
              <w:rPr>
                <w:noProof/>
                <w:webHidden/>
              </w:rPr>
              <w:fldChar w:fldCharType="begin"/>
            </w:r>
            <w:r>
              <w:rPr>
                <w:noProof/>
                <w:webHidden/>
              </w:rPr>
              <w:instrText xml:space="preserve"> PAGEREF _Toc217682751 \h </w:instrText>
            </w:r>
            <w:r>
              <w:rPr>
                <w:noProof/>
                <w:webHidden/>
              </w:rPr>
            </w:r>
            <w:r>
              <w:rPr>
                <w:noProof/>
                <w:webHidden/>
              </w:rPr>
              <w:fldChar w:fldCharType="separate"/>
            </w:r>
            <w:r>
              <w:rPr>
                <w:noProof/>
                <w:webHidden/>
              </w:rPr>
              <w:t>29</w:t>
            </w:r>
            <w:r>
              <w:rPr>
                <w:noProof/>
                <w:webHidden/>
              </w:rPr>
              <w:fldChar w:fldCharType="end"/>
            </w:r>
          </w:hyperlink>
        </w:p>
        <w:p w14:paraId="3B7708FC" w14:textId="3162CD6B" w:rsidR="00AA515A" w:rsidRDefault="00AA515A">
          <w:pPr>
            <w:pStyle w:val="TOC3"/>
            <w:tabs>
              <w:tab w:val="right" w:leader="dot" w:pos="9350"/>
            </w:tabs>
            <w:rPr>
              <w:rFonts w:eastAsiaTheme="minorEastAsia"/>
              <w:noProof/>
            </w:rPr>
          </w:pPr>
          <w:hyperlink w:anchor="_Toc217682752" w:history="1">
            <w:r w:rsidRPr="00F44D79">
              <w:rPr>
                <w:rStyle w:val="Hyperlink"/>
                <w:rFonts w:ascii="Times New Roman" w:eastAsia="Times New Roman" w:hAnsi="Times New Roman" w:cs="Times New Roman"/>
                <w:b/>
                <w:bCs/>
                <w:noProof/>
                <w:kern w:val="0"/>
                <w14:ligatures w14:val="none"/>
              </w:rPr>
              <w:t>Summary: From Structure to Prediction</w:t>
            </w:r>
            <w:r>
              <w:rPr>
                <w:noProof/>
                <w:webHidden/>
              </w:rPr>
              <w:tab/>
            </w:r>
            <w:r>
              <w:rPr>
                <w:noProof/>
                <w:webHidden/>
              </w:rPr>
              <w:fldChar w:fldCharType="begin"/>
            </w:r>
            <w:r>
              <w:rPr>
                <w:noProof/>
                <w:webHidden/>
              </w:rPr>
              <w:instrText xml:space="preserve"> PAGEREF _Toc217682752 \h </w:instrText>
            </w:r>
            <w:r>
              <w:rPr>
                <w:noProof/>
                <w:webHidden/>
              </w:rPr>
            </w:r>
            <w:r>
              <w:rPr>
                <w:noProof/>
                <w:webHidden/>
              </w:rPr>
              <w:fldChar w:fldCharType="separate"/>
            </w:r>
            <w:r>
              <w:rPr>
                <w:noProof/>
                <w:webHidden/>
              </w:rPr>
              <w:t>29</w:t>
            </w:r>
            <w:r>
              <w:rPr>
                <w:noProof/>
                <w:webHidden/>
              </w:rPr>
              <w:fldChar w:fldCharType="end"/>
            </w:r>
          </w:hyperlink>
        </w:p>
        <w:p w14:paraId="60A07D5E" w14:textId="68ED48FC" w:rsidR="00AA515A" w:rsidRDefault="00AA515A">
          <w:pPr>
            <w:pStyle w:val="TOC2"/>
            <w:tabs>
              <w:tab w:val="right" w:leader="dot" w:pos="9350"/>
            </w:tabs>
            <w:rPr>
              <w:rFonts w:eastAsiaTheme="minorEastAsia"/>
              <w:noProof/>
            </w:rPr>
          </w:pPr>
          <w:hyperlink w:anchor="_Toc217682753" w:history="1">
            <w:r w:rsidRPr="00F44D79">
              <w:rPr>
                <w:rStyle w:val="Hyperlink"/>
                <w:rFonts w:ascii="Times New Roman" w:eastAsia="Times New Roman" w:hAnsi="Times New Roman" w:cs="Times New Roman"/>
                <w:b/>
                <w:bCs/>
                <w:noProof/>
                <w:kern w:val="0"/>
                <w14:ligatures w14:val="none"/>
              </w:rPr>
              <w:t>6. BioBand: The Biology Anchor</w:t>
            </w:r>
            <w:r>
              <w:rPr>
                <w:noProof/>
                <w:webHidden/>
              </w:rPr>
              <w:tab/>
            </w:r>
            <w:r>
              <w:rPr>
                <w:noProof/>
                <w:webHidden/>
              </w:rPr>
              <w:fldChar w:fldCharType="begin"/>
            </w:r>
            <w:r>
              <w:rPr>
                <w:noProof/>
                <w:webHidden/>
              </w:rPr>
              <w:instrText xml:space="preserve"> PAGEREF _Toc217682753 \h </w:instrText>
            </w:r>
            <w:r>
              <w:rPr>
                <w:noProof/>
                <w:webHidden/>
              </w:rPr>
            </w:r>
            <w:r>
              <w:rPr>
                <w:noProof/>
                <w:webHidden/>
              </w:rPr>
              <w:fldChar w:fldCharType="separate"/>
            </w:r>
            <w:r>
              <w:rPr>
                <w:noProof/>
                <w:webHidden/>
              </w:rPr>
              <w:t>30</w:t>
            </w:r>
            <w:r>
              <w:rPr>
                <w:noProof/>
                <w:webHidden/>
              </w:rPr>
              <w:fldChar w:fldCharType="end"/>
            </w:r>
          </w:hyperlink>
        </w:p>
        <w:p w14:paraId="07F6667A" w14:textId="4CF0E2B5" w:rsidR="00AA515A" w:rsidRDefault="00AA515A">
          <w:pPr>
            <w:pStyle w:val="TOC3"/>
            <w:tabs>
              <w:tab w:val="right" w:leader="dot" w:pos="9350"/>
            </w:tabs>
            <w:rPr>
              <w:rFonts w:eastAsiaTheme="minorEastAsia"/>
              <w:noProof/>
            </w:rPr>
          </w:pPr>
          <w:hyperlink w:anchor="_Toc217682754" w:history="1">
            <w:r w:rsidRPr="00F44D79">
              <w:rPr>
                <w:rStyle w:val="Hyperlink"/>
                <w:rFonts w:ascii="Times New Roman" w:eastAsia="Times New Roman" w:hAnsi="Times New Roman" w:cs="Times New Roman"/>
                <w:b/>
                <w:bCs/>
                <w:noProof/>
                <w:kern w:val="0"/>
                <w14:ligatures w14:val="none"/>
              </w:rPr>
              <w:t>The Question in Plain Terms</w:t>
            </w:r>
            <w:r>
              <w:rPr>
                <w:noProof/>
                <w:webHidden/>
              </w:rPr>
              <w:tab/>
            </w:r>
            <w:r>
              <w:rPr>
                <w:noProof/>
                <w:webHidden/>
              </w:rPr>
              <w:fldChar w:fldCharType="begin"/>
            </w:r>
            <w:r>
              <w:rPr>
                <w:noProof/>
                <w:webHidden/>
              </w:rPr>
              <w:instrText xml:space="preserve"> PAGEREF _Toc217682754 \h </w:instrText>
            </w:r>
            <w:r>
              <w:rPr>
                <w:noProof/>
                <w:webHidden/>
              </w:rPr>
            </w:r>
            <w:r>
              <w:rPr>
                <w:noProof/>
                <w:webHidden/>
              </w:rPr>
              <w:fldChar w:fldCharType="separate"/>
            </w:r>
            <w:r>
              <w:rPr>
                <w:noProof/>
                <w:webHidden/>
              </w:rPr>
              <w:t>30</w:t>
            </w:r>
            <w:r>
              <w:rPr>
                <w:noProof/>
                <w:webHidden/>
              </w:rPr>
              <w:fldChar w:fldCharType="end"/>
            </w:r>
          </w:hyperlink>
        </w:p>
        <w:p w14:paraId="12C61C4E" w14:textId="46B9F2F5" w:rsidR="00AA515A" w:rsidRDefault="00AA515A">
          <w:pPr>
            <w:pStyle w:val="TOC3"/>
            <w:tabs>
              <w:tab w:val="right" w:leader="dot" w:pos="9350"/>
            </w:tabs>
            <w:rPr>
              <w:rFonts w:eastAsiaTheme="minorEastAsia"/>
              <w:noProof/>
            </w:rPr>
          </w:pPr>
          <w:hyperlink w:anchor="_Toc217682755" w:history="1">
            <w:r w:rsidRPr="00F44D79">
              <w:rPr>
                <w:rStyle w:val="Hyperlink"/>
                <w:rFonts w:ascii="Times New Roman" w:eastAsia="Times New Roman" w:hAnsi="Times New Roman" w:cs="Times New Roman"/>
                <w:b/>
                <w:bCs/>
                <w:noProof/>
                <w:kern w:val="0"/>
                <w14:ligatures w14:val="none"/>
              </w:rPr>
              <w:t>What AR Predicts</w:t>
            </w:r>
            <w:r>
              <w:rPr>
                <w:noProof/>
                <w:webHidden/>
              </w:rPr>
              <w:tab/>
            </w:r>
            <w:r>
              <w:rPr>
                <w:noProof/>
                <w:webHidden/>
              </w:rPr>
              <w:fldChar w:fldCharType="begin"/>
            </w:r>
            <w:r>
              <w:rPr>
                <w:noProof/>
                <w:webHidden/>
              </w:rPr>
              <w:instrText xml:space="preserve"> PAGEREF _Toc217682755 \h </w:instrText>
            </w:r>
            <w:r>
              <w:rPr>
                <w:noProof/>
                <w:webHidden/>
              </w:rPr>
            </w:r>
            <w:r>
              <w:rPr>
                <w:noProof/>
                <w:webHidden/>
              </w:rPr>
              <w:fldChar w:fldCharType="separate"/>
            </w:r>
            <w:r>
              <w:rPr>
                <w:noProof/>
                <w:webHidden/>
              </w:rPr>
              <w:t>31</w:t>
            </w:r>
            <w:r>
              <w:rPr>
                <w:noProof/>
                <w:webHidden/>
              </w:rPr>
              <w:fldChar w:fldCharType="end"/>
            </w:r>
          </w:hyperlink>
        </w:p>
        <w:p w14:paraId="5538A8D6" w14:textId="36A1B1D9" w:rsidR="00AA515A" w:rsidRDefault="00AA515A">
          <w:pPr>
            <w:pStyle w:val="TOC3"/>
            <w:tabs>
              <w:tab w:val="right" w:leader="dot" w:pos="9350"/>
            </w:tabs>
            <w:rPr>
              <w:rFonts w:eastAsiaTheme="minorEastAsia"/>
              <w:noProof/>
            </w:rPr>
          </w:pPr>
          <w:hyperlink w:anchor="_Toc217682756" w:history="1">
            <w:r w:rsidRPr="00F44D79">
              <w:rPr>
                <w:rStyle w:val="Hyperlink"/>
                <w:rFonts w:ascii="Times New Roman" w:eastAsia="Times New Roman" w:hAnsi="Times New Roman" w:cs="Times New Roman"/>
                <w:b/>
                <w:bCs/>
                <w:noProof/>
                <w:kern w:val="0"/>
                <w14:ligatures w14:val="none"/>
              </w:rPr>
              <w:t>Why This Isn't Obvious</w:t>
            </w:r>
            <w:r>
              <w:rPr>
                <w:noProof/>
                <w:webHidden/>
              </w:rPr>
              <w:tab/>
            </w:r>
            <w:r>
              <w:rPr>
                <w:noProof/>
                <w:webHidden/>
              </w:rPr>
              <w:fldChar w:fldCharType="begin"/>
            </w:r>
            <w:r>
              <w:rPr>
                <w:noProof/>
                <w:webHidden/>
              </w:rPr>
              <w:instrText xml:space="preserve"> PAGEREF _Toc217682756 \h </w:instrText>
            </w:r>
            <w:r>
              <w:rPr>
                <w:noProof/>
                <w:webHidden/>
              </w:rPr>
            </w:r>
            <w:r>
              <w:rPr>
                <w:noProof/>
                <w:webHidden/>
              </w:rPr>
              <w:fldChar w:fldCharType="separate"/>
            </w:r>
            <w:r>
              <w:rPr>
                <w:noProof/>
                <w:webHidden/>
              </w:rPr>
              <w:t>32</w:t>
            </w:r>
            <w:r>
              <w:rPr>
                <w:noProof/>
                <w:webHidden/>
              </w:rPr>
              <w:fldChar w:fldCharType="end"/>
            </w:r>
          </w:hyperlink>
        </w:p>
        <w:p w14:paraId="79B20509" w14:textId="0711DB5F" w:rsidR="00AA515A" w:rsidRDefault="00AA515A">
          <w:pPr>
            <w:pStyle w:val="TOC3"/>
            <w:tabs>
              <w:tab w:val="right" w:leader="dot" w:pos="9350"/>
            </w:tabs>
            <w:rPr>
              <w:rFonts w:eastAsiaTheme="minorEastAsia"/>
              <w:noProof/>
            </w:rPr>
          </w:pPr>
          <w:hyperlink w:anchor="_Toc217682757" w:history="1">
            <w:r w:rsidRPr="00F44D79">
              <w:rPr>
                <w:rStyle w:val="Hyperlink"/>
                <w:rFonts w:ascii="Times New Roman" w:eastAsia="Times New Roman" w:hAnsi="Times New Roman" w:cs="Times New Roman"/>
                <w:b/>
                <w:bCs/>
                <w:noProof/>
                <w:kern w:val="0"/>
                <w14:ligatures w14:val="none"/>
              </w:rPr>
              <w:t>What Counts as Success</w:t>
            </w:r>
            <w:r>
              <w:rPr>
                <w:noProof/>
                <w:webHidden/>
              </w:rPr>
              <w:tab/>
            </w:r>
            <w:r>
              <w:rPr>
                <w:noProof/>
                <w:webHidden/>
              </w:rPr>
              <w:fldChar w:fldCharType="begin"/>
            </w:r>
            <w:r>
              <w:rPr>
                <w:noProof/>
                <w:webHidden/>
              </w:rPr>
              <w:instrText xml:space="preserve"> PAGEREF _Toc217682757 \h </w:instrText>
            </w:r>
            <w:r>
              <w:rPr>
                <w:noProof/>
                <w:webHidden/>
              </w:rPr>
            </w:r>
            <w:r>
              <w:rPr>
                <w:noProof/>
                <w:webHidden/>
              </w:rPr>
              <w:fldChar w:fldCharType="separate"/>
            </w:r>
            <w:r>
              <w:rPr>
                <w:noProof/>
                <w:webHidden/>
              </w:rPr>
              <w:t>32</w:t>
            </w:r>
            <w:r>
              <w:rPr>
                <w:noProof/>
                <w:webHidden/>
              </w:rPr>
              <w:fldChar w:fldCharType="end"/>
            </w:r>
          </w:hyperlink>
        </w:p>
        <w:p w14:paraId="3D782EAB" w14:textId="1490FCEE" w:rsidR="00AA515A" w:rsidRDefault="00AA515A">
          <w:pPr>
            <w:pStyle w:val="TOC3"/>
            <w:tabs>
              <w:tab w:val="right" w:leader="dot" w:pos="9350"/>
            </w:tabs>
            <w:rPr>
              <w:rFonts w:eastAsiaTheme="minorEastAsia"/>
              <w:noProof/>
            </w:rPr>
          </w:pPr>
          <w:hyperlink w:anchor="_Toc217682758" w:history="1">
            <w:r w:rsidRPr="00F44D79">
              <w:rPr>
                <w:rStyle w:val="Hyperlink"/>
                <w:rFonts w:ascii="Times New Roman" w:eastAsia="Times New Roman" w:hAnsi="Times New Roman" w:cs="Times New Roman"/>
                <w:b/>
                <w:bCs/>
                <w:noProof/>
                <w:kern w:val="0"/>
                <w14:ligatures w14:val="none"/>
              </w:rPr>
              <w:t>What Would Weaken or Falsify It</w:t>
            </w:r>
            <w:r>
              <w:rPr>
                <w:noProof/>
                <w:webHidden/>
              </w:rPr>
              <w:tab/>
            </w:r>
            <w:r>
              <w:rPr>
                <w:noProof/>
                <w:webHidden/>
              </w:rPr>
              <w:fldChar w:fldCharType="begin"/>
            </w:r>
            <w:r>
              <w:rPr>
                <w:noProof/>
                <w:webHidden/>
              </w:rPr>
              <w:instrText xml:space="preserve"> PAGEREF _Toc217682758 \h </w:instrText>
            </w:r>
            <w:r>
              <w:rPr>
                <w:noProof/>
                <w:webHidden/>
              </w:rPr>
            </w:r>
            <w:r>
              <w:rPr>
                <w:noProof/>
                <w:webHidden/>
              </w:rPr>
              <w:fldChar w:fldCharType="separate"/>
            </w:r>
            <w:r>
              <w:rPr>
                <w:noProof/>
                <w:webHidden/>
              </w:rPr>
              <w:t>33</w:t>
            </w:r>
            <w:r>
              <w:rPr>
                <w:noProof/>
                <w:webHidden/>
              </w:rPr>
              <w:fldChar w:fldCharType="end"/>
            </w:r>
          </w:hyperlink>
        </w:p>
        <w:p w14:paraId="46A32E76" w14:textId="5E24A5D7" w:rsidR="00AA515A" w:rsidRDefault="00AA515A">
          <w:pPr>
            <w:pStyle w:val="TOC3"/>
            <w:tabs>
              <w:tab w:val="right" w:leader="dot" w:pos="9350"/>
            </w:tabs>
            <w:rPr>
              <w:rFonts w:eastAsiaTheme="minorEastAsia"/>
              <w:noProof/>
            </w:rPr>
          </w:pPr>
          <w:hyperlink w:anchor="_Toc217682759" w:history="1">
            <w:r w:rsidRPr="00F44D79">
              <w:rPr>
                <w:rStyle w:val="Hyperlink"/>
                <w:rFonts w:ascii="Times New Roman" w:eastAsia="Times New Roman" w:hAnsi="Times New Roman" w:cs="Times New Roman"/>
                <w:b/>
                <w:bCs/>
                <w:noProof/>
                <w:kern w:val="0"/>
                <w14:ligatures w14:val="none"/>
              </w:rPr>
              <w:t>The Tier-A Definition</w:t>
            </w:r>
            <w:r>
              <w:rPr>
                <w:noProof/>
                <w:webHidden/>
              </w:rPr>
              <w:tab/>
            </w:r>
            <w:r>
              <w:rPr>
                <w:noProof/>
                <w:webHidden/>
              </w:rPr>
              <w:fldChar w:fldCharType="begin"/>
            </w:r>
            <w:r>
              <w:rPr>
                <w:noProof/>
                <w:webHidden/>
              </w:rPr>
              <w:instrText xml:space="preserve"> PAGEREF _Toc217682759 \h </w:instrText>
            </w:r>
            <w:r>
              <w:rPr>
                <w:noProof/>
                <w:webHidden/>
              </w:rPr>
            </w:r>
            <w:r>
              <w:rPr>
                <w:noProof/>
                <w:webHidden/>
              </w:rPr>
              <w:fldChar w:fldCharType="separate"/>
            </w:r>
            <w:r>
              <w:rPr>
                <w:noProof/>
                <w:webHidden/>
              </w:rPr>
              <w:t>33</w:t>
            </w:r>
            <w:r>
              <w:rPr>
                <w:noProof/>
                <w:webHidden/>
              </w:rPr>
              <w:fldChar w:fldCharType="end"/>
            </w:r>
          </w:hyperlink>
        </w:p>
        <w:p w14:paraId="7D3A449F" w14:textId="408FB9DC" w:rsidR="00AA515A" w:rsidRDefault="00AA515A">
          <w:pPr>
            <w:pStyle w:val="TOC3"/>
            <w:tabs>
              <w:tab w:val="right" w:leader="dot" w:pos="9350"/>
            </w:tabs>
            <w:rPr>
              <w:rFonts w:eastAsiaTheme="minorEastAsia"/>
              <w:noProof/>
            </w:rPr>
          </w:pPr>
          <w:hyperlink w:anchor="_Toc217682760" w:history="1">
            <w:r w:rsidRPr="00F44D79">
              <w:rPr>
                <w:rStyle w:val="Hyperlink"/>
                <w:rFonts w:ascii="Times New Roman" w:eastAsia="Times New Roman" w:hAnsi="Times New Roman" w:cs="Times New Roman"/>
                <w:b/>
                <w:bCs/>
                <w:noProof/>
                <w:kern w:val="0"/>
                <w14:ligatures w14:val="none"/>
              </w:rPr>
              <w:t>The "Not Numerology" Design</w:t>
            </w:r>
            <w:r>
              <w:rPr>
                <w:noProof/>
                <w:webHidden/>
              </w:rPr>
              <w:tab/>
            </w:r>
            <w:r>
              <w:rPr>
                <w:noProof/>
                <w:webHidden/>
              </w:rPr>
              <w:fldChar w:fldCharType="begin"/>
            </w:r>
            <w:r>
              <w:rPr>
                <w:noProof/>
                <w:webHidden/>
              </w:rPr>
              <w:instrText xml:space="preserve"> PAGEREF _Toc217682760 \h </w:instrText>
            </w:r>
            <w:r>
              <w:rPr>
                <w:noProof/>
                <w:webHidden/>
              </w:rPr>
            </w:r>
            <w:r>
              <w:rPr>
                <w:noProof/>
                <w:webHidden/>
              </w:rPr>
              <w:fldChar w:fldCharType="separate"/>
            </w:r>
            <w:r>
              <w:rPr>
                <w:noProof/>
                <w:webHidden/>
              </w:rPr>
              <w:t>34</w:t>
            </w:r>
            <w:r>
              <w:rPr>
                <w:noProof/>
                <w:webHidden/>
              </w:rPr>
              <w:fldChar w:fldCharType="end"/>
            </w:r>
          </w:hyperlink>
        </w:p>
        <w:p w14:paraId="3F678D36" w14:textId="1AEBFC65" w:rsidR="00AA515A" w:rsidRDefault="00AA515A">
          <w:pPr>
            <w:pStyle w:val="TOC3"/>
            <w:tabs>
              <w:tab w:val="right" w:leader="dot" w:pos="9350"/>
            </w:tabs>
            <w:rPr>
              <w:rFonts w:eastAsiaTheme="minorEastAsia"/>
              <w:noProof/>
            </w:rPr>
          </w:pPr>
          <w:hyperlink w:anchor="_Toc217682761" w:history="1">
            <w:r w:rsidRPr="00F44D79">
              <w:rPr>
                <w:rStyle w:val="Hyperlink"/>
                <w:rFonts w:ascii="Times New Roman" w:eastAsia="Times New Roman" w:hAnsi="Times New Roman" w:cs="Times New Roman"/>
                <w:b/>
                <w:bCs/>
                <w:noProof/>
                <w:kern w:val="0"/>
                <w14:ligatures w14:val="none"/>
              </w:rPr>
              <w:t>Current Status: Honest Uncertainty</w:t>
            </w:r>
            <w:r>
              <w:rPr>
                <w:noProof/>
                <w:webHidden/>
              </w:rPr>
              <w:tab/>
            </w:r>
            <w:r>
              <w:rPr>
                <w:noProof/>
                <w:webHidden/>
              </w:rPr>
              <w:fldChar w:fldCharType="begin"/>
            </w:r>
            <w:r>
              <w:rPr>
                <w:noProof/>
                <w:webHidden/>
              </w:rPr>
              <w:instrText xml:space="preserve"> PAGEREF _Toc217682761 \h </w:instrText>
            </w:r>
            <w:r>
              <w:rPr>
                <w:noProof/>
                <w:webHidden/>
              </w:rPr>
            </w:r>
            <w:r>
              <w:rPr>
                <w:noProof/>
                <w:webHidden/>
              </w:rPr>
              <w:fldChar w:fldCharType="separate"/>
            </w:r>
            <w:r>
              <w:rPr>
                <w:noProof/>
                <w:webHidden/>
              </w:rPr>
              <w:t>34</w:t>
            </w:r>
            <w:r>
              <w:rPr>
                <w:noProof/>
                <w:webHidden/>
              </w:rPr>
              <w:fldChar w:fldCharType="end"/>
            </w:r>
          </w:hyperlink>
        </w:p>
        <w:p w14:paraId="02A1176E" w14:textId="777F4F53" w:rsidR="00AA515A" w:rsidRDefault="00AA515A">
          <w:pPr>
            <w:pStyle w:val="TOC3"/>
            <w:tabs>
              <w:tab w:val="right" w:leader="dot" w:pos="9350"/>
            </w:tabs>
            <w:rPr>
              <w:rFonts w:eastAsiaTheme="minorEastAsia"/>
              <w:noProof/>
            </w:rPr>
          </w:pPr>
          <w:hyperlink w:anchor="_Toc217682762" w:history="1">
            <w:r w:rsidRPr="00F44D79">
              <w:rPr>
                <w:rStyle w:val="Hyperlink"/>
                <w:rFonts w:ascii="Times New Roman" w:eastAsia="Times New Roman" w:hAnsi="Times New Roman" w:cs="Times New Roman"/>
                <w:b/>
                <w:bCs/>
                <w:noProof/>
                <w:kern w:val="0"/>
                <w14:ligatures w14:val="none"/>
              </w:rPr>
              <w:t>How BioBand Becomes a Gold Record</w:t>
            </w:r>
            <w:r>
              <w:rPr>
                <w:noProof/>
                <w:webHidden/>
              </w:rPr>
              <w:tab/>
            </w:r>
            <w:r>
              <w:rPr>
                <w:noProof/>
                <w:webHidden/>
              </w:rPr>
              <w:fldChar w:fldCharType="begin"/>
            </w:r>
            <w:r>
              <w:rPr>
                <w:noProof/>
                <w:webHidden/>
              </w:rPr>
              <w:instrText xml:space="preserve"> PAGEREF _Toc217682762 \h </w:instrText>
            </w:r>
            <w:r>
              <w:rPr>
                <w:noProof/>
                <w:webHidden/>
              </w:rPr>
            </w:r>
            <w:r>
              <w:rPr>
                <w:noProof/>
                <w:webHidden/>
              </w:rPr>
              <w:fldChar w:fldCharType="separate"/>
            </w:r>
            <w:r>
              <w:rPr>
                <w:noProof/>
                <w:webHidden/>
              </w:rPr>
              <w:t>35</w:t>
            </w:r>
            <w:r>
              <w:rPr>
                <w:noProof/>
                <w:webHidden/>
              </w:rPr>
              <w:fldChar w:fldCharType="end"/>
            </w:r>
          </w:hyperlink>
        </w:p>
        <w:p w14:paraId="790C7D05" w14:textId="77B99469" w:rsidR="00AA515A" w:rsidRDefault="00AA515A">
          <w:pPr>
            <w:pStyle w:val="TOC3"/>
            <w:tabs>
              <w:tab w:val="right" w:leader="dot" w:pos="9350"/>
            </w:tabs>
            <w:rPr>
              <w:rFonts w:eastAsiaTheme="minorEastAsia"/>
              <w:noProof/>
            </w:rPr>
          </w:pPr>
          <w:hyperlink w:anchor="_Toc217682763" w:history="1">
            <w:r w:rsidRPr="00F44D79">
              <w:rPr>
                <w:rStyle w:val="Hyperlink"/>
                <w:rFonts w:ascii="Times New Roman" w:eastAsia="Times New Roman" w:hAnsi="Times New Roman" w:cs="Times New Roman"/>
                <w:b/>
                <w:bCs/>
                <w:noProof/>
                <w:kern w:val="0"/>
                <w14:ligatures w14:val="none"/>
              </w:rPr>
              <w:t>The Submission Lane</w:t>
            </w:r>
            <w:r>
              <w:rPr>
                <w:noProof/>
                <w:webHidden/>
              </w:rPr>
              <w:tab/>
            </w:r>
            <w:r>
              <w:rPr>
                <w:noProof/>
                <w:webHidden/>
              </w:rPr>
              <w:fldChar w:fldCharType="begin"/>
            </w:r>
            <w:r>
              <w:rPr>
                <w:noProof/>
                <w:webHidden/>
              </w:rPr>
              <w:instrText xml:space="preserve"> PAGEREF _Toc217682763 \h </w:instrText>
            </w:r>
            <w:r>
              <w:rPr>
                <w:noProof/>
                <w:webHidden/>
              </w:rPr>
            </w:r>
            <w:r>
              <w:rPr>
                <w:noProof/>
                <w:webHidden/>
              </w:rPr>
              <w:fldChar w:fldCharType="separate"/>
            </w:r>
            <w:r>
              <w:rPr>
                <w:noProof/>
                <w:webHidden/>
              </w:rPr>
              <w:t>36</w:t>
            </w:r>
            <w:r>
              <w:rPr>
                <w:noProof/>
                <w:webHidden/>
              </w:rPr>
              <w:fldChar w:fldCharType="end"/>
            </w:r>
          </w:hyperlink>
        </w:p>
        <w:p w14:paraId="6F253382" w14:textId="26D90E9A" w:rsidR="00AA515A" w:rsidRDefault="00AA515A">
          <w:pPr>
            <w:pStyle w:val="TOC3"/>
            <w:tabs>
              <w:tab w:val="right" w:leader="dot" w:pos="9350"/>
            </w:tabs>
            <w:rPr>
              <w:rFonts w:eastAsiaTheme="minorEastAsia"/>
              <w:noProof/>
            </w:rPr>
          </w:pPr>
          <w:hyperlink w:anchor="_Toc217682764" w:history="1">
            <w:r w:rsidRPr="00F44D79">
              <w:rPr>
                <w:rStyle w:val="Hyperlink"/>
                <w:rFonts w:ascii="Times New Roman" w:eastAsia="Times New Roman" w:hAnsi="Times New Roman" w:cs="Times New Roman"/>
                <w:b/>
                <w:bCs/>
                <w:noProof/>
                <w:kern w:val="0"/>
                <w14:ligatures w14:val="none"/>
              </w:rPr>
              <w:t>What This Tests About AR</w:t>
            </w:r>
            <w:r>
              <w:rPr>
                <w:noProof/>
                <w:webHidden/>
              </w:rPr>
              <w:tab/>
            </w:r>
            <w:r>
              <w:rPr>
                <w:noProof/>
                <w:webHidden/>
              </w:rPr>
              <w:fldChar w:fldCharType="begin"/>
            </w:r>
            <w:r>
              <w:rPr>
                <w:noProof/>
                <w:webHidden/>
              </w:rPr>
              <w:instrText xml:space="preserve"> PAGEREF _Toc217682764 \h </w:instrText>
            </w:r>
            <w:r>
              <w:rPr>
                <w:noProof/>
                <w:webHidden/>
              </w:rPr>
            </w:r>
            <w:r>
              <w:rPr>
                <w:noProof/>
                <w:webHidden/>
              </w:rPr>
              <w:fldChar w:fldCharType="separate"/>
            </w:r>
            <w:r>
              <w:rPr>
                <w:noProof/>
                <w:webHidden/>
              </w:rPr>
              <w:t>37</w:t>
            </w:r>
            <w:r>
              <w:rPr>
                <w:noProof/>
                <w:webHidden/>
              </w:rPr>
              <w:fldChar w:fldCharType="end"/>
            </w:r>
          </w:hyperlink>
        </w:p>
        <w:p w14:paraId="0135FB64" w14:textId="7B174AFE" w:rsidR="00AA515A" w:rsidRDefault="00AA515A">
          <w:pPr>
            <w:pStyle w:val="TOC2"/>
            <w:tabs>
              <w:tab w:val="right" w:leader="dot" w:pos="9350"/>
            </w:tabs>
            <w:rPr>
              <w:rFonts w:eastAsiaTheme="minorEastAsia"/>
              <w:noProof/>
            </w:rPr>
          </w:pPr>
          <w:hyperlink w:anchor="_Toc217682765" w:history="1">
            <w:r w:rsidRPr="00F44D79">
              <w:rPr>
                <w:rStyle w:val="Hyperlink"/>
                <w:rFonts w:ascii="Times New Roman" w:eastAsia="Times New Roman" w:hAnsi="Times New Roman" w:cs="Times New Roman"/>
                <w:b/>
                <w:bCs/>
                <w:noProof/>
                <w:kern w:val="0"/>
                <w14:ligatures w14:val="none"/>
              </w:rPr>
              <w:t>7. EarthG: The Local Gravity Anchor</w:t>
            </w:r>
            <w:r>
              <w:rPr>
                <w:noProof/>
                <w:webHidden/>
              </w:rPr>
              <w:tab/>
            </w:r>
            <w:r>
              <w:rPr>
                <w:noProof/>
                <w:webHidden/>
              </w:rPr>
              <w:fldChar w:fldCharType="begin"/>
            </w:r>
            <w:r>
              <w:rPr>
                <w:noProof/>
                <w:webHidden/>
              </w:rPr>
              <w:instrText xml:space="preserve"> PAGEREF _Toc217682765 \h </w:instrText>
            </w:r>
            <w:r>
              <w:rPr>
                <w:noProof/>
                <w:webHidden/>
              </w:rPr>
            </w:r>
            <w:r>
              <w:rPr>
                <w:noProof/>
                <w:webHidden/>
              </w:rPr>
              <w:fldChar w:fldCharType="separate"/>
            </w:r>
            <w:r>
              <w:rPr>
                <w:noProof/>
                <w:webHidden/>
              </w:rPr>
              <w:t>37</w:t>
            </w:r>
            <w:r>
              <w:rPr>
                <w:noProof/>
                <w:webHidden/>
              </w:rPr>
              <w:fldChar w:fldCharType="end"/>
            </w:r>
          </w:hyperlink>
        </w:p>
        <w:p w14:paraId="0EF9D3DE" w14:textId="1FC8AF1E" w:rsidR="00AA515A" w:rsidRDefault="00AA515A">
          <w:pPr>
            <w:pStyle w:val="TOC3"/>
            <w:tabs>
              <w:tab w:val="right" w:leader="dot" w:pos="9350"/>
            </w:tabs>
            <w:rPr>
              <w:rFonts w:eastAsiaTheme="minorEastAsia"/>
              <w:noProof/>
            </w:rPr>
          </w:pPr>
          <w:hyperlink w:anchor="_Toc217682766" w:history="1">
            <w:r w:rsidRPr="00F44D79">
              <w:rPr>
                <w:rStyle w:val="Hyperlink"/>
                <w:rFonts w:ascii="Times New Roman" w:eastAsia="Times New Roman" w:hAnsi="Times New Roman" w:cs="Times New Roman"/>
                <w:b/>
                <w:bCs/>
                <w:noProof/>
                <w:kern w:val="0"/>
                <w14:ligatures w14:val="none"/>
              </w:rPr>
              <w:t>Gravity as a Number</w:t>
            </w:r>
            <w:r>
              <w:rPr>
                <w:noProof/>
                <w:webHidden/>
              </w:rPr>
              <w:tab/>
            </w:r>
            <w:r>
              <w:rPr>
                <w:noProof/>
                <w:webHidden/>
              </w:rPr>
              <w:fldChar w:fldCharType="begin"/>
            </w:r>
            <w:r>
              <w:rPr>
                <w:noProof/>
                <w:webHidden/>
              </w:rPr>
              <w:instrText xml:space="preserve"> PAGEREF _Toc217682766 \h </w:instrText>
            </w:r>
            <w:r>
              <w:rPr>
                <w:noProof/>
                <w:webHidden/>
              </w:rPr>
            </w:r>
            <w:r>
              <w:rPr>
                <w:noProof/>
                <w:webHidden/>
              </w:rPr>
              <w:fldChar w:fldCharType="separate"/>
            </w:r>
            <w:r>
              <w:rPr>
                <w:noProof/>
                <w:webHidden/>
              </w:rPr>
              <w:t>38</w:t>
            </w:r>
            <w:r>
              <w:rPr>
                <w:noProof/>
                <w:webHidden/>
              </w:rPr>
              <w:fldChar w:fldCharType="end"/>
            </w:r>
          </w:hyperlink>
        </w:p>
        <w:p w14:paraId="2141A965" w14:textId="30F472B9" w:rsidR="00AA515A" w:rsidRDefault="00AA515A">
          <w:pPr>
            <w:pStyle w:val="TOC3"/>
            <w:tabs>
              <w:tab w:val="right" w:leader="dot" w:pos="9350"/>
            </w:tabs>
            <w:rPr>
              <w:rFonts w:eastAsiaTheme="minorEastAsia"/>
              <w:noProof/>
            </w:rPr>
          </w:pPr>
          <w:hyperlink w:anchor="_Toc217682767" w:history="1">
            <w:r w:rsidRPr="00F44D79">
              <w:rPr>
                <w:rStyle w:val="Hyperlink"/>
                <w:rFonts w:ascii="Times New Roman" w:eastAsia="Times New Roman" w:hAnsi="Times New Roman" w:cs="Times New Roman"/>
                <w:b/>
                <w:bCs/>
                <w:noProof/>
                <w:kern w:val="0"/>
                <w14:ligatures w14:val="none"/>
              </w:rPr>
              <w:t>What AR Predicts</w:t>
            </w:r>
            <w:r>
              <w:rPr>
                <w:noProof/>
                <w:webHidden/>
              </w:rPr>
              <w:tab/>
            </w:r>
            <w:r>
              <w:rPr>
                <w:noProof/>
                <w:webHidden/>
              </w:rPr>
              <w:fldChar w:fldCharType="begin"/>
            </w:r>
            <w:r>
              <w:rPr>
                <w:noProof/>
                <w:webHidden/>
              </w:rPr>
              <w:instrText xml:space="preserve"> PAGEREF _Toc217682767 \h </w:instrText>
            </w:r>
            <w:r>
              <w:rPr>
                <w:noProof/>
                <w:webHidden/>
              </w:rPr>
            </w:r>
            <w:r>
              <w:rPr>
                <w:noProof/>
                <w:webHidden/>
              </w:rPr>
              <w:fldChar w:fldCharType="separate"/>
            </w:r>
            <w:r>
              <w:rPr>
                <w:noProof/>
                <w:webHidden/>
              </w:rPr>
              <w:t>38</w:t>
            </w:r>
            <w:r>
              <w:rPr>
                <w:noProof/>
                <w:webHidden/>
              </w:rPr>
              <w:fldChar w:fldCharType="end"/>
            </w:r>
          </w:hyperlink>
        </w:p>
        <w:p w14:paraId="6F0C3A14" w14:textId="73681608" w:rsidR="00AA515A" w:rsidRDefault="00AA515A">
          <w:pPr>
            <w:pStyle w:val="TOC3"/>
            <w:tabs>
              <w:tab w:val="right" w:leader="dot" w:pos="9350"/>
            </w:tabs>
            <w:rPr>
              <w:rFonts w:eastAsiaTheme="minorEastAsia"/>
              <w:noProof/>
            </w:rPr>
          </w:pPr>
          <w:hyperlink w:anchor="_Toc217682768" w:history="1">
            <w:r w:rsidRPr="00F44D79">
              <w:rPr>
                <w:rStyle w:val="Hyperlink"/>
                <w:rFonts w:ascii="Times New Roman" w:eastAsia="Times New Roman" w:hAnsi="Times New Roman" w:cs="Times New Roman"/>
                <w:b/>
                <w:bCs/>
                <w:noProof/>
                <w:kern w:val="0"/>
                <w14:ligatures w14:val="none"/>
              </w:rPr>
              <w:t>The Ratio</w:t>
            </w:r>
            <w:r>
              <w:rPr>
                <w:noProof/>
                <w:webHidden/>
              </w:rPr>
              <w:tab/>
            </w:r>
            <w:r>
              <w:rPr>
                <w:noProof/>
                <w:webHidden/>
              </w:rPr>
              <w:fldChar w:fldCharType="begin"/>
            </w:r>
            <w:r>
              <w:rPr>
                <w:noProof/>
                <w:webHidden/>
              </w:rPr>
              <w:instrText xml:space="preserve"> PAGEREF _Toc217682768 \h </w:instrText>
            </w:r>
            <w:r>
              <w:rPr>
                <w:noProof/>
                <w:webHidden/>
              </w:rPr>
            </w:r>
            <w:r>
              <w:rPr>
                <w:noProof/>
                <w:webHidden/>
              </w:rPr>
              <w:fldChar w:fldCharType="separate"/>
            </w:r>
            <w:r>
              <w:rPr>
                <w:noProof/>
                <w:webHidden/>
              </w:rPr>
              <w:t>39</w:t>
            </w:r>
            <w:r>
              <w:rPr>
                <w:noProof/>
                <w:webHidden/>
              </w:rPr>
              <w:fldChar w:fldCharType="end"/>
            </w:r>
          </w:hyperlink>
        </w:p>
        <w:p w14:paraId="431D042B" w14:textId="66983563" w:rsidR="00AA515A" w:rsidRDefault="00AA515A">
          <w:pPr>
            <w:pStyle w:val="TOC3"/>
            <w:tabs>
              <w:tab w:val="right" w:leader="dot" w:pos="9350"/>
            </w:tabs>
            <w:rPr>
              <w:rFonts w:eastAsiaTheme="minorEastAsia"/>
              <w:noProof/>
            </w:rPr>
          </w:pPr>
          <w:hyperlink w:anchor="_Toc217682769" w:history="1">
            <w:r w:rsidRPr="00F44D79">
              <w:rPr>
                <w:rStyle w:val="Hyperlink"/>
                <w:rFonts w:ascii="Times New Roman" w:eastAsia="Times New Roman" w:hAnsi="Times New Roman" w:cs="Times New Roman"/>
                <w:b/>
                <w:bCs/>
                <w:noProof/>
                <w:kern w:val="0"/>
                <w14:ligatures w14:val="none"/>
              </w:rPr>
              <w:t>What This Is and Isn't</w:t>
            </w:r>
            <w:r>
              <w:rPr>
                <w:noProof/>
                <w:webHidden/>
              </w:rPr>
              <w:tab/>
            </w:r>
            <w:r>
              <w:rPr>
                <w:noProof/>
                <w:webHidden/>
              </w:rPr>
              <w:fldChar w:fldCharType="begin"/>
            </w:r>
            <w:r>
              <w:rPr>
                <w:noProof/>
                <w:webHidden/>
              </w:rPr>
              <w:instrText xml:space="preserve"> PAGEREF _Toc217682769 \h </w:instrText>
            </w:r>
            <w:r>
              <w:rPr>
                <w:noProof/>
                <w:webHidden/>
              </w:rPr>
            </w:r>
            <w:r>
              <w:rPr>
                <w:noProof/>
                <w:webHidden/>
              </w:rPr>
              <w:fldChar w:fldCharType="separate"/>
            </w:r>
            <w:r>
              <w:rPr>
                <w:noProof/>
                <w:webHidden/>
              </w:rPr>
              <w:t>39</w:t>
            </w:r>
            <w:r>
              <w:rPr>
                <w:noProof/>
                <w:webHidden/>
              </w:rPr>
              <w:fldChar w:fldCharType="end"/>
            </w:r>
          </w:hyperlink>
        </w:p>
        <w:p w14:paraId="4B35C142" w14:textId="0A8301BB" w:rsidR="00AA515A" w:rsidRDefault="00AA515A">
          <w:pPr>
            <w:pStyle w:val="TOC3"/>
            <w:tabs>
              <w:tab w:val="right" w:leader="dot" w:pos="9350"/>
            </w:tabs>
            <w:rPr>
              <w:rFonts w:eastAsiaTheme="minorEastAsia"/>
              <w:noProof/>
            </w:rPr>
          </w:pPr>
          <w:hyperlink w:anchor="_Toc217682770" w:history="1">
            <w:r w:rsidRPr="00F44D79">
              <w:rPr>
                <w:rStyle w:val="Hyperlink"/>
                <w:rFonts w:ascii="Times New Roman" w:eastAsia="Times New Roman" w:hAnsi="Times New Roman" w:cs="Times New Roman"/>
                <w:b/>
                <w:bCs/>
                <w:noProof/>
                <w:kern w:val="0"/>
                <w14:ligatures w14:val="none"/>
              </w:rPr>
              <w:t>Why Convention Sensitivity Matters</w:t>
            </w:r>
            <w:r>
              <w:rPr>
                <w:noProof/>
                <w:webHidden/>
              </w:rPr>
              <w:tab/>
            </w:r>
            <w:r>
              <w:rPr>
                <w:noProof/>
                <w:webHidden/>
              </w:rPr>
              <w:fldChar w:fldCharType="begin"/>
            </w:r>
            <w:r>
              <w:rPr>
                <w:noProof/>
                <w:webHidden/>
              </w:rPr>
              <w:instrText xml:space="preserve"> PAGEREF _Toc217682770 \h </w:instrText>
            </w:r>
            <w:r>
              <w:rPr>
                <w:noProof/>
                <w:webHidden/>
              </w:rPr>
            </w:r>
            <w:r>
              <w:rPr>
                <w:noProof/>
                <w:webHidden/>
              </w:rPr>
              <w:fldChar w:fldCharType="separate"/>
            </w:r>
            <w:r>
              <w:rPr>
                <w:noProof/>
                <w:webHidden/>
              </w:rPr>
              <w:t>40</w:t>
            </w:r>
            <w:r>
              <w:rPr>
                <w:noProof/>
                <w:webHidden/>
              </w:rPr>
              <w:fldChar w:fldCharType="end"/>
            </w:r>
          </w:hyperlink>
        </w:p>
        <w:p w14:paraId="6843E06F" w14:textId="3E636FE2" w:rsidR="00AA515A" w:rsidRDefault="00AA515A">
          <w:pPr>
            <w:pStyle w:val="TOC3"/>
            <w:tabs>
              <w:tab w:val="right" w:leader="dot" w:pos="9350"/>
            </w:tabs>
            <w:rPr>
              <w:rFonts w:eastAsiaTheme="minorEastAsia"/>
              <w:noProof/>
            </w:rPr>
          </w:pPr>
          <w:hyperlink w:anchor="_Toc217682771" w:history="1">
            <w:r w:rsidRPr="00F44D79">
              <w:rPr>
                <w:rStyle w:val="Hyperlink"/>
                <w:rFonts w:ascii="Times New Roman" w:eastAsia="Times New Roman" w:hAnsi="Times New Roman" w:cs="Times New Roman"/>
                <w:b/>
                <w:bCs/>
                <w:noProof/>
                <w:kern w:val="0"/>
                <w14:ligatures w14:val="none"/>
              </w:rPr>
              <w:t>Current Status: Honest Uncertainty</w:t>
            </w:r>
            <w:r>
              <w:rPr>
                <w:noProof/>
                <w:webHidden/>
              </w:rPr>
              <w:tab/>
            </w:r>
            <w:r>
              <w:rPr>
                <w:noProof/>
                <w:webHidden/>
              </w:rPr>
              <w:fldChar w:fldCharType="begin"/>
            </w:r>
            <w:r>
              <w:rPr>
                <w:noProof/>
                <w:webHidden/>
              </w:rPr>
              <w:instrText xml:space="preserve"> PAGEREF _Toc217682771 \h </w:instrText>
            </w:r>
            <w:r>
              <w:rPr>
                <w:noProof/>
                <w:webHidden/>
              </w:rPr>
            </w:r>
            <w:r>
              <w:rPr>
                <w:noProof/>
                <w:webHidden/>
              </w:rPr>
              <w:fldChar w:fldCharType="separate"/>
            </w:r>
            <w:r>
              <w:rPr>
                <w:noProof/>
                <w:webHidden/>
              </w:rPr>
              <w:t>42</w:t>
            </w:r>
            <w:r>
              <w:rPr>
                <w:noProof/>
                <w:webHidden/>
              </w:rPr>
              <w:fldChar w:fldCharType="end"/>
            </w:r>
          </w:hyperlink>
        </w:p>
        <w:p w14:paraId="0F05EBE7" w14:textId="1F1C5F73" w:rsidR="00AA515A" w:rsidRDefault="00AA515A">
          <w:pPr>
            <w:pStyle w:val="TOC3"/>
            <w:tabs>
              <w:tab w:val="right" w:leader="dot" w:pos="9350"/>
            </w:tabs>
            <w:rPr>
              <w:rFonts w:eastAsiaTheme="minorEastAsia"/>
              <w:noProof/>
            </w:rPr>
          </w:pPr>
          <w:hyperlink w:anchor="_Toc217682772" w:history="1">
            <w:r w:rsidRPr="00F44D79">
              <w:rPr>
                <w:rStyle w:val="Hyperlink"/>
                <w:rFonts w:ascii="Times New Roman" w:eastAsia="Times New Roman" w:hAnsi="Times New Roman" w:cs="Times New Roman"/>
                <w:b/>
                <w:bCs/>
                <w:noProof/>
                <w:kern w:val="0"/>
                <w14:ligatures w14:val="none"/>
              </w:rPr>
              <w:t>What Counts as Success</w:t>
            </w:r>
            <w:r>
              <w:rPr>
                <w:noProof/>
                <w:webHidden/>
              </w:rPr>
              <w:tab/>
            </w:r>
            <w:r>
              <w:rPr>
                <w:noProof/>
                <w:webHidden/>
              </w:rPr>
              <w:fldChar w:fldCharType="begin"/>
            </w:r>
            <w:r>
              <w:rPr>
                <w:noProof/>
                <w:webHidden/>
              </w:rPr>
              <w:instrText xml:space="preserve"> PAGEREF _Toc217682772 \h </w:instrText>
            </w:r>
            <w:r>
              <w:rPr>
                <w:noProof/>
                <w:webHidden/>
              </w:rPr>
            </w:r>
            <w:r>
              <w:rPr>
                <w:noProof/>
                <w:webHidden/>
              </w:rPr>
              <w:fldChar w:fldCharType="separate"/>
            </w:r>
            <w:r>
              <w:rPr>
                <w:noProof/>
                <w:webHidden/>
              </w:rPr>
              <w:t>43</w:t>
            </w:r>
            <w:r>
              <w:rPr>
                <w:noProof/>
                <w:webHidden/>
              </w:rPr>
              <w:fldChar w:fldCharType="end"/>
            </w:r>
          </w:hyperlink>
        </w:p>
        <w:p w14:paraId="7137ADC5" w14:textId="2B7A4401" w:rsidR="00AA515A" w:rsidRDefault="00AA515A">
          <w:pPr>
            <w:pStyle w:val="TOC3"/>
            <w:tabs>
              <w:tab w:val="right" w:leader="dot" w:pos="9350"/>
            </w:tabs>
            <w:rPr>
              <w:rFonts w:eastAsiaTheme="minorEastAsia"/>
              <w:noProof/>
            </w:rPr>
          </w:pPr>
          <w:hyperlink w:anchor="_Toc217682773" w:history="1">
            <w:r w:rsidRPr="00F44D79">
              <w:rPr>
                <w:rStyle w:val="Hyperlink"/>
                <w:rFonts w:ascii="Times New Roman" w:eastAsia="Times New Roman" w:hAnsi="Times New Roman" w:cs="Times New Roman"/>
                <w:b/>
                <w:bCs/>
                <w:noProof/>
                <w:kern w:val="0"/>
                <w14:ligatures w14:val="none"/>
              </w:rPr>
              <w:t>What Would Weaken or Falsify It</w:t>
            </w:r>
            <w:r>
              <w:rPr>
                <w:noProof/>
                <w:webHidden/>
              </w:rPr>
              <w:tab/>
            </w:r>
            <w:r>
              <w:rPr>
                <w:noProof/>
                <w:webHidden/>
              </w:rPr>
              <w:fldChar w:fldCharType="begin"/>
            </w:r>
            <w:r>
              <w:rPr>
                <w:noProof/>
                <w:webHidden/>
              </w:rPr>
              <w:instrText xml:space="preserve"> PAGEREF _Toc217682773 \h </w:instrText>
            </w:r>
            <w:r>
              <w:rPr>
                <w:noProof/>
                <w:webHidden/>
              </w:rPr>
            </w:r>
            <w:r>
              <w:rPr>
                <w:noProof/>
                <w:webHidden/>
              </w:rPr>
              <w:fldChar w:fldCharType="separate"/>
            </w:r>
            <w:r>
              <w:rPr>
                <w:noProof/>
                <w:webHidden/>
              </w:rPr>
              <w:t>43</w:t>
            </w:r>
            <w:r>
              <w:rPr>
                <w:noProof/>
                <w:webHidden/>
              </w:rPr>
              <w:fldChar w:fldCharType="end"/>
            </w:r>
          </w:hyperlink>
        </w:p>
        <w:p w14:paraId="001248E5" w14:textId="7E745268" w:rsidR="00AA515A" w:rsidRDefault="00AA515A">
          <w:pPr>
            <w:pStyle w:val="TOC3"/>
            <w:tabs>
              <w:tab w:val="right" w:leader="dot" w:pos="9350"/>
            </w:tabs>
            <w:rPr>
              <w:rFonts w:eastAsiaTheme="minorEastAsia"/>
              <w:noProof/>
            </w:rPr>
          </w:pPr>
          <w:hyperlink w:anchor="_Toc217682774" w:history="1">
            <w:r w:rsidRPr="00F44D79">
              <w:rPr>
                <w:rStyle w:val="Hyperlink"/>
                <w:rFonts w:ascii="Times New Roman" w:eastAsia="Times New Roman" w:hAnsi="Times New Roman" w:cs="Times New Roman"/>
                <w:b/>
                <w:bCs/>
                <w:noProof/>
                <w:kern w:val="0"/>
                <w14:ligatures w14:val="none"/>
              </w:rPr>
              <w:t>How EarthG Becomes a Gold Record</w:t>
            </w:r>
            <w:r>
              <w:rPr>
                <w:noProof/>
                <w:webHidden/>
              </w:rPr>
              <w:tab/>
            </w:r>
            <w:r>
              <w:rPr>
                <w:noProof/>
                <w:webHidden/>
              </w:rPr>
              <w:fldChar w:fldCharType="begin"/>
            </w:r>
            <w:r>
              <w:rPr>
                <w:noProof/>
                <w:webHidden/>
              </w:rPr>
              <w:instrText xml:space="preserve"> PAGEREF _Toc217682774 \h </w:instrText>
            </w:r>
            <w:r>
              <w:rPr>
                <w:noProof/>
                <w:webHidden/>
              </w:rPr>
            </w:r>
            <w:r>
              <w:rPr>
                <w:noProof/>
                <w:webHidden/>
              </w:rPr>
              <w:fldChar w:fldCharType="separate"/>
            </w:r>
            <w:r>
              <w:rPr>
                <w:noProof/>
                <w:webHidden/>
              </w:rPr>
              <w:t>43</w:t>
            </w:r>
            <w:r>
              <w:rPr>
                <w:noProof/>
                <w:webHidden/>
              </w:rPr>
              <w:fldChar w:fldCharType="end"/>
            </w:r>
          </w:hyperlink>
        </w:p>
        <w:p w14:paraId="58832313" w14:textId="097D24B6" w:rsidR="00AA515A" w:rsidRDefault="00AA515A">
          <w:pPr>
            <w:pStyle w:val="TOC3"/>
            <w:tabs>
              <w:tab w:val="right" w:leader="dot" w:pos="9350"/>
            </w:tabs>
            <w:rPr>
              <w:rFonts w:eastAsiaTheme="minorEastAsia"/>
              <w:noProof/>
            </w:rPr>
          </w:pPr>
          <w:hyperlink w:anchor="_Toc217682775" w:history="1">
            <w:r w:rsidRPr="00F44D79">
              <w:rPr>
                <w:rStyle w:val="Hyperlink"/>
                <w:rFonts w:ascii="Times New Roman" w:eastAsia="Times New Roman" w:hAnsi="Times New Roman" w:cs="Times New Roman"/>
                <w:b/>
                <w:bCs/>
                <w:noProof/>
                <w:kern w:val="0"/>
                <w14:ligatures w14:val="none"/>
              </w:rPr>
              <w:t>What This Tests About AR</w:t>
            </w:r>
            <w:r>
              <w:rPr>
                <w:noProof/>
                <w:webHidden/>
              </w:rPr>
              <w:tab/>
            </w:r>
            <w:r>
              <w:rPr>
                <w:noProof/>
                <w:webHidden/>
              </w:rPr>
              <w:fldChar w:fldCharType="begin"/>
            </w:r>
            <w:r>
              <w:rPr>
                <w:noProof/>
                <w:webHidden/>
              </w:rPr>
              <w:instrText xml:space="preserve"> PAGEREF _Toc217682775 \h </w:instrText>
            </w:r>
            <w:r>
              <w:rPr>
                <w:noProof/>
                <w:webHidden/>
              </w:rPr>
            </w:r>
            <w:r>
              <w:rPr>
                <w:noProof/>
                <w:webHidden/>
              </w:rPr>
              <w:fldChar w:fldCharType="separate"/>
            </w:r>
            <w:r>
              <w:rPr>
                <w:noProof/>
                <w:webHidden/>
              </w:rPr>
              <w:t>44</w:t>
            </w:r>
            <w:r>
              <w:rPr>
                <w:noProof/>
                <w:webHidden/>
              </w:rPr>
              <w:fldChar w:fldCharType="end"/>
            </w:r>
          </w:hyperlink>
        </w:p>
        <w:p w14:paraId="39E57E59" w14:textId="1D3A51F3" w:rsidR="00AA515A" w:rsidRDefault="00AA515A">
          <w:pPr>
            <w:pStyle w:val="TOC3"/>
            <w:tabs>
              <w:tab w:val="right" w:leader="dot" w:pos="9350"/>
            </w:tabs>
            <w:rPr>
              <w:rFonts w:eastAsiaTheme="minorEastAsia"/>
              <w:noProof/>
            </w:rPr>
          </w:pPr>
          <w:hyperlink w:anchor="_Toc217682776" w:history="1">
            <w:r w:rsidRPr="00F44D79">
              <w:rPr>
                <w:rStyle w:val="Hyperlink"/>
                <w:rFonts w:ascii="Times New Roman" w:eastAsia="Times New Roman" w:hAnsi="Times New Roman" w:cs="Times New Roman"/>
                <w:b/>
                <w:bCs/>
                <w:noProof/>
                <w:kern w:val="0"/>
                <w14:ligatures w14:val="none"/>
              </w:rPr>
              <w:t>Connecting to the Larger Picture</w:t>
            </w:r>
            <w:r>
              <w:rPr>
                <w:noProof/>
                <w:webHidden/>
              </w:rPr>
              <w:tab/>
            </w:r>
            <w:r>
              <w:rPr>
                <w:noProof/>
                <w:webHidden/>
              </w:rPr>
              <w:fldChar w:fldCharType="begin"/>
            </w:r>
            <w:r>
              <w:rPr>
                <w:noProof/>
                <w:webHidden/>
              </w:rPr>
              <w:instrText xml:space="preserve"> PAGEREF _Toc217682776 \h </w:instrText>
            </w:r>
            <w:r>
              <w:rPr>
                <w:noProof/>
                <w:webHidden/>
              </w:rPr>
            </w:r>
            <w:r>
              <w:rPr>
                <w:noProof/>
                <w:webHidden/>
              </w:rPr>
              <w:fldChar w:fldCharType="separate"/>
            </w:r>
            <w:r>
              <w:rPr>
                <w:noProof/>
                <w:webHidden/>
              </w:rPr>
              <w:t>45</w:t>
            </w:r>
            <w:r>
              <w:rPr>
                <w:noProof/>
                <w:webHidden/>
              </w:rPr>
              <w:fldChar w:fldCharType="end"/>
            </w:r>
          </w:hyperlink>
        </w:p>
        <w:p w14:paraId="342CF9C5" w14:textId="3883A1A7" w:rsidR="00AA515A" w:rsidRDefault="00AA515A">
          <w:pPr>
            <w:pStyle w:val="TOC2"/>
            <w:tabs>
              <w:tab w:val="right" w:leader="dot" w:pos="9350"/>
            </w:tabs>
            <w:rPr>
              <w:rFonts w:eastAsiaTheme="minorEastAsia"/>
              <w:noProof/>
            </w:rPr>
          </w:pPr>
          <w:hyperlink w:anchor="_Toc217682777" w:history="1">
            <w:r w:rsidRPr="00F44D79">
              <w:rPr>
                <w:rStyle w:val="Hyperlink"/>
                <w:rFonts w:ascii="Times New Roman" w:eastAsia="Times New Roman" w:hAnsi="Times New Roman" w:cs="Times New Roman"/>
                <w:b/>
                <w:bCs/>
                <w:noProof/>
                <w:kern w:val="0"/>
                <w14:ligatures w14:val="none"/>
              </w:rPr>
              <w:t>8. Zooming Out: The Gravity Story Continues</w:t>
            </w:r>
            <w:r>
              <w:rPr>
                <w:noProof/>
                <w:webHidden/>
              </w:rPr>
              <w:tab/>
            </w:r>
            <w:r>
              <w:rPr>
                <w:noProof/>
                <w:webHidden/>
              </w:rPr>
              <w:fldChar w:fldCharType="begin"/>
            </w:r>
            <w:r>
              <w:rPr>
                <w:noProof/>
                <w:webHidden/>
              </w:rPr>
              <w:instrText xml:space="preserve"> PAGEREF _Toc217682777 \h </w:instrText>
            </w:r>
            <w:r>
              <w:rPr>
                <w:noProof/>
                <w:webHidden/>
              </w:rPr>
            </w:r>
            <w:r>
              <w:rPr>
                <w:noProof/>
                <w:webHidden/>
              </w:rPr>
              <w:fldChar w:fldCharType="separate"/>
            </w:r>
            <w:r>
              <w:rPr>
                <w:noProof/>
                <w:webHidden/>
              </w:rPr>
              <w:t>45</w:t>
            </w:r>
            <w:r>
              <w:rPr>
                <w:noProof/>
                <w:webHidden/>
              </w:rPr>
              <w:fldChar w:fldCharType="end"/>
            </w:r>
          </w:hyperlink>
        </w:p>
        <w:p w14:paraId="3C76C173" w14:textId="431CB89D" w:rsidR="00AA515A" w:rsidRDefault="00AA515A">
          <w:pPr>
            <w:pStyle w:val="TOC2"/>
            <w:tabs>
              <w:tab w:val="right" w:leader="dot" w:pos="9350"/>
            </w:tabs>
            <w:rPr>
              <w:rFonts w:eastAsiaTheme="minorEastAsia"/>
              <w:noProof/>
            </w:rPr>
          </w:pPr>
          <w:hyperlink w:anchor="_Toc217682778" w:history="1">
            <w:r w:rsidRPr="00F44D79">
              <w:rPr>
                <w:rStyle w:val="Hyperlink"/>
                <w:rFonts w:ascii="Times New Roman" w:eastAsia="Times New Roman" w:hAnsi="Times New Roman" w:cs="Times New Roman"/>
                <w:b/>
                <w:bCs/>
                <w:noProof/>
                <w:kern w:val="0"/>
                <w14:ligatures w14:val="none"/>
              </w:rPr>
              <w:t>9. T3/T3B: The Galaxy Seam Activation</w:t>
            </w:r>
            <w:r>
              <w:rPr>
                <w:noProof/>
                <w:webHidden/>
              </w:rPr>
              <w:tab/>
            </w:r>
            <w:r>
              <w:rPr>
                <w:noProof/>
                <w:webHidden/>
              </w:rPr>
              <w:fldChar w:fldCharType="begin"/>
            </w:r>
            <w:r>
              <w:rPr>
                <w:noProof/>
                <w:webHidden/>
              </w:rPr>
              <w:instrText xml:space="preserve"> PAGEREF _Toc217682778 \h </w:instrText>
            </w:r>
            <w:r>
              <w:rPr>
                <w:noProof/>
                <w:webHidden/>
              </w:rPr>
            </w:r>
            <w:r>
              <w:rPr>
                <w:noProof/>
                <w:webHidden/>
              </w:rPr>
              <w:fldChar w:fldCharType="separate"/>
            </w:r>
            <w:r>
              <w:rPr>
                <w:noProof/>
                <w:webHidden/>
              </w:rPr>
              <w:t>47</w:t>
            </w:r>
            <w:r>
              <w:rPr>
                <w:noProof/>
                <w:webHidden/>
              </w:rPr>
              <w:fldChar w:fldCharType="end"/>
            </w:r>
          </w:hyperlink>
        </w:p>
        <w:p w14:paraId="32E82C2C" w14:textId="0C710AE2" w:rsidR="00AA515A" w:rsidRDefault="00AA515A">
          <w:pPr>
            <w:pStyle w:val="TOC3"/>
            <w:tabs>
              <w:tab w:val="right" w:leader="dot" w:pos="9350"/>
            </w:tabs>
            <w:rPr>
              <w:rFonts w:eastAsiaTheme="minorEastAsia"/>
              <w:noProof/>
            </w:rPr>
          </w:pPr>
          <w:hyperlink w:anchor="_Toc217682779" w:history="1">
            <w:r w:rsidRPr="00F44D79">
              <w:rPr>
                <w:rStyle w:val="Hyperlink"/>
                <w:rFonts w:ascii="Times New Roman" w:eastAsia="Times New Roman" w:hAnsi="Times New Roman" w:cs="Times New Roman"/>
                <w:b/>
                <w:bCs/>
                <w:noProof/>
                <w:kern w:val="0"/>
                <w14:ligatures w14:val="none"/>
              </w:rPr>
              <w:t>T3: The First-Pass Analysis</w:t>
            </w:r>
            <w:r>
              <w:rPr>
                <w:noProof/>
                <w:webHidden/>
              </w:rPr>
              <w:tab/>
            </w:r>
            <w:r>
              <w:rPr>
                <w:noProof/>
                <w:webHidden/>
              </w:rPr>
              <w:fldChar w:fldCharType="begin"/>
            </w:r>
            <w:r>
              <w:rPr>
                <w:noProof/>
                <w:webHidden/>
              </w:rPr>
              <w:instrText xml:space="preserve"> PAGEREF _Toc217682779 \h </w:instrText>
            </w:r>
            <w:r>
              <w:rPr>
                <w:noProof/>
                <w:webHidden/>
              </w:rPr>
            </w:r>
            <w:r>
              <w:rPr>
                <w:noProof/>
                <w:webHidden/>
              </w:rPr>
              <w:fldChar w:fldCharType="separate"/>
            </w:r>
            <w:r>
              <w:rPr>
                <w:noProof/>
                <w:webHidden/>
              </w:rPr>
              <w:t>48</w:t>
            </w:r>
            <w:r>
              <w:rPr>
                <w:noProof/>
                <w:webHidden/>
              </w:rPr>
              <w:fldChar w:fldCharType="end"/>
            </w:r>
          </w:hyperlink>
        </w:p>
        <w:p w14:paraId="0FF37432" w14:textId="16EF8153" w:rsidR="00AA515A" w:rsidRDefault="00AA515A">
          <w:pPr>
            <w:pStyle w:val="TOC3"/>
            <w:tabs>
              <w:tab w:val="right" w:leader="dot" w:pos="9350"/>
            </w:tabs>
            <w:rPr>
              <w:rFonts w:eastAsiaTheme="minorEastAsia"/>
              <w:noProof/>
            </w:rPr>
          </w:pPr>
          <w:hyperlink w:anchor="_Toc217682780" w:history="1">
            <w:r w:rsidRPr="00F44D79">
              <w:rPr>
                <w:rStyle w:val="Hyperlink"/>
                <w:rFonts w:ascii="Times New Roman" w:eastAsia="Times New Roman" w:hAnsi="Times New Roman" w:cs="Times New Roman"/>
                <w:b/>
                <w:bCs/>
                <w:noProof/>
                <w:kern w:val="0"/>
                <w14:ligatures w14:val="none"/>
              </w:rPr>
              <w:t>T3B: Quantifying the Seam</w:t>
            </w:r>
            <w:r>
              <w:rPr>
                <w:noProof/>
                <w:webHidden/>
              </w:rPr>
              <w:tab/>
            </w:r>
            <w:r>
              <w:rPr>
                <w:noProof/>
                <w:webHidden/>
              </w:rPr>
              <w:fldChar w:fldCharType="begin"/>
            </w:r>
            <w:r>
              <w:rPr>
                <w:noProof/>
                <w:webHidden/>
              </w:rPr>
              <w:instrText xml:space="preserve"> PAGEREF _Toc217682780 \h </w:instrText>
            </w:r>
            <w:r>
              <w:rPr>
                <w:noProof/>
                <w:webHidden/>
              </w:rPr>
            </w:r>
            <w:r>
              <w:rPr>
                <w:noProof/>
                <w:webHidden/>
              </w:rPr>
              <w:fldChar w:fldCharType="separate"/>
            </w:r>
            <w:r>
              <w:rPr>
                <w:noProof/>
                <w:webHidden/>
              </w:rPr>
              <w:t>49</w:t>
            </w:r>
            <w:r>
              <w:rPr>
                <w:noProof/>
                <w:webHidden/>
              </w:rPr>
              <w:fldChar w:fldCharType="end"/>
            </w:r>
          </w:hyperlink>
        </w:p>
        <w:p w14:paraId="09BD5E56" w14:textId="42AAC7AF" w:rsidR="00AA515A" w:rsidRDefault="00AA515A">
          <w:pPr>
            <w:pStyle w:val="TOC3"/>
            <w:tabs>
              <w:tab w:val="right" w:leader="dot" w:pos="9350"/>
            </w:tabs>
            <w:rPr>
              <w:rFonts w:eastAsiaTheme="minorEastAsia"/>
              <w:noProof/>
            </w:rPr>
          </w:pPr>
          <w:hyperlink w:anchor="_Toc217682781" w:history="1">
            <w:r w:rsidRPr="00F44D79">
              <w:rPr>
                <w:rStyle w:val="Hyperlink"/>
                <w:rFonts w:ascii="Times New Roman" w:eastAsia="Times New Roman" w:hAnsi="Times New Roman" w:cs="Times New Roman"/>
                <w:b/>
                <w:bCs/>
                <w:noProof/>
                <w:kern w:val="0"/>
                <w14:ligatures w14:val="none"/>
              </w:rPr>
              <w:t>What the Pilot Run Shows</w:t>
            </w:r>
            <w:r>
              <w:rPr>
                <w:noProof/>
                <w:webHidden/>
              </w:rPr>
              <w:tab/>
            </w:r>
            <w:r>
              <w:rPr>
                <w:noProof/>
                <w:webHidden/>
              </w:rPr>
              <w:fldChar w:fldCharType="begin"/>
            </w:r>
            <w:r>
              <w:rPr>
                <w:noProof/>
                <w:webHidden/>
              </w:rPr>
              <w:instrText xml:space="preserve"> PAGEREF _Toc217682781 \h </w:instrText>
            </w:r>
            <w:r>
              <w:rPr>
                <w:noProof/>
                <w:webHidden/>
              </w:rPr>
            </w:r>
            <w:r>
              <w:rPr>
                <w:noProof/>
                <w:webHidden/>
              </w:rPr>
              <w:fldChar w:fldCharType="separate"/>
            </w:r>
            <w:r>
              <w:rPr>
                <w:noProof/>
                <w:webHidden/>
              </w:rPr>
              <w:t>49</w:t>
            </w:r>
            <w:r>
              <w:rPr>
                <w:noProof/>
                <w:webHidden/>
              </w:rPr>
              <w:fldChar w:fldCharType="end"/>
            </w:r>
          </w:hyperlink>
        </w:p>
        <w:p w14:paraId="40D8B740" w14:textId="2CCB470A" w:rsidR="00AA515A" w:rsidRDefault="00AA515A">
          <w:pPr>
            <w:pStyle w:val="TOC3"/>
            <w:tabs>
              <w:tab w:val="right" w:leader="dot" w:pos="9350"/>
            </w:tabs>
            <w:rPr>
              <w:rFonts w:eastAsiaTheme="minorEastAsia"/>
              <w:noProof/>
            </w:rPr>
          </w:pPr>
          <w:hyperlink w:anchor="_Toc217682782" w:history="1">
            <w:r w:rsidRPr="00F44D79">
              <w:rPr>
                <w:rStyle w:val="Hyperlink"/>
                <w:rFonts w:ascii="Times New Roman" w:eastAsia="Times New Roman" w:hAnsi="Times New Roman" w:cs="Times New Roman"/>
                <w:b/>
                <w:bCs/>
                <w:noProof/>
                <w:kern w:val="0"/>
                <w14:ligatures w14:val="none"/>
              </w:rPr>
              <w:t>Why "Pilot Run" Matters</w:t>
            </w:r>
            <w:r>
              <w:rPr>
                <w:noProof/>
                <w:webHidden/>
              </w:rPr>
              <w:tab/>
            </w:r>
            <w:r>
              <w:rPr>
                <w:noProof/>
                <w:webHidden/>
              </w:rPr>
              <w:fldChar w:fldCharType="begin"/>
            </w:r>
            <w:r>
              <w:rPr>
                <w:noProof/>
                <w:webHidden/>
              </w:rPr>
              <w:instrText xml:space="preserve"> PAGEREF _Toc217682782 \h </w:instrText>
            </w:r>
            <w:r>
              <w:rPr>
                <w:noProof/>
                <w:webHidden/>
              </w:rPr>
            </w:r>
            <w:r>
              <w:rPr>
                <w:noProof/>
                <w:webHidden/>
              </w:rPr>
              <w:fldChar w:fldCharType="separate"/>
            </w:r>
            <w:r>
              <w:rPr>
                <w:noProof/>
                <w:webHidden/>
              </w:rPr>
              <w:t>50</w:t>
            </w:r>
            <w:r>
              <w:rPr>
                <w:noProof/>
                <w:webHidden/>
              </w:rPr>
              <w:fldChar w:fldCharType="end"/>
            </w:r>
          </w:hyperlink>
        </w:p>
        <w:p w14:paraId="54FAD9F5" w14:textId="491541AE" w:rsidR="00AA515A" w:rsidRDefault="00AA515A">
          <w:pPr>
            <w:pStyle w:val="TOC3"/>
            <w:tabs>
              <w:tab w:val="right" w:leader="dot" w:pos="9350"/>
            </w:tabs>
            <w:rPr>
              <w:rFonts w:eastAsiaTheme="minorEastAsia"/>
              <w:noProof/>
            </w:rPr>
          </w:pPr>
          <w:hyperlink w:anchor="_Toc217682783" w:history="1">
            <w:r w:rsidRPr="00F44D79">
              <w:rPr>
                <w:rStyle w:val="Hyperlink"/>
                <w:rFonts w:ascii="Times New Roman" w:eastAsia="Times New Roman" w:hAnsi="Times New Roman" w:cs="Times New Roman"/>
                <w:b/>
                <w:bCs/>
                <w:noProof/>
                <w:kern w:val="0"/>
                <w14:ligatures w14:val="none"/>
              </w:rPr>
              <w:t>The Gold Rerun: Locking the Evidence Chain</w:t>
            </w:r>
            <w:r>
              <w:rPr>
                <w:noProof/>
                <w:webHidden/>
              </w:rPr>
              <w:tab/>
            </w:r>
            <w:r>
              <w:rPr>
                <w:noProof/>
                <w:webHidden/>
              </w:rPr>
              <w:fldChar w:fldCharType="begin"/>
            </w:r>
            <w:r>
              <w:rPr>
                <w:noProof/>
                <w:webHidden/>
              </w:rPr>
              <w:instrText xml:space="preserve"> PAGEREF _Toc217682783 \h </w:instrText>
            </w:r>
            <w:r>
              <w:rPr>
                <w:noProof/>
                <w:webHidden/>
              </w:rPr>
            </w:r>
            <w:r>
              <w:rPr>
                <w:noProof/>
                <w:webHidden/>
              </w:rPr>
              <w:fldChar w:fldCharType="separate"/>
            </w:r>
            <w:r>
              <w:rPr>
                <w:noProof/>
                <w:webHidden/>
              </w:rPr>
              <w:t>51</w:t>
            </w:r>
            <w:r>
              <w:rPr>
                <w:noProof/>
                <w:webHidden/>
              </w:rPr>
              <w:fldChar w:fldCharType="end"/>
            </w:r>
          </w:hyperlink>
        </w:p>
        <w:p w14:paraId="36885F53" w14:textId="5152E34A" w:rsidR="00AA515A" w:rsidRDefault="00AA515A">
          <w:pPr>
            <w:pStyle w:val="TOC3"/>
            <w:tabs>
              <w:tab w:val="right" w:leader="dot" w:pos="9350"/>
            </w:tabs>
            <w:rPr>
              <w:rFonts w:eastAsiaTheme="minorEastAsia"/>
              <w:noProof/>
            </w:rPr>
          </w:pPr>
          <w:hyperlink w:anchor="_Toc217682784" w:history="1">
            <w:r w:rsidRPr="00F44D79">
              <w:rPr>
                <w:rStyle w:val="Hyperlink"/>
                <w:rFonts w:ascii="Times New Roman" w:eastAsia="Times New Roman" w:hAnsi="Times New Roman" w:cs="Times New Roman"/>
                <w:b/>
                <w:bCs/>
                <w:noProof/>
                <w:kern w:val="0"/>
                <w14:ligatures w14:val="none"/>
              </w:rPr>
              <w:t>What "Activation" Means (Clarifying the Concept)</w:t>
            </w:r>
            <w:r>
              <w:rPr>
                <w:noProof/>
                <w:webHidden/>
              </w:rPr>
              <w:tab/>
            </w:r>
            <w:r>
              <w:rPr>
                <w:noProof/>
                <w:webHidden/>
              </w:rPr>
              <w:fldChar w:fldCharType="begin"/>
            </w:r>
            <w:r>
              <w:rPr>
                <w:noProof/>
                <w:webHidden/>
              </w:rPr>
              <w:instrText xml:space="preserve"> PAGEREF _Toc217682784 \h </w:instrText>
            </w:r>
            <w:r>
              <w:rPr>
                <w:noProof/>
                <w:webHidden/>
              </w:rPr>
            </w:r>
            <w:r>
              <w:rPr>
                <w:noProof/>
                <w:webHidden/>
              </w:rPr>
              <w:fldChar w:fldCharType="separate"/>
            </w:r>
            <w:r>
              <w:rPr>
                <w:noProof/>
                <w:webHidden/>
              </w:rPr>
              <w:t>51</w:t>
            </w:r>
            <w:r>
              <w:rPr>
                <w:noProof/>
                <w:webHidden/>
              </w:rPr>
              <w:fldChar w:fldCharType="end"/>
            </w:r>
          </w:hyperlink>
        </w:p>
        <w:p w14:paraId="28BDCC65" w14:textId="6B819AB8" w:rsidR="00AA515A" w:rsidRDefault="00AA515A">
          <w:pPr>
            <w:pStyle w:val="TOC3"/>
            <w:tabs>
              <w:tab w:val="right" w:leader="dot" w:pos="9350"/>
            </w:tabs>
            <w:rPr>
              <w:rFonts w:eastAsiaTheme="minorEastAsia"/>
              <w:noProof/>
            </w:rPr>
          </w:pPr>
          <w:hyperlink w:anchor="_Toc217682785" w:history="1">
            <w:r w:rsidRPr="00F44D79">
              <w:rPr>
                <w:rStyle w:val="Hyperlink"/>
                <w:rFonts w:ascii="Times New Roman" w:eastAsia="Times New Roman" w:hAnsi="Times New Roman" w:cs="Times New Roman"/>
                <w:b/>
                <w:bCs/>
                <w:noProof/>
                <w:kern w:val="0"/>
                <w14:ligatures w14:val="none"/>
              </w:rPr>
              <w:t>What Counts as Success</w:t>
            </w:r>
            <w:r>
              <w:rPr>
                <w:noProof/>
                <w:webHidden/>
              </w:rPr>
              <w:tab/>
            </w:r>
            <w:r>
              <w:rPr>
                <w:noProof/>
                <w:webHidden/>
              </w:rPr>
              <w:fldChar w:fldCharType="begin"/>
            </w:r>
            <w:r>
              <w:rPr>
                <w:noProof/>
                <w:webHidden/>
              </w:rPr>
              <w:instrText xml:space="preserve"> PAGEREF _Toc217682785 \h </w:instrText>
            </w:r>
            <w:r>
              <w:rPr>
                <w:noProof/>
                <w:webHidden/>
              </w:rPr>
            </w:r>
            <w:r>
              <w:rPr>
                <w:noProof/>
                <w:webHidden/>
              </w:rPr>
              <w:fldChar w:fldCharType="separate"/>
            </w:r>
            <w:r>
              <w:rPr>
                <w:noProof/>
                <w:webHidden/>
              </w:rPr>
              <w:t>52</w:t>
            </w:r>
            <w:r>
              <w:rPr>
                <w:noProof/>
                <w:webHidden/>
              </w:rPr>
              <w:fldChar w:fldCharType="end"/>
            </w:r>
          </w:hyperlink>
        </w:p>
        <w:p w14:paraId="1456FEFC" w14:textId="78CA94DE" w:rsidR="00AA515A" w:rsidRDefault="00AA515A">
          <w:pPr>
            <w:pStyle w:val="TOC3"/>
            <w:tabs>
              <w:tab w:val="right" w:leader="dot" w:pos="9350"/>
            </w:tabs>
            <w:rPr>
              <w:rFonts w:eastAsiaTheme="minorEastAsia"/>
              <w:noProof/>
            </w:rPr>
          </w:pPr>
          <w:hyperlink w:anchor="_Toc217682786" w:history="1">
            <w:r w:rsidRPr="00F44D79">
              <w:rPr>
                <w:rStyle w:val="Hyperlink"/>
                <w:rFonts w:ascii="Times New Roman" w:eastAsia="Times New Roman" w:hAnsi="Times New Roman" w:cs="Times New Roman"/>
                <w:b/>
                <w:bCs/>
                <w:noProof/>
                <w:kern w:val="0"/>
                <w14:ligatures w14:val="none"/>
              </w:rPr>
              <w:t>What Would Weaken or Falsify It</w:t>
            </w:r>
            <w:r>
              <w:rPr>
                <w:noProof/>
                <w:webHidden/>
              </w:rPr>
              <w:tab/>
            </w:r>
            <w:r>
              <w:rPr>
                <w:noProof/>
                <w:webHidden/>
              </w:rPr>
              <w:fldChar w:fldCharType="begin"/>
            </w:r>
            <w:r>
              <w:rPr>
                <w:noProof/>
                <w:webHidden/>
              </w:rPr>
              <w:instrText xml:space="preserve"> PAGEREF _Toc217682786 \h </w:instrText>
            </w:r>
            <w:r>
              <w:rPr>
                <w:noProof/>
                <w:webHidden/>
              </w:rPr>
            </w:r>
            <w:r>
              <w:rPr>
                <w:noProof/>
                <w:webHidden/>
              </w:rPr>
              <w:fldChar w:fldCharType="separate"/>
            </w:r>
            <w:r>
              <w:rPr>
                <w:noProof/>
                <w:webHidden/>
              </w:rPr>
              <w:t>52</w:t>
            </w:r>
            <w:r>
              <w:rPr>
                <w:noProof/>
                <w:webHidden/>
              </w:rPr>
              <w:fldChar w:fldCharType="end"/>
            </w:r>
          </w:hyperlink>
        </w:p>
        <w:p w14:paraId="6880B72D" w14:textId="28BD23AB" w:rsidR="00AA515A" w:rsidRDefault="00AA515A">
          <w:pPr>
            <w:pStyle w:val="TOC3"/>
            <w:tabs>
              <w:tab w:val="right" w:leader="dot" w:pos="9350"/>
            </w:tabs>
            <w:rPr>
              <w:rFonts w:eastAsiaTheme="minorEastAsia"/>
              <w:noProof/>
            </w:rPr>
          </w:pPr>
          <w:hyperlink w:anchor="_Toc217682787" w:history="1">
            <w:r w:rsidRPr="00F44D79">
              <w:rPr>
                <w:rStyle w:val="Hyperlink"/>
                <w:rFonts w:ascii="Times New Roman" w:eastAsia="Times New Roman" w:hAnsi="Times New Roman" w:cs="Times New Roman"/>
                <w:b/>
                <w:bCs/>
                <w:noProof/>
                <w:kern w:val="0"/>
                <w14:ligatures w14:val="none"/>
              </w:rPr>
              <w:t>What This Tests About AR</w:t>
            </w:r>
            <w:r>
              <w:rPr>
                <w:noProof/>
                <w:webHidden/>
              </w:rPr>
              <w:tab/>
            </w:r>
            <w:r>
              <w:rPr>
                <w:noProof/>
                <w:webHidden/>
              </w:rPr>
              <w:fldChar w:fldCharType="begin"/>
            </w:r>
            <w:r>
              <w:rPr>
                <w:noProof/>
                <w:webHidden/>
              </w:rPr>
              <w:instrText xml:space="preserve"> PAGEREF _Toc217682787 \h </w:instrText>
            </w:r>
            <w:r>
              <w:rPr>
                <w:noProof/>
                <w:webHidden/>
              </w:rPr>
            </w:r>
            <w:r>
              <w:rPr>
                <w:noProof/>
                <w:webHidden/>
              </w:rPr>
              <w:fldChar w:fldCharType="separate"/>
            </w:r>
            <w:r>
              <w:rPr>
                <w:noProof/>
                <w:webHidden/>
              </w:rPr>
              <w:t>53</w:t>
            </w:r>
            <w:r>
              <w:rPr>
                <w:noProof/>
                <w:webHidden/>
              </w:rPr>
              <w:fldChar w:fldCharType="end"/>
            </w:r>
          </w:hyperlink>
        </w:p>
        <w:p w14:paraId="2D002AF1" w14:textId="69624B95" w:rsidR="00AA515A" w:rsidRDefault="00AA515A">
          <w:pPr>
            <w:pStyle w:val="TOC3"/>
            <w:tabs>
              <w:tab w:val="right" w:leader="dot" w:pos="9350"/>
            </w:tabs>
            <w:rPr>
              <w:rFonts w:eastAsiaTheme="minorEastAsia"/>
              <w:noProof/>
            </w:rPr>
          </w:pPr>
          <w:hyperlink w:anchor="_Toc217682788" w:history="1">
            <w:r w:rsidRPr="00F44D79">
              <w:rPr>
                <w:rStyle w:val="Hyperlink"/>
                <w:rFonts w:ascii="Times New Roman" w:eastAsia="Times New Roman" w:hAnsi="Times New Roman" w:cs="Times New Roman"/>
                <w:b/>
                <w:bCs/>
                <w:noProof/>
                <w:kern w:val="0"/>
                <w14:ligatures w14:val="none"/>
              </w:rPr>
              <w:t>How T3/T3B Connects to the Larger Program</w:t>
            </w:r>
            <w:r>
              <w:rPr>
                <w:noProof/>
                <w:webHidden/>
              </w:rPr>
              <w:tab/>
            </w:r>
            <w:r>
              <w:rPr>
                <w:noProof/>
                <w:webHidden/>
              </w:rPr>
              <w:fldChar w:fldCharType="begin"/>
            </w:r>
            <w:r>
              <w:rPr>
                <w:noProof/>
                <w:webHidden/>
              </w:rPr>
              <w:instrText xml:space="preserve"> PAGEREF _Toc217682788 \h </w:instrText>
            </w:r>
            <w:r>
              <w:rPr>
                <w:noProof/>
                <w:webHidden/>
              </w:rPr>
            </w:r>
            <w:r>
              <w:rPr>
                <w:noProof/>
                <w:webHidden/>
              </w:rPr>
              <w:fldChar w:fldCharType="separate"/>
            </w:r>
            <w:r>
              <w:rPr>
                <w:noProof/>
                <w:webHidden/>
              </w:rPr>
              <w:t>53</w:t>
            </w:r>
            <w:r>
              <w:rPr>
                <w:noProof/>
                <w:webHidden/>
              </w:rPr>
              <w:fldChar w:fldCharType="end"/>
            </w:r>
          </w:hyperlink>
        </w:p>
        <w:p w14:paraId="7A7C211C" w14:textId="768EDC9B" w:rsidR="00AA515A" w:rsidRDefault="00AA515A">
          <w:pPr>
            <w:pStyle w:val="TOC2"/>
            <w:tabs>
              <w:tab w:val="right" w:leader="dot" w:pos="9350"/>
            </w:tabs>
            <w:rPr>
              <w:rFonts w:eastAsiaTheme="minorEastAsia"/>
              <w:noProof/>
            </w:rPr>
          </w:pPr>
          <w:hyperlink w:anchor="_Toc217682789" w:history="1">
            <w:r w:rsidRPr="00F44D79">
              <w:rPr>
                <w:rStyle w:val="Hyperlink"/>
                <w:rFonts w:ascii="Times New Roman" w:eastAsia="Times New Roman" w:hAnsi="Times New Roman" w:cs="Times New Roman"/>
                <w:b/>
                <w:bCs/>
                <w:noProof/>
                <w:kern w:val="0"/>
                <w14:ligatures w14:val="none"/>
              </w:rPr>
              <w:t>10. Zooming In: The Inner Seam</w:t>
            </w:r>
            <w:r>
              <w:rPr>
                <w:noProof/>
                <w:webHidden/>
              </w:rPr>
              <w:tab/>
            </w:r>
            <w:r>
              <w:rPr>
                <w:noProof/>
                <w:webHidden/>
              </w:rPr>
              <w:fldChar w:fldCharType="begin"/>
            </w:r>
            <w:r>
              <w:rPr>
                <w:noProof/>
                <w:webHidden/>
              </w:rPr>
              <w:instrText xml:space="preserve"> PAGEREF _Toc217682789 \h </w:instrText>
            </w:r>
            <w:r>
              <w:rPr>
                <w:noProof/>
                <w:webHidden/>
              </w:rPr>
            </w:r>
            <w:r>
              <w:rPr>
                <w:noProof/>
                <w:webHidden/>
              </w:rPr>
              <w:fldChar w:fldCharType="separate"/>
            </w:r>
            <w:r>
              <w:rPr>
                <w:noProof/>
                <w:webHidden/>
              </w:rPr>
              <w:t>54</w:t>
            </w:r>
            <w:r>
              <w:rPr>
                <w:noProof/>
                <w:webHidden/>
              </w:rPr>
              <w:fldChar w:fldCharType="end"/>
            </w:r>
          </w:hyperlink>
        </w:p>
        <w:p w14:paraId="070F2CE8" w14:textId="0734E71B" w:rsidR="00AA515A" w:rsidRDefault="00AA515A">
          <w:pPr>
            <w:pStyle w:val="TOC2"/>
            <w:tabs>
              <w:tab w:val="right" w:leader="dot" w:pos="9350"/>
            </w:tabs>
            <w:rPr>
              <w:rFonts w:eastAsiaTheme="minorEastAsia"/>
              <w:noProof/>
            </w:rPr>
          </w:pPr>
          <w:hyperlink w:anchor="_Toc217682790" w:history="1">
            <w:r w:rsidRPr="00F44D79">
              <w:rPr>
                <w:rStyle w:val="Hyperlink"/>
                <w:rFonts w:ascii="Times New Roman" w:eastAsia="Times New Roman" w:hAnsi="Times New Roman" w:cs="Times New Roman"/>
                <w:b/>
                <w:bCs/>
                <w:noProof/>
                <w:kern w:val="0"/>
                <w14:ligatures w14:val="none"/>
              </w:rPr>
              <w:t>11. DNA/QM Nanoband: The Inner Seam</w:t>
            </w:r>
            <w:r>
              <w:rPr>
                <w:noProof/>
                <w:webHidden/>
              </w:rPr>
              <w:tab/>
            </w:r>
            <w:r>
              <w:rPr>
                <w:noProof/>
                <w:webHidden/>
              </w:rPr>
              <w:fldChar w:fldCharType="begin"/>
            </w:r>
            <w:r>
              <w:rPr>
                <w:noProof/>
                <w:webHidden/>
              </w:rPr>
              <w:instrText xml:space="preserve"> PAGEREF _Toc217682790 \h </w:instrText>
            </w:r>
            <w:r>
              <w:rPr>
                <w:noProof/>
                <w:webHidden/>
              </w:rPr>
            </w:r>
            <w:r>
              <w:rPr>
                <w:noProof/>
                <w:webHidden/>
              </w:rPr>
              <w:fldChar w:fldCharType="separate"/>
            </w:r>
            <w:r>
              <w:rPr>
                <w:noProof/>
                <w:webHidden/>
              </w:rPr>
              <w:t>55</w:t>
            </w:r>
            <w:r>
              <w:rPr>
                <w:noProof/>
                <w:webHidden/>
              </w:rPr>
              <w:fldChar w:fldCharType="end"/>
            </w:r>
          </w:hyperlink>
        </w:p>
        <w:p w14:paraId="6C3A6BF6" w14:textId="79F242D7" w:rsidR="00AA515A" w:rsidRDefault="00AA515A">
          <w:pPr>
            <w:pStyle w:val="TOC3"/>
            <w:tabs>
              <w:tab w:val="right" w:leader="dot" w:pos="9350"/>
            </w:tabs>
            <w:rPr>
              <w:rFonts w:eastAsiaTheme="minorEastAsia"/>
              <w:noProof/>
            </w:rPr>
          </w:pPr>
          <w:hyperlink w:anchor="_Toc217682791" w:history="1">
            <w:r w:rsidRPr="00F44D79">
              <w:rPr>
                <w:rStyle w:val="Hyperlink"/>
                <w:rFonts w:ascii="Times New Roman" w:eastAsia="Times New Roman" w:hAnsi="Times New Roman" w:cs="Times New Roman"/>
                <w:b/>
                <w:bCs/>
                <w:noProof/>
                <w:kern w:val="0"/>
                <w14:ligatures w14:val="none"/>
              </w:rPr>
              <w:t>The Claim in Plain Terms</w:t>
            </w:r>
            <w:r>
              <w:rPr>
                <w:noProof/>
                <w:webHidden/>
              </w:rPr>
              <w:tab/>
            </w:r>
            <w:r>
              <w:rPr>
                <w:noProof/>
                <w:webHidden/>
              </w:rPr>
              <w:fldChar w:fldCharType="begin"/>
            </w:r>
            <w:r>
              <w:rPr>
                <w:noProof/>
                <w:webHidden/>
              </w:rPr>
              <w:instrText xml:space="preserve"> PAGEREF _Toc217682791 \h </w:instrText>
            </w:r>
            <w:r>
              <w:rPr>
                <w:noProof/>
                <w:webHidden/>
              </w:rPr>
            </w:r>
            <w:r>
              <w:rPr>
                <w:noProof/>
                <w:webHidden/>
              </w:rPr>
              <w:fldChar w:fldCharType="separate"/>
            </w:r>
            <w:r>
              <w:rPr>
                <w:noProof/>
                <w:webHidden/>
              </w:rPr>
              <w:t>56</w:t>
            </w:r>
            <w:r>
              <w:rPr>
                <w:noProof/>
                <w:webHidden/>
              </w:rPr>
              <w:fldChar w:fldCharType="end"/>
            </w:r>
          </w:hyperlink>
        </w:p>
        <w:p w14:paraId="184CB89A" w14:textId="059856F9" w:rsidR="00AA515A" w:rsidRDefault="00AA515A">
          <w:pPr>
            <w:pStyle w:val="TOC3"/>
            <w:tabs>
              <w:tab w:val="right" w:leader="dot" w:pos="9350"/>
            </w:tabs>
            <w:rPr>
              <w:rFonts w:eastAsiaTheme="minorEastAsia"/>
              <w:noProof/>
            </w:rPr>
          </w:pPr>
          <w:hyperlink w:anchor="_Toc217682792" w:history="1">
            <w:r w:rsidRPr="00F44D79">
              <w:rPr>
                <w:rStyle w:val="Hyperlink"/>
                <w:rFonts w:ascii="Times New Roman" w:eastAsia="Times New Roman" w:hAnsi="Times New Roman" w:cs="Times New Roman"/>
                <w:b/>
                <w:bCs/>
                <w:noProof/>
                <w:kern w:val="0"/>
                <w14:ligatures w14:val="none"/>
              </w:rPr>
              <w:t>Why DNA and Chromatin Matter</w:t>
            </w:r>
            <w:r>
              <w:rPr>
                <w:noProof/>
                <w:webHidden/>
              </w:rPr>
              <w:tab/>
            </w:r>
            <w:r>
              <w:rPr>
                <w:noProof/>
                <w:webHidden/>
              </w:rPr>
              <w:fldChar w:fldCharType="begin"/>
            </w:r>
            <w:r>
              <w:rPr>
                <w:noProof/>
                <w:webHidden/>
              </w:rPr>
              <w:instrText xml:space="preserve"> PAGEREF _Toc217682792 \h </w:instrText>
            </w:r>
            <w:r>
              <w:rPr>
                <w:noProof/>
                <w:webHidden/>
              </w:rPr>
            </w:r>
            <w:r>
              <w:rPr>
                <w:noProof/>
                <w:webHidden/>
              </w:rPr>
              <w:fldChar w:fldCharType="separate"/>
            </w:r>
            <w:r>
              <w:rPr>
                <w:noProof/>
                <w:webHidden/>
              </w:rPr>
              <w:t>57</w:t>
            </w:r>
            <w:r>
              <w:rPr>
                <w:noProof/>
                <w:webHidden/>
              </w:rPr>
              <w:fldChar w:fldCharType="end"/>
            </w:r>
          </w:hyperlink>
        </w:p>
        <w:p w14:paraId="5252A5B7" w14:textId="712345C2" w:rsidR="00AA515A" w:rsidRDefault="00AA515A">
          <w:pPr>
            <w:pStyle w:val="TOC3"/>
            <w:tabs>
              <w:tab w:val="right" w:leader="dot" w:pos="9350"/>
            </w:tabs>
            <w:rPr>
              <w:rFonts w:eastAsiaTheme="minorEastAsia"/>
              <w:noProof/>
            </w:rPr>
          </w:pPr>
          <w:hyperlink w:anchor="_Toc217682793" w:history="1">
            <w:r w:rsidRPr="00F44D79">
              <w:rPr>
                <w:rStyle w:val="Hyperlink"/>
                <w:rFonts w:ascii="Times New Roman" w:eastAsia="Times New Roman" w:hAnsi="Times New Roman" w:cs="Times New Roman"/>
                <w:b/>
                <w:bCs/>
                <w:noProof/>
                <w:kern w:val="0"/>
                <w14:ligatures w14:val="none"/>
              </w:rPr>
              <w:t>What This Is Not Claiming</w:t>
            </w:r>
            <w:r>
              <w:rPr>
                <w:noProof/>
                <w:webHidden/>
              </w:rPr>
              <w:tab/>
            </w:r>
            <w:r>
              <w:rPr>
                <w:noProof/>
                <w:webHidden/>
              </w:rPr>
              <w:fldChar w:fldCharType="begin"/>
            </w:r>
            <w:r>
              <w:rPr>
                <w:noProof/>
                <w:webHidden/>
              </w:rPr>
              <w:instrText xml:space="preserve"> PAGEREF _Toc217682793 \h </w:instrText>
            </w:r>
            <w:r>
              <w:rPr>
                <w:noProof/>
                <w:webHidden/>
              </w:rPr>
            </w:r>
            <w:r>
              <w:rPr>
                <w:noProof/>
                <w:webHidden/>
              </w:rPr>
              <w:fldChar w:fldCharType="separate"/>
            </w:r>
            <w:r>
              <w:rPr>
                <w:noProof/>
                <w:webHidden/>
              </w:rPr>
              <w:t>57</w:t>
            </w:r>
            <w:r>
              <w:rPr>
                <w:noProof/>
                <w:webHidden/>
              </w:rPr>
              <w:fldChar w:fldCharType="end"/>
            </w:r>
          </w:hyperlink>
        </w:p>
        <w:p w14:paraId="47AC390B" w14:textId="0F81959F" w:rsidR="00AA515A" w:rsidRDefault="00AA515A">
          <w:pPr>
            <w:pStyle w:val="TOC3"/>
            <w:tabs>
              <w:tab w:val="right" w:leader="dot" w:pos="9350"/>
            </w:tabs>
            <w:rPr>
              <w:rFonts w:eastAsiaTheme="minorEastAsia"/>
              <w:noProof/>
            </w:rPr>
          </w:pPr>
          <w:hyperlink w:anchor="_Toc217682794" w:history="1">
            <w:r w:rsidRPr="00F44D79">
              <w:rPr>
                <w:rStyle w:val="Hyperlink"/>
                <w:rFonts w:ascii="Times New Roman" w:eastAsia="Times New Roman" w:hAnsi="Times New Roman" w:cs="Times New Roman"/>
                <w:b/>
                <w:bCs/>
                <w:noProof/>
                <w:kern w:val="0"/>
                <w14:ligatures w14:val="none"/>
              </w:rPr>
              <w:t>The Finite Candidate Set Approach</w:t>
            </w:r>
            <w:r>
              <w:rPr>
                <w:noProof/>
                <w:webHidden/>
              </w:rPr>
              <w:tab/>
            </w:r>
            <w:r>
              <w:rPr>
                <w:noProof/>
                <w:webHidden/>
              </w:rPr>
              <w:fldChar w:fldCharType="begin"/>
            </w:r>
            <w:r>
              <w:rPr>
                <w:noProof/>
                <w:webHidden/>
              </w:rPr>
              <w:instrText xml:space="preserve"> PAGEREF _Toc217682794 \h </w:instrText>
            </w:r>
            <w:r>
              <w:rPr>
                <w:noProof/>
                <w:webHidden/>
              </w:rPr>
            </w:r>
            <w:r>
              <w:rPr>
                <w:noProof/>
                <w:webHidden/>
              </w:rPr>
              <w:fldChar w:fldCharType="separate"/>
            </w:r>
            <w:r>
              <w:rPr>
                <w:noProof/>
                <w:webHidden/>
              </w:rPr>
              <w:t>58</w:t>
            </w:r>
            <w:r>
              <w:rPr>
                <w:noProof/>
                <w:webHidden/>
              </w:rPr>
              <w:fldChar w:fldCharType="end"/>
            </w:r>
          </w:hyperlink>
        </w:p>
        <w:p w14:paraId="3515337D" w14:textId="68406584" w:rsidR="00AA515A" w:rsidRDefault="00AA515A">
          <w:pPr>
            <w:pStyle w:val="TOC3"/>
            <w:tabs>
              <w:tab w:val="right" w:leader="dot" w:pos="9350"/>
            </w:tabs>
            <w:rPr>
              <w:rFonts w:eastAsiaTheme="minorEastAsia"/>
              <w:noProof/>
            </w:rPr>
          </w:pPr>
          <w:hyperlink w:anchor="_Toc217682795" w:history="1">
            <w:r w:rsidRPr="00F44D79">
              <w:rPr>
                <w:rStyle w:val="Hyperlink"/>
                <w:rFonts w:ascii="Times New Roman" w:eastAsia="Times New Roman" w:hAnsi="Times New Roman" w:cs="Times New Roman"/>
                <w:b/>
                <w:bCs/>
                <w:noProof/>
                <w:kern w:val="0"/>
                <w14:ligatures w14:val="none"/>
              </w:rPr>
              <w:t>What Would Count as Support</w:t>
            </w:r>
            <w:r>
              <w:rPr>
                <w:noProof/>
                <w:webHidden/>
              </w:rPr>
              <w:tab/>
            </w:r>
            <w:r>
              <w:rPr>
                <w:noProof/>
                <w:webHidden/>
              </w:rPr>
              <w:fldChar w:fldCharType="begin"/>
            </w:r>
            <w:r>
              <w:rPr>
                <w:noProof/>
                <w:webHidden/>
              </w:rPr>
              <w:instrText xml:space="preserve"> PAGEREF _Toc217682795 \h </w:instrText>
            </w:r>
            <w:r>
              <w:rPr>
                <w:noProof/>
                <w:webHidden/>
              </w:rPr>
            </w:r>
            <w:r>
              <w:rPr>
                <w:noProof/>
                <w:webHidden/>
              </w:rPr>
              <w:fldChar w:fldCharType="separate"/>
            </w:r>
            <w:r>
              <w:rPr>
                <w:noProof/>
                <w:webHidden/>
              </w:rPr>
              <w:t>59</w:t>
            </w:r>
            <w:r>
              <w:rPr>
                <w:noProof/>
                <w:webHidden/>
              </w:rPr>
              <w:fldChar w:fldCharType="end"/>
            </w:r>
          </w:hyperlink>
        </w:p>
        <w:p w14:paraId="096509BF" w14:textId="12A0D2A8" w:rsidR="00AA515A" w:rsidRDefault="00AA515A">
          <w:pPr>
            <w:pStyle w:val="TOC3"/>
            <w:tabs>
              <w:tab w:val="right" w:leader="dot" w:pos="9350"/>
            </w:tabs>
            <w:rPr>
              <w:rFonts w:eastAsiaTheme="minorEastAsia"/>
              <w:noProof/>
            </w:rPr>
          </w:pPr>
          <w:hyperlink w:anchor="_Toc217682796" w:history="1">
            <w:r w:rsidRPr="00F44D79">
              <w:rPr>
                <w:rStyle w:val="Hyperlink"/>
                <w:rFonts w:ascii="Times New Roman" w:eastAsia="Times New Roman" w:hAnsi="Times New Roman" w:cs="Times New Roman"/>
                <w:b/>
                <w:bCs/>
                <w:noProof/>
                <w:kern w:val="0"/>
                <w14:ligatures w14:val="none"/>
              </w:rPr>
              <w:t>What Would Weaken or Falsify It</w:t>
            </w:r>
            <w:r>
              <w:rPr>
                <w:noProof/>
                <w:webHidden/>
              </w:rPr>
              <w:tab/>
            </w:r>
            <w:r>
              <w:rPr>
                <w:noProof/>
                <w:webHidden/>
              </w:rPr>
              <w:fldChar w:fldCharType="begin"/>
            </w:r>
            <w:r>
              <w:rPr>
                <w:noProof/>
                <w:webHidden/>
              </w:rPr>
              <w:instrText xml:space="preserve"> PAGEREF _Toc217682796 \h </w:instrText>
            </w:r>
            <w:r>
              <w:rPr>
                <w:noProof/>
                <w:webHidden/>
              </w:rPr>
            </w:r>
            <w:r>
              <w:rPr>
                <w:noProof/>
                <w:webHidden/>
              </w:rPr>
              <w:fldChar w:fldCharType="separate"/>
            </w:r>
            <w:r>
              <w:rPr>
                <w:noProof/>
                <w:webHidden/>
              </w:rPr>
              <w:t>59</w:t>
            </w:r>
            <w:r>
              <w:rPr>
                <w:noProof/>
                <w:webHidden/>
              </w:rPr>
              <w:fldChar w:fldCharType="end"/>
            </w:r>
          </w:hyperlink>
        </w:p>
        <w:p w14:paraId="043394DF" w14:textId="215D444C" w:rsidR="00AA515A" w:rsidRDefault="00AA515A">
          <w:pPr>
            <w:pStyle w:val="TOC3"/>
            <w:tabs>
              <w:tab w:val="right" w:leader="dot" w:pos="9350"/>
            </w:tabs>
            <w:rPr>
              <w:rFonts w:eastAsiaTheme="minorEastAsia"/>
              <w:noProof/>
            </w:rPr>
          </w:pPr>
          <w:hyperlink w:anchor="_Toc217682797" w:history="1">
            <w:r w:rsidRPr="00F44D79">
              <w:rPr>
                <w:rStyle w:val="Hyperlink"/>
                <w:rFonts w:ascii="Times New Roman" w:eastAsia="Times New Roman" w:hAnsi="Times New Roman" w:cs="Times New Roman"/>
                <w:b/>
                <w:bCs/>
                <w:noProof/>
                <w:kern w:val="0"/>
                <w14:ligatures w14:val="none"/>
              </w:rPr>
              <w:t>Current Status: Formalization Phase</w:t>
            </w:r>
            <w:r>
              <w:rPr>
                <w:noProof/>
                <w:webHidden/>
              </w:rPr>
              <w:tab/>
            </w:r>
            <w:r>
              <w:rPr>
                <w:noProof/>
                <w:webHidden/>
              </w:rPr>
              <w:fldChar w:fldCharType="begin"/>
            </w:r>
            <w:r>
              <w:rPr>
                <w:noProof/>
                <w:webHidden/>
              </w:rPr>
              <w:instrText xml:space="preserve"> PAGEREF _Toc217682797 \h </w:instrText>
            </w:r>
            <w:r>
              <w:rPr>
                <w:noProof/>
                <w:webHidden/>
              </w:rPr>
            </w:r>
            <w:r>
              <w:rPr>
                <w:noProof/>
                <w:webHidden/>
              </w:rPr>
              <w:fldChar w:fldCharType="separate"/>
            </w:r>
            <w:r>
              <w:rPr>
                <w:noProof/>
                <w:webHidden/>
              </w:rPr>
              <w:t>59</w:t>
            </w:r>
            <w:r>
              <w:rPr>
                <w:noProof/>
                <w:webHidden/>
              </w:rPr>
              <w:fldChar w:fldCharType="end"/>
            </w:r>
          </w:hyperlink>
        </w:p>
        <w:p w14:paraId="49E2D021" w14:textId="50B150C4" w:rsidR="00AA515A" w:rsidRDefault="00AA515A">
          <w:pPr>
            <w:pStyle w:val="TOC3"/>
            <w:tabs>
              <w:tab w:val="right" w:leader="dot" w:pos="9350"/>
            </w:tabs>
            <w:rPr>
              <w:rFonts w:eastAsiaTheme="minorEastAsia"/>
              <w:noProof/>
            </w:rPr>
          </w:pPr>
          <w:hyperlink w:anchor="_Toc217682798" w:history="1">
            <w:r w:rsidRPr="00F44D79">
              <w:rPr>
                <w:rStyle w:val="Hyperlink"/>
                <w:rFonts w:ascii="Times New Roman" w:eastAsia="Times New Roman" w:hAnsi="Times New Roman" w:cs="Times New Roman"/>
                <w:b/>
                <w:bCs/>
                <w:noProof/>
                <w:kern w:val="0"/>
                <w14:ligatures w14:val="none"/>
              </w:rPr>
              <w:t>The Pathway: Technical Report First</w:t>
            </w:r>
            <w:r>
              <w:rPr>
                <w:noProof/>
                <w:webHidden/>
              </w:rPr>
              <w:tab/>
            </w:r>
            <w:r>
              <w:rPr>
                <w:noProof/>
                <w:webHidden/>
              </w:rPr>
              <w:fldChar w:fldCharType="begin"/>
            </w:r>
            <w:r>
              <w:rPr>
                <w:noProof/>
                <w:webHidden/>
              </w:rPr>
              <w:instrText xml:space="preserve"> PAGEREF _Toc217682798 \h </w:instrText>
            </w:r>
            <w:r>
              <w:rPr>
                <w:noProof/>
                <w:webHidden/>
              </w:rPr>
            </w:r>
            <w:r>
              <w:rPr>
                <w:noProof/>
                <w:webHidden/>
              </w:rPr>
              <w:fldChar w:fldCharType="separate"/>
            </w:r>
            <w:r>
              <w:rPr>
                <w:noProof/>
                <w:webHidden/>
              </w:rPr>
              <w:t>60</w:t>
            </w:r>
            <w:r>
              <w:rPr>
                <w:noProof/>
                <w:webHidden/>
              </w:rPr>
              <w:fldChar w:fldCharType="end"/>
            </w:r>
          </w:hyperlink>
        </w:p>
        <w:p w14:paraId="1D5766C5" w14:textId="31BE35AF" w:rsidR="00AA515A" w:rsidRDefault="00AA515A">
          <w:pPr>
            <w:pStyle w:val="TOC3"/>
            <w:tabs>
              <w:tab w:val="right" w:leader="dot" w:pos="9350"/>
            </w:tabs>
            <w:rPr>
              <w:rFonts w:eastAsiaTheme="minorEastAsia"/>
              <w:noProof/>
            </w:rPr>
          </w:pPr>
          <w:hyperlink w:anchor="_Toc217682799" w:history="1">
            <w:r w:rsidRPr="00F44D79">
              <w:rPr>
                <w:rStyle w:val="Hyperlink"/>
                <w:rFonts w:ascii="Times New Roman" w:eastAsia="Times New Roman" w:hAnsi="Times New Roman" w:cs="Times New Roman"/>
                <w:b/>
                <w:bCs/>
                <w:noProof/>
                <w:kern w:val="0"/>
                <w14:ligatures w14:val="none"/>
              </w:rPr>
              <w:t>How DNA/QM Becomes a Gold Record</w:t>
            </w:r>
            <w:r>
              <w:rPr>
                <w:noProof/>
                <w:webHidden/>
              </w:rPr>
              <w:tab/>
            </w:r>
            <w:r>
              <w:rPr>
                <w:noProof/>
                <w:webHidden/>
              </w:rPr>
              <w:fldChar w:fldCharType="begin"/>
            </w:r>
            <w:r>
              <w:rPr>
                <w:noProof/>
                <w:webHidden/>
              </w:rPr>
              <w:instrText xml:space="preserve"> PAGEREF _Toc217682799 \h </w:instrText>
            </w:r>
            <w:r>
              <w:rPr>
                <w:noProof/>
                <w:webHidden/>
              </w:rPr>
            </w:r>
            <w:r>
              <w:rPr>
                <w:noProof/>
                <w:webHidden/>
              </w:rPr>
              <w:fldChar w:fldCharType="separate"/>
            </w:r>
            <w:r>
              <w:rPr>
                <w:noProof/>
                <w:webHidden/>
              </w:rPr>
              <w:t>61</w:t>
            </w:r>
            <w:r>
              <w:rPr>
                <w:noProof/>
                <w:webHidden/>
              </w:rPr>
              <w:fldChar w:fldCharType="end"/>
            </w:r>
          </w:hyperlink>
        </w:p>
        <w:p w14:paraId="3D0E52CE" w14:textId="4CAD2BC4" w:rsidR="00AA515A" w:rsidRDefault="00AA515A">
          <w:pPr>
            <w:pStyle w:val="TOC3"/>
            <w:tabs>
              <w:tab w:val="right" w:leader="dot" w:pos="9350"/>
            </w:tabs>
            <w:rPr>
              <w:rFonts w:eastAsiaTheme="minorEastAsia"/>
              <w:noProof/>
            </w:rPr>
          </w:pPr>
          <w:hyperlink w:anchor="_Toc217682800" w:history="1">
            <w:r w:rsidRPr="00F44D79">
              <w:rPr>
                <w:rStyle w:val="Hyperlink"/>
                <w:rFonts w:ascii="Times New Roman" w:eastAsia="Times New Roman" w:hAnsi="Times New Roman" w:cs="Times New Roman"/>
                <w:b/>
                <w:bCs/>
                <w:noProof/>
                <w:kern w:val="0"/>
                <w14:ligatures w14:val="none"/>
              </w:rPr>
              <w:t>What This Tests About AR</w:t>
            </w:r>
            <w:r>
              <w:rPr>
                <w:noProof/>
                <w:webHidden/>
              </w:rPr>
              <w:tab/>
            </w:r>
            <w:r>
              <w:rPr>
                <w:noProof/>
                <w:webHidden/>
              </w:rPr>
              <w:fldChar w:fldCharType="begin"/>
            </w:r>
            <w:r>
              <w:rPr>
                <w:noProof/>
                <w:webHidden/>
              </w:rPr>
              <w:instrText xml:space="preserve"> PAGEREF _Toc217682800 \h </w:instrText>
            </w:r>
            <w:r>
              <w:rPr>
                <w:noProof/>
                <w:webHidden/>
              </w:rPr>
            </w:r>
            <w:r>
              <w:rPr>
                <w:noProof/>
                <w:webHidden/>
              </w:rPr>
              <w:fldChar w:fldCharType="separate"/>
            </w:r>
            <w:r>
              <w:rPr>
                <w:noProof/>
                <w:webHidden/>
              </w:rPr>
              <w:t>61</w:t>
            </w:r>
            <w:r>
              <w:rPr>
                <w:noProof/>
                <w:webHidden/>
              </w:rPr>
              <w:fldChar w:fldCharType="end"/>
            </w:r>
          </w:hyperlink>
        </w:p>
        <w:p w14:paraId="698B8E5D" w14:textId="5DB3C522" w:rsidR="00AA515A" w:rsidRDefault="00AA515A">
          <w:pPr>
            <w:pStyle w:val="TOC3"/>
            <w:tabs>
              <w:tab w:val="right" w:leader="dot" w:pos="9350"/>
            </w:tabs>
            <w:rPr>
              <w:rFonts w:eastAsiaTheme="minorEastAsia"/>
              <w:noProof/>
            </w:rPr>
          </w:pPr>
          <w:hyperlink w:anchor="_Toc217682801" w:history="1">
            <w:r w:rsidRPr="00F44D79">
              <w:rPr>
                <w:rStyle w:val="Hyperlink"/>
                <w:rFonts w:ascii="Times New Roman" w:eastAsia="Times New Roman" w:hAnsi="Times New Roman" w:cs="Times New Roman"/>
                <w:b/>
                <w:bCs/>
                <w:noProof/>
                <w:kern w:val="0"/>
                <w14:ligatures w14:val="none"/>
              </w:rPr>
              <w:t>The Deepest Speculation</w:t>
            </w:r>
            <w:r>
              <w:rPr>
                <w:noProof/>
                <w:webHidden/>
              </w:rPr>
              <w:tab/>
            </w:r>
            <w:r>
              <w:rPr>
                <w:noProof/>
                <w:webHidden/>
              </w:rPr>
              <w:fldChar w:fldCharType="begin"/>
            </w:r>
            <w:r>
              <w:rPr>
                <w:noProof/>
                <w:webHidden/>
              </w:rPr>
              <w:instrText xml:space="preserve"> PAGEREF _Toc217682801 \h </w:instrText>
            </w:r>
            <w:r>
              <w:rPr>
                <w:noProof/>
                <w:webHidden/>
              </w:rPr>
            </w:r>
            <w:r>
              <w:rPr>
                <w:noProof/>
                <w:webHidden/>
              </w:rPr>
              <w:fldChar w:fldCharType="separate"/>
            </w:r>
            <w:r>
              <w:rPr>
                <w:noProof/>
                <w:webHidden/>
              </w:rPr>
              <w:t>62</w:t>
            </w:r>
            <w:r>
              <w:rPr>
                <w:noProof/>
                <w:webHidden/>
              </w:rPr>
              <w:fldChar w:fldCharType="end"/>
            </w:r>
          </w:hyperlink>
        </w:p>
        <w:p w14:paraId="29E16459" w14:textId="64D30A27" w:rsidR="00AA515A" w:rsidRDefault="00AA515A">
          <w:pPr>
            <w:pStyle w:val="TOC2"/>
            <w:tabs>
              <w:tab w:val="right" w:leader="dot" w:pos="9350"/>
            </w:tabs>
            <w:rPr>
              <w:rFonts w:eastAsiaTheme="minorEastAsia"/>
              <w:noProof/>
            </w:rPr>
          </w:pPr>
          <w:hyperlink w:anchor="_Toc217682802" w:history="1">
            <w:r w:rsidRPr="00F44D79">
              <w:rPr>
                <w:rStyle w:val="Hyperlink"/>
                <w:rFonts w:ascii="Times New Roman" w:eastAsia="Times New Roman" w:hAnsi="Times New Roman" w:cs="Times New Roman"/>
                <w:b/>
                <w:bCs/>
                <w:noProof/>
                <w:kern w:val="0"/>
                <w14:ligatures w14:val="none"/>
              </w:rPr>
              <w:t>12. What Would Falsify or Weaken This</w:t>
            </w:r>
            <w:r>
              <w:rPr>
                <w:noProof/>
                <w:webHidden/>
              </w:rPr>
              <w:tab/>
            </w:r>
            <w:r>
              <w:rPr>
                <w:noProof/>
                <w:webHidden/>
              </w:rPr>
              <w:fldChar w:fldCharType="begin"/>
            </w:r>
            <w:r>
              <w:rPr>
                <w:noProof/>
                <w:webHidden/>
              </w:rPr>
              <w:instrText xml:space="preserve"> PAGEREF _Toc217682802 \h </w:instrText>
            </w:r>
            <w:r>
              <w:rPr>
                <w:noProof/>
                <w:webHidden/>
              </w:rPr>
            </w:r>
            <w:r>
              <w:rPr>
                <w:noProof/>
                <w:webHidden/>
              </w:rPr>
              <w:fldChar w:fldCharType="separate"/>
            </w:r>
            <w:r>
              <w:rPr>
                <w:noProof/>
                <w:webHidden/>
              </w:rPr>
              <w:t>63</w:t>
            </w:r>
            <w:r>
              <w:rPr>
                <w:noProof/>
                <w:webHidden/>
              </w:rPr>
              <w:fldChar w:fldCharType="end"/>
            </w:r>
          </w:hyperlink>
        </w:p>
        <w:p w14:paraId="46D366A6" w14:textId="2A5AA8B9" w:rsidR="00AA515A" w:rsidRDefault="00AA515A">
          <w:pPr>
            <w:pStyle w:val="TOC3"/>
            <w:tabs>
              <w:tab w:val="right" w:leader="dot" w:pos="9350"/>
            </w:tabs>
            <w:rPr>
              <w:rFonts w:eastAsiaTheme="minorEastAsia"/>
              <w:noProof/>
            </w:rPr>
          </w:pPr>
          <w:hyperlink w:anchor="_Toc217682803" w:history="1">
            <w:r w:rsidRPr="00F44D79">
              <w:rPr>
                <w:rStyle w:val="Hyperlink"/>
                <w:rFonts w:ascii="Times New Roman" w:eastAsia="Times New Roman" w:hAnsi="Times New Roman" w:cs="Times New Roman"/>
                <w:b/>
                <w:bCs/>
                <w:noProof/>
                <w:kern w:val="0"/>
                <w14:ligatures w14:val="none"/>
              </w:rPr>
              <w:t>Why This Section Matters</w:t>
            </w:r>
            <w:r>
              <w:rPr>
                <w:noProof/>
                <w:webHidden/>
              </w:rPr>
              <w:tab/>
            </w:r>
            <w:r>
              <w:rPr>
                <w:noProof/>
                <w:webHidden/>
              </w:rPr>
              <w:fldChar w:fldCharType="begin"/>
            </w:r>
            <w:r>
              <w:rPr>
                <w:noProof/>
                <w:webHidden/>
              </w:rPr>
              <w:instrText xml:space="preserve"> PAGEREF _Toc217682803 \h </w:instrText>
            </w:r>
            <w:r>
              <w:rPr>
                <w:noProof/>
                <w:webHidden/>
              </w:rPr>
            </w:r>
            <w:r>
              <w:rPr>
                <w:noProof/>
                <w:webHidden/>
              </w:rPr>
              <w:fldChar w:fldCharType="separate"/>
            </w:r>
            <w:r>
              <w:rPr>
                <w:noProof/>
                <w:webHidden/>
              </w:rPr>
              <w:t>63</w:t>
            </w:r>
            <w:r>
              <w:rPr>
                <w:noProof/>
                <w:webHidden/>
              </w:rPr>
              <w:fldChar w:fldCharType="end"/>
            </w:r>
          </w:hyperlink>
        </w:p>
        <w:p w14:paraId="3715D09D" w14:textId="00872A14" w:rsidR="00AA515A" w:rsidRDefault="00AA515A">
          <w:pPr>
            <w:pStyle w:val="TOC3"/>
            <w:tabs>
              <w:tab w:val="right" w:leader="dot" w:pos="9350"/>
            </w:tabs>
            <w:rPr>
              <w:rFonts w:eastAsiaTheme="minorEastAsia"/>
              <w:noProof/>
            </w:rPr>
          </w:pPr>
          <w:hyperlink w:anchor="_Toc217682804" w:history="1">
            <w:r w:rsidRPr="00F44D79">
              <w:rPr>
                <w:rStyle w:val="Hyperlink"/>
                <w:rFonts w:ascii="Times New Roman" w:eastAsia="Times New Roman" w:hAnsi="Times New Roman" w:cs="Times New Roman"/>
                <w:b/>
                <w:bCs/>
                <w:noProof/>
                <w:kern w:val="0"/>
                <w14:ligatures w14:val="none"/>
              </w:rPr>
              <w:t>The Falsification Summary</w:t>
            </w:r>
            <w:r>
              <w:rPr>
                <w:noProof/>
                <w:webHidden/>
              </w:rPr>
              <w:tab/>
            </w:r>
            <w:r>
              <w:rPr>
                <w:noProof/>
                <w:webHidden/>
              </w:rPr>
              <w:fldChar w:fldCharType="begin"/>
            </w:r>
            <w:r>
              <w:rPr>
                <w:noProof/>
                <w:webHidden/>
              </w:rPr>
              <w:instrText xml:space="preserve"> PAGEREF _Toc217682804 \h </w:instrText>
            </w:r>
            <w:r>
              <w:rPr>
                <w:noProof/>
                <w:webHidden/>
              </w:rPr>
            </w:r>
            <w:r>
              <w:rPr>
                <w:noProof/>
                <w:webHidden/>
              </w:rPr>
              <w:fldChar w:fldCharType="separate"/>
            </w:r>
            <w:r>
              <w:rPr>
                <w:noProof/>
                <w:webHidden/>
              </w:rPr>
              <w:t>64</w:t>
            </w:r>
            <w:r>
              <w:rPr>
                <w:noProof/>
                <w:webHidden/>
              </w:rPr>
              <w:fldChar w:fldCharType="end"/>
            </w:r>
          </w:hyperlink>
        </w:p>
        <w:p w14:paraId="5AF0D680" w14:textId="4CAA82DF" w:rsidR="00AA515A" w:rsidRDefault="00AA515A">
          <w:pPr>
            <w:pStyle w:val="TOC3"/>
            <w:tabs>
              <w:tab w:val="right" w:leader="dot" w:pos="9350"/>
            </w:tabs>
            <w:rPr>
              <w:rFonts w:eastAsiaTheme="minorEastAsia"/>
              <w:noProof/>
            </w:rPr>
          </w:pPr>
          <w:hyperlink w:anchor="_Toc217682805" w:history="1">
            <w:r w:rsidRPr="00F44D79">
              <w:rPr>
                <w:rStyle w:val="Hyperlink"/>
                <w:rFonts w:ascii="Times New Roman" w:eastAsia="Times New Roman" w:hAnsi="Times New Roman" w:cs="Times New Roman"/>
                <w:b/>
                <w:bCs/>
                <w:noProof/>
                <w:kern w:val="0"/>
                <w14:ligatures w14:val="none"/>
              </w:rPr>
              <w:t>The Coherence Test</w:t>
            </w:r>
            <w:r>
              <w:rPr>
                <w:noProof/>
                <w:webHidden/>
              </w:rPr>
              <w:tab/>
            </w:r>
            <w:r>
              <w:rPr>
                <w:noProof/>
                <w:webHidden/>
              </w:rPr>
              <w:fldChar w:fldCharType="begin"/>
            </w:r>
            <w:r>
              <w:rPr>
                <w:noProof/>
                <w:webHidden/>
              </w:rPr>
              <w:instrText xml:space="preserve"> PAGEREF _Toc217682805 \h </w:instrText>
            </w:r>
            <w:r>
              <w:rPr>
                <w:noProof/>
                <w:webHidden/>
              </w:rPr>
            </w:r>
            <w:r>
              <w:rPr>
                <w:noProof/>
                <w:webHidden/>
              </w:rPr>
              <w:fldChar w:fldCharType="separate"/>
            </w:r>
            <w:r>
              <w:rPr>
                <w:noProof/>
                <w:webHidden/>
              </w:rPr>
              <w:t>65</w:t>
            </w:r>
            <w:r>
              <w:rPr>
                <w:noProof/>
                <w:webHidden/>
              </w:rPr>
              <w:fldChar w:fldCharType="end"/>
            </w:r>
          </w:hyperlink>
        </w:p>
        <w:p w14:paraId="6461C091" w14:textId="6B305FE4" w:rsidR="00AA515A" w:rsidRDefault="00AA515A">
          <w:pPr>
            <w:pStyle w:val="TOC3"/>
            <w:tabs>
              <w:tab w:val="right" w:leader="dot" w:pos="9350"/>
            </w:tabs>
            <w:rPr>
              <w:rFonts w:eastAsiaTheme="minorEastAsia"/>
              <w:noProof/>
            </w:rPr>
          </w:pPr>
          <w:hyperlink w:anchor="_Toc217682806" w:history="1">
            <w:r w:rsidRPr="00F44D79">
              <w:rPr>
                <w:rStyle w:val="Hyperlink"/>
                <w:rFonts w:ascii="Times New Roman" w:eastAsia="Times New Roman" w:hAnsi="Times New Roman" w:cs="Times New Roman"/>
                <w:b/>
                <w:bCs/>
                <w:noProof/>
                <w:kern w:val="0"/>
                <w14:ligatures w14:val="none"/>
              </w:rPr>
              <w:t>What Failure Would Look Like (Concretely)</w:t>
            </w:r>
            <w:r>
              <w:rPr>
                <w:noProof/>
                <w:webHidden/>
              </w:rPr>
              <w:tab/>
            </w:r>
            <w:r>
              <w:rPr>
                <w:noProof/>
                <w:webHidden/>
              </w:rPr>
              <w:fldChar w:fldCharType="begin"/>
            </w:r>
            <w:r>
              <w:rPr>
                <w:noProof/>
                <w:webHidden/>
              </w:rPr>
              <w:instrText xml:space="preserve"> PAGEREF _Toc217682806 \h </w:instrText>
            </w:r>
            <w:r>
              <w:rPr>
                <w:noProof/>
                <w:webHidden/>
              </w:rPr>
            </w:r>
            <w:r>
              <w:rPr>
                <w:noProof/>
                <w:webHidden/>
              </w:rPr>
              <w:fldChar w:fldCharType="separate"/>
            </w:r>
            <w:r>
              <w:rPr>
                <w:noProof/>
                <w:webHidden/>
              </w:rPr>
              <w:t>66</w:t>
            </w:r>
            <w:r>
              <w:rPr>
                <w:noProof/>
                <w:webHidden/>
              </w:rPr>
              <w:fldChar w:fldCharType="end"/>
            </w:r>
          </w:hyperlink>
        </w:p>
        <w:p w14:paraId="1525733D" w14:textId="38EA3A86" w:rsidR="00AA515A" w:rsidRDefault="00AA515A">
          <w:pPr>
            <w:pStyle w:val="TOC3"/>
            <w:tabs>
              <w:tab w:val="right" w:leader="dot" w:pos="9350"/>
            </w:tabs>
            <w:rPr>
              <w:rFonts w:eastAsiaTheme="minorEastAsia"/>
              <w:noProof/>
            </w:rPr>
          </w:pPr>
          <w:hyperlink w:anchor="_Toc217682807" w:history="1">
            <w:r w:rsidRPr="00F44D79">
              <w:rPr>
                <w:rStyle w:val="Hyperlink"/>
                <w:rFonts w:ascii="Times New Roman" w:eastAsia="Times New Roman" w:hAnsi="Times New Roman" w:cs="Times New Roman"/>
                <w:b/>
                <w:bCs/>
                <w:noProof/>
                <w:kern w:val="0"/>
                <w14:ligatures w14:val="none"/>
              </w:rPr>
              <w:t>Why I'm Stating This Now</w:t>
            </w:r>
            <w:r>
              <w:rPr>
                <w:noProof/>
                <w:webHidden/>
              </w:rPr>
              <w:tab/>
            </w:r>
            <w:r>
              <w:rPr>
                <w:noProof/>
                <w:webHidden/>
              </w:rPr>
              <w:fldChar w:fldCharType="begin"/>
            </w:r>
            <w:r>
              <w:rPr>
                <w:noProof/>
                <w:webHidden/>
              </w:rPr>
              <w:instrText xml:space="preserve"> PAGEREF _Toc217682807 \h </w:instrText>
            </w:r>
            <w:r>
              <w:rPr>
                <w:noProof/>
                <w:webHidden/>
              </w:rPr>
            </w:r>
            <w:r>
              <w:rPr>
                <w:noProof/>
                <w:webHidden/>
              </w:rPr>
              <w:fldChar w:fldCharType="separate"/>
            </w:r>
            <w:r>
              <w:rPr>
                <w:noProof/>
                <w:webHidden/>
              </w:rPr>
              <w:t>67</w:t>
            </w:r>
            <w:r>
              <w:rPr>
                <w:noProof/>
                <w:webHidden/>
              </w:rPr>
              <w:fldChar w:fldCharType="end"/>
            </w:r>
          </w:hyperlink>
        </w:p>
        <w:p w14:paraId="58C2A89A" w14:textId="39647FAC" w:rsidR="00AA515A" w:rsidRDefault="00AA515A">
          <w:pPr>
            <w:pStyle w:val="TOC3"/>
            <w:tabs>
              <w:tab w:val="right" w:leader="dot" w:pos="9350"/>
            </w:tabs>
            <w:rPr>
              <w:rFonts w:eastAsiaTheme="minorEastAsia"/>
              <w:noProof/>
            </w:rPr>
          </w:pPr>
          <w:hyperlink w:anchor="_Toc217682808" w:history="1">
            <w:r w:rsidRPr="00F44D79">
              <w:rPr>
                <w:rStyle w:val="Hyperlink"/>
                <w:rFonts w:ascii="Times New Roman" w:eastAsia="Times New Roman" w:hAnsi="Times New Roman" w:cs="Times New Roman"/>
                <w:b/>
                <w:bCs/>
                <w:noProof/>
                <w:kern w:val="0"/>
                <w14:ligatures w14:val="none"/>
              </w:rPr>
              <w:t>Degrees of Failure</w:t>
            </w:r>
            <w:r>
              <w:rPr>
                <w:noProof/>
                <w:webHidden/>
              </w:rPr>
              <w:tab/>
            </w:r>
            <w:r>
              <w:rPr>
                <w:noProof/>
                <w:webHidden/>
              </w:rPr>
              <w:fldChar w:fldCharType="begin"/>
            </w:r>
            <w:r>
              <w:rPr>
                <w:noProof/>
                <w:webHidden/>
              </w:rPr>
              <w:instrText xml:space="preserve"> PAGEREF _Toc217682808 \h </w:instrText>
            </w:r>
            <w:r>
              <w:rPr>
                <w:noProof/>
                <w:webHidden/>
              </w:rPr>
            </w:r>
            <w:r>
              <w:rPr>
                <w:noProof/>
                <w:webHidden/>
              </w:rPr>
              <w:fldChar w:fldCharType="separate"/>
            </w:r>
            <w:r>
              <w:rPr>
                <w:noProof/>
                <w:webHidden/>
              </w:rPr>
              <w:t>67</w:t>
            </w:r>
            <w:r>
              <w:rPr>
                <w:noProof/>
                <w:webHidden/>
              </w:rPr>
              <w:fldChar w:fldCharType="end"/>
            </w:r>
          </w:hyperlink>
        </w:p>
        <w:p w14:paraId="3ECAF3B0" w14:textId="384F6485" w:rsidR="00AA515A" w:rsidRDefault="00AA515A">
          <w:pPr>
            <w:pStyle w:val="TOC3"/>
            <w:tabs>
              <w:tab w:val="right" w:leader="dot" w:pos="9350"/>
            </w:tabs>
            <w:rPr>
              <w:rFonts w:eastAsiaTheme="minorEastAsia"/>
              <w:noProof/>
            </w:rPr>
          </w:pPr>
          <w:hyperlink w:anchor="_Toc217682809" w:history="1">
            <w:r w:rsidRPr="00F44D79">
              <w:rPr>
                <w:rStyle w:val="Hyperlink"/>
                <w:rFonts w:ascii="Times New Roman" w:eastAsia="Times New Roman" w:hAnsi="Times New Roman" w:cs="Times New Roman"/>
                <w:b/>
                <w:bCs/>
                <w:noProof/>
                <w:kern w:val="0"/>
                <w14:ligatures w14:val="none"/>
              </w:rPr>
              <w:t>The Bottom Line</w:t>
            </w:r>
            <w:r>
              <w:rPr>
                <w:noProof/>
                <w:webHidden/>
              </w:rPr>
              <w:tab/>
            </w:r>
            <w:r>
              <w:rPr>
                <w:noProof/>
                <w:webHidden/>
              </w:rPr>
              <w:fldChar w:fldCharType="begin"/>
            </w:r>
            <w:r>
              <w:rPr>
                <w:noProof/>
                <w:webHidden/>
              </w:rPr>
              <w:instrText xml:space="preserve"> PAGEREF _Toc217682809 \h </w:instrText>
            </w:r>
            <w:r>
              <w:rPr>
                <w:noProof/>
                <w:webHidden/>
              </w:rPr>
            </w:r>
            <w:r>
              <w:rPr>
                <w:noProof/>
                <w:webHidden/>
              </w:rPr>
              <w:fldChar w:fldCharType="separate"/>
            </w:r>
            <w:r>
              <w:rPr>
                <w:noProof/>
                <w:webHidden/>
              </w:rPr>
              <w:t>68</w:t>
            </w:r>
            <w:r>
              <w:rPr>
                <w:noProof/>
                <w:webHidden/>
              </w:rPr>
              <w:fldChar w:fldCharType="end"/>
            </w:r>
          </w:hyperlink>
        </w:p>
        <w:p w14:paraId="0AF37551" w14:textId="438A140E" w:rsidR="00AA515A" w:rsidRDefault="00AA515A">
          <w:pPr>
            <w:pStyle w:val="TOC2"/>
            <w:tabs>
              <w:tab w:val="right" w:leader="dot" w:pos="9350"/>
            </w:tabs>
            <w:rPr>
              <w:rFonts w:eastAsiaTheme="minorEastAsia"/>
              <w:noProof/>
            </w:rPr>
          </w:pPr>
          <w:hyperlink w:anchor="_Toc217682810" w:history="1">
            <w:r w:rsidRPr="00F44D79">
              <w:rPr>
                <w:rStyle w:val="Hyperlink"/>
                <w:rFonts w:ascii="Times New Roman" w:eastAsia="Times New Roman" w:hAnsi="Times New Roman" w:cs="Times New Roman"/>
                <w:b/>
                <w:bCs/>
                <w:noProof/>
                <w:kern w:val="0"/>
                <w14:ligatures w14:val="none"/>
              </w:rPr>
              <w:t>13. WorkSpeaks Protocol: The Guarantee Layer</w:t>
            </w:r>
            <w:r>
              <w:rPr>
                <w:noProof/>
                <w:webHidden/>
              </w:rPr>
              <w:tab/>
            </w:r>
            <w:r>
              <w:rPr>
                <w:noProof/>
                <w:webHidden/>
              </w:rPr>
              <w:fldChar w:fldCharType="begin"/>
            </w:r>
            <w:r>
              <w:rPr>
                <w:noProof/>
                <w:webHidden/>
              </w:rPr>
              <w:instrText xml:space="preserve"> PAGEREF _Toc217682810 \h </w:instrText>
            </w:r>
            <w:r>
              <w:rPr>
                <w:noProof/>
                <w:webHidden/>
              </w:rPr>
            </w:r>
            <w:r>
              <w:rPr>
                <w:noProof/>
                <w:webHidden/>
              </w:rPr>
              <w:fldChar w:fldCharType="separate"/>
            </w:r>
            <w:r>
              <w:rPr>
                <w:noProof/>
                <w:webHidden/>
              </w:rPr>
              <w:t>68</w:t>
            </w:r>
            <w:r>
              <w:rPr>
                <w:noProof/>
                <w:webHidden/>
              </w:rPr>
              <w:fldChar w:fldCharType="end"/>
            </w:r>
          </w:hyperlink>
        </w:p>
        <w:p w14:paraId="38E857C1" w14:textId="0CFCC529" w:rsidR="00AA515A" w:rsidRDefault="00AA515A">
          <w:pPr>
            <w:pStyle w:val="TOC3"/>
            <w:tabs>
              <w:tab w:val="right" w:leader="dot" w:pos="9350"/>
            </w:tabs>
            <w:rPr>
              <w:rFonts w:eastAsiaTheme="minorEastAsia"/>
              <w:noProof/>
            </w:rPr>
          </w:pPr>
          <w:hyperlink w:anchor="_Toc217682811" w:history="1">
            <w:r w:rsidRPr="00F44D79">
              <w:rPr>
                <w:rStyle w:val="Hyperlink"/>
                <w:rFonts w:ascii="Times New Roman" w:eastAsia="Times New Roman" w:hAnsi="Times New Roman" w:cs="Times New Roman"/>
                <w:b/>
                <w:bCs/>
                <w:noProof/>
                <w:kern w:val="0"/>
                <w14:ligatures w14:val="none"/>
              </w:rPr>
              <w:t>The Risk: Valuable Work Disappears</w:t>
            </w:r>
            <w:r>
              <w:rPr>
                <w:noProof/>
                <w:webHidden/>
              </w:rPr>
              <w:tab/>
            </w:r>
            <w:r>
              <w:rPr>
                <w:noProof/>
                <w:webHidden/>
              </w:rPr>
              <w:fldChar w:fldCharType="begin"/>
            </w:r>
            <w:r>
              <w:rPr>
                <w:noProof/>
                <w:webHidden/>
              </w:rPr>
              <w:instrText xml:space="preserve"> PAGEREF _Toc217682811 \h </w:instrText>
            </w:r>
            <w:r>
              <w:rPr>
                <w:noProof/>
                <w:webHidden/>
              </w:rPr>
            </w:r>
            <w:r>
              <w:rPr>
                <w:noProof/>
                <w:webHidden/>
              </w:rPr>
              <w:fldChar w:fldCharType="separate"/>
            </w:r>
            <w:r>
              <w:rPr>
                <w:noProof/>
                <w:webHidden/>
              </w:rPr>
              <w:t>69</w:t>
            </w:r>
            <w:r>
              <w:rPr>
                <w:noProof/>
                <w:webHidden/>
              </w:rPr>
              <w:fldChar w:fldCharType="end"/>
            </w:r>
          </w:hyperlink>
        </w:p>
        <w:p w14:paraId="447B4AD9" w14:textId="070DDD25" w:rsidR="00AA515A" w:rsidRDefault="00AA515A">
          <w:pPr>
            <w:pStyle w:val="TOC3"/>
            <w:tabs>
              <w:tab w:val="right" w:leader="dot" w:pos="9350"/>
            </w:tabs>
            <w:rPr>
              <w:rFonts w:eastAsiaTheme="minorEastAsia"/>
              <w:noProof/>
            </w:rPr>
          </w:pPr>
          <w:hyperlink w:anchor="_Toc217682812" w:history="1">
            <w:r w:rsidRPr="00F44D79">
              <w:rPr>
                <w:rStyle w:val="Hyperlink"/>
                <w:rFonts w:ascii="Times New Roman" w:eastAsia="Times New Roman" w:hAnsi="Times New Roman" w:cs="Times New Roman"/>
                <w:b/>
                <w:bCs/>
                <w:noProof/>
                <w:kern w:val="0"/>
                <w14:ligatures w14:val="none"/>
              </w:rPr>
              <w:t>What WorkSpeaks Provides</w:t>
            </w:r>
            <w:r>
              <w:rPr>
                <w:noProof/>
                <w:webHidden/>
              </w:rPr>
              <w:tab/>
            </w:r>
            <w:r>
              <w:rPr>
                <w:noProof/>
                <w:webHidden/>
              </w:rPr>
              <w:fldChar w:fldCharType="begin"/>
            </w:r>
            <w:r>
              <w:rPr>
                <w:noProof/>
                <w:webHidden/>
              </w:rPr>
              <w:instrText xml:space="preserve"> PAGEREF _Toc217682812 \h </w:instrText>
            </w:r>
            <w:r>
              <w:rPr>
                <w:noProof/>
                <w:webHidden/>
              </w:rPr>
            </w:r>
            <w:r>
              <w:rPr>
                <w:noProof/>
                <w:webHidden/>
              </w:rPr>
              <w:fldChar w:fldCharType="separate"/>
            </w:r>
            <w:r>
              <w:rPr>
                <w:noProof/>
                <w:webHidden/>
              </w:rPr>
              <w:t>70</w:t>
            </w:r>
            <w:r>
              <w:rPr>
                <w:noProof/>
                <w:webHidden/>
              </w:rPr>
              <w:fldChar w:fldCharType="end"/>
            </w:r>
          </w:hyperlink>
        </w:p>
        <w:p w14:paraId="48F34877" w14:textId="508E62D8" w:rsidR="00AA515A" w:rsidRDefault="00AA515A">
          <w:pPr>
            <w:pStyle w:val="TOC3"/>
            <w:tabs>
              <w:tab w:val="right" w:leader="dot" w:pos="9350"/>
            </w:tabs>
            <w:rPr>
              <w:rFonts w:eastAsiaTheme="minorEastAsia"/>
              <w:noProof/>
            </w:rPr>
          </w:pPr>
          <w:hyperlink w:anchor="_Toc217682813" w:history="1">
            <w:r w:rsidRPr="00F44D79">
              <w:rPr>
                <w:rStyle w:val="Hyperlink"/>
                <w:rFonts w:ascii="Times New Roman" w:eastAsia="Times New Roman" w:hAnsi="Times New Roman" w:cs="Times New Roman"/>
                <w:b/>
                <w:bCs/>
                <w:noProof/>
                <w:kern w:val="0"/>
                <w14:ligatures w14:val="none"/>
              </w:rPr>
              <w:t>The Three Things WSP Guarantees</w:t>
            </w:r>
            <w:r>
              <w:rPr>
                <w:noProof/>
                <w:webHidden/>
              </w:rPr>
              <w:tab/>
            </w:r>
            <w:r>
              <w:rPr>
                <w:noProof/>
                <w:webHidden/>
              </w:rPr>
              <w:fldChar w:fldCharType="begin"/>
            </w:r>
            <w:r>
              <w:rPr>
                <w:noProof/>
                <w:webHidden/>
              </w:rPr>
              <w:instrText xml:space="preserve"> PAGEREF _Toc217682813 \h </w:instrText>
            </w:r>
            <w:r>
              <w:rPr>
                <w:noProof/>
                <w:webHidden/>
              </w:rPr>
            </w:r>
            <w:r>
              <w:rPr>
                <w:noProof/>
                <w:webHidden/>
              </w:rPr>
              <w:fldChar w:fldCharType="separate"/>
            </w:r>
            <w:r>
              <w:rPr>
                <w:noProof/>
                <w:webHidden/>
              </w:rPr>
              <w:t>71</w:t>
            </w:r>
            <w:r>
              <w:rPr>
                <w:noProof/>
                <w:webHidden/>
              </w:rPr>
              <w:fldChar w:fldCharType="end"/>
            </w:r>
          </w:hyperlink>
        </w:p>
        <w:p w14:paraId="382FCAB5" w14:textId="2B432629" w:rsidR="00AA515A" w:rsidRDefault="00AA515A">
          <w:pPr>
            <w:pStyle w:val="TOC3"/>
            <w:tabs>
              <w:tab w:val="right" w:leader="dot" w:pos="9350"/>
            </w:tabs>
            <w:rPr>
              <w:rFonts w:eastAsiaTheme="minorEastAsia"/>
              <w:noProof/>
            </w:rPr>
          </w:pPr>
          <w:hyperlink w:anchor="_Toc217682814" w:history="1">
            <w:r w:rsidRPr="00F44D79">
              <w:rPr>
                <w:rStyle w:val="Hyperlink"/>
                <w:rFonts w:ascii="Times New Roman" w:eastAsia="Times New Roman" w:hAnsi="Times New Roman" w:cs="Times New Roman"/>
                <w:b/>
                <w:bCs/>
                <w:noProof/>
                <w:kern w:val="0"/>
                <w14:ligatures w14:val="none"/>
              </w:rPr>
              <w:t>What WorkSpeaks Doesn't Do</w:t>
            </w:r>
            <w:r>
              <w:rPr>
                <w:noProof/>
                <w:webHidden/>
              </w:rPr>
              <w:tab/>
            </w:r>
            <w:r>
              <w:rPr>
                <w:noProof/>
                <w:webHidden/>
              </w:rPr>
              <w:fldChar w:fldCharType="begin"/>
            </w:r>
            <w:r>
              <w:rPr>
                <w:noProof/>
                <w:webHidden/>
              </w:rPr>
              <w:instrText xml:space="preserve"> PAGEREF _Toc217682814 \h </w:instrText>
            </w:r>
            <w:r>
              <w:rPr>
                <w:noProof/>
                <w:webHidden/>
              </w:rPr>
            </w:r>
            <w:r>
              <w:rPr>
                <w:noProof/>
                <w:webHidden/>
              </w:rPr>
              <w:fldChar w:fldCharType="separate"/>
            </w:r>
            <w:r>
              <w:rPr>
                <w:noProof/>
                <w:webHidden/>
              </w:rPr>
              <w:t>71</w:t>
            </w:r>
            <w:r>
              <w:rPr>
                <w:noProof/>
                <w:webHidden/>
              </w:rPr>
              <w:fldChar w:fldCharType="end"/>
            </w:r>
          </w:hyperlink>
        </w:p>
        <w:p w14:paraId="1C80548D" w14:textId="243A2BA0" w:rsidR="00AA515A" w:rsidRDefault="00AA515A">
          <w:pPr>
            <w:pStyle w:val="TOC3"/>
            <w:tabs>
              <w:tab w:val="right" w:leader="dot" w:pos="9350"/>
            </w:tabs>
            <w:rPr>
              <w:rFonts w:eastAsiaTheme="minorEastAsia"/>
              <w:noProof/>
            </w:rPr>
          </w:pPr>
          <w:hyperlink w:anchor="_Toc217682815" w:history="1">
            <w:r w:rsidRPr="00F44D79">
              <w:rPr>
                <w:rStyle w:val="Hyperlink"/>
                <w:rFonts w:ascii="Times New Roman" w:eastAsia="Times New Roman" w:hAnsi="Times New Roman" w:cs="Times New Roman"/>
                <w:b/>
                <w:bCs/>
                <w:noProof/>
                <w:kern w:val="0"/>
                <w14:ligatures w14:val="none"/>
              </w:rPr>
              <w:t>The Key Sentence</w:t>
            </w:r>
            <w:r>
              <w:rPr>
                <w:noProof/>
                <w:webHidden/>
              </w:rPr>
              <w:tab/>
            </w:r>
            <w:r>
              <w:rPr>
                <w:noProof/>
                <w:webHidden/>
              </w:rPr>
              <w:fldChar w:fldCharType="begin"/>
            </w:r>
            <w:r>
              <w:rPr>
                <w:noProof/>
                <w:webHidden/>
              </w:rPr>
              <w:instrText xml:space="preserve"> PAGEREF _Toc217682815 \h </w:instrText>
            </w:r>
            <w:r>
              <w:rPr>
                <w:noProof/>
                <w:webHidden/>
              </w:rPr>
            </w:r>
            <w:r>
              <w:rPr>
                <w:noProof/>
                <w:webHidden/>
              </w:rPr>
              <w:fldChar w:fldCharType="separate"/>
            </w:r>
            <w:r>
              <w:rPr>
                <w:noProof/>
                <w:webHidden/>
              </w:rPr>
              <w:t>72</w:t>
            </w:r>
            <w:r>
              <w:rPr>
                <w:noProof/>
                <w:webHidden/>
              </w:rPr>
              <w:fldChar w:fldCharType="end"/>
            </w:r>
          </w:hyperlink>
        </w:p>
        <w:p w14:paraId="0238740D" w14:textId="61E89D9B" w:rsidR="00AA515A" w:rsidRDefault="00AA515A">
          <w:pPr>
            <w:pStyle w:val="TOC3"/>
            <w:tabs>
              <w:tab w:val="right" w:leader="dot" w:pos="9350"/>
            </w:tabs>
            <w:rPr>
              <w:rFonts w:eastAsiaTheme="minorEastAsia"/>
              <w:noProof/>
            </w:rPr>
          </w:pPr>
          <w:hyperlink w:anchor="_Toc217682816" w:history="1">
            <w:r w:rsidRPr="00F44D79">
              <w:rPr>
                <w:rStyle w:val="Hyperlink"/>
                <w:rFonts w:ascii="Times New Roman" w:eastAsia="Times New Roman" w:hAnsi="Times New Roman" w:cs="Times New Roman"/>
                <w:b/>
                <w:bCs/>
                <w:noProof/>
                <w:kern w:val="0"/>
                <w14:ligatures w14:val="none"/>
              </w:rPr>
              <w:t>Why This Matters for AR Specifically</w:t>
            </w:r>
            <w:r>
              <w:rPr>
                <w:noProof/>
                <w:webHidden/>
              </w:rPr>
              <w:tab/>
            </w:r>
            <w:r>
              <w:rPr>
                <w:noProof/>
                <w:webHidden/>
              </w:rPr>
              <w:fldChar w:fldCharType="begin"/>
            </w:r>
            <w:r>
              <w:rPr>
                <w:noProof/>
                <w:webHidden/>
              </w:rPr>
              <w:instrText xml:space="preserve"> PAGEREF _Toc217682816 \h </w:instrText>
            </w:r>
            <w:r>
              <w:rPr>
                <w:noProof/>
                <w:webHidden/>
              </w:rPr>
            </w:r>
            <w:r>
              <w:rPr>
                <w:noProof/>
                <w:webHidden/>
              </w:rPr>
              <w:fldChar w:fldCharType="separate"/>
            </w:r>
            <w:r>
              <w:rPr>
                <w:noProof/>
                <w:webHidden/>
              </w:rPr>
              <w:t>72</w:t>
            </w:r>
            <w:r>
              <w:rPr>
                <w:noProof/>
                <w:webHidden/>
              </w:rPr>
              <w:fldChar w:fldCharType="end"/>
            </w:r>
          </w:hyperlink>
        </w:p>
        <w:p w14:paraId="4AC8CD7F" w14:textId="147AC0E6" w:rsidR="00AA515A" w:rsidRDefault="00AA515A">
          <w:pPr>
            <w:pStyle w:val="TOC3"/>
            <w:tabs>
              <w:tab w:val="right" w:leader="dot" w:pos="9350"/>
            </w:tabs>
            <w:rPr>
              <w:rFonts w:eastAsiaTheme="minorEastAsia"/>
              <w:noProof/>
            </w:rPr>
          </w:pPr>
          <w:hyperlink w:anchor="_Toc217682817" w:history="1">
            <w:r w:rsidRPr="00F44D79">
              <w:rPr>
                <w:rStyle w:val="Hyperlink"/>
                <w:rFonts w:ascii="Times New Roman" w:eastAsia="Times New Roman" w:hAnsi="Times New Roman" w:cs="Times New Roman"/>
                <w:b/>
                <w:bCs/>
                <w:noProof/>
                <w:kern w:val="0"/>
                <w14:ligatures w14:val="none"/>
              </w:rPr>
              <w:t>The Logic Is the Point</w:t>
            </w:r>
            <w:r>
              <w:rPr>
                <w:noProof/>
                <w:webHidden/>
              </w:rPr>
              <w:tab/>
            </w:r>
            <w:r>
              <w:rPr>
                <w:noProof/>
                <w:webHidden/>
              </w:rPr>
              <w:fldChar w:fldCharType="begin"/>
            </w:r>
            <w:r>
              <w:rPr>
                <w:noProof/>
                <w:webHidden/>
              </w:rPr>
              <w:instrText xml:space="preserve"> PAGEREF _Toc217682817 \h </w:instrText>
            </w:r>
            <w:r>
              <w:rPr>
                <w:noProof/>
                <w:webHidden/>
              </w:rPr>
            </w:r>
            <w:r>
              <w:rPr>
                <w:noProof/>
                <w:webHidden/>
              </w:rPr>
              <w:fldChar w:fldCharType="separate"/>
            </w:r>
            <w:r>
              <w:rPr>
                <w:noProof/>
                <w:webHidden/>
              </w:rPr>
              <w:t>73</w:t>
            </w:r>
            <w:r>
              <w:rPr>
                <w:noProof/>
                <w:webHidden/>
              </w:rPr>
              <w:fldChar w:fldCharType="end"/>
            </w:r>
          </w:hyperlink>
        </w:p>
        <w:p w14:paraId="14805284" w14:textId="6E7A11AC" w:rsidR="00AA515A" w:rsidRDefault="00AA515A">
          <w:pPr>
            <w:pStyle w:val="TOC3"/>
            <w:tabs>
              <w:tab w:val="right" w:leader="dot" w:pos="9350"/>
            </w:tabs>
            <w:rPr>
              <w:rFonts w:eastAsiaTheme="minorEastAsia"/>
              <w:noProof/>
            </w:rPr>
          </w:pPr>
          <w:hyperlink w:anchor="_Toc217682818" w:history="1">
            <w:r w:rsidRPr="00F44D79">
              <w:rPr>
                <w:rStyle w:val="Hyperlink"/>
                <w:rFonts w:ascii="Times New Roman" w:eastAsia="Times New Roman" w:hAnsi="Times New Roman" w:cs="Times New Roman"/>
                <w:b/>
                <w:bCs/>
                <w:noProof/>
                <w:kern w:val="0"/>
                <w14:ligatures w14:val="none"/>
              </w:rPr>
              <w:t>How WSP Works in Practice</w:t>
            </w:r>
            <w:r>
              <w:rPr>
                <w:noProof/>
                <w:webHidden/>
              </w:rPr>
              <w:tab/>
            </w:r>
            <w:r>
              <w:rPr>
                <w:noProof/>
                <w:webHidden/>
              </w:rPr>
              <w:fldChar w:fldCharType="begin"/>
            </w:r>
            <w:r>
              <w:rPr>
                <w:noProof/>
                <w:webHidden/>
              </w:rPr>
              <w:instrText xml:space="preserve"> PAGEREF _Toc217682818 \h </w:instrText>
            </w:r>
            <w:r>
              <w:rPr>
                <w:noProof/>
                <w:webHidden/>
              </w:rPr>
            </w:r>
            <w:r>
              <w:rPr>
                <w:noProof/>
                <w:webHidden/>
              </w:rPr>
              <w:fldChar w:fldCharType="separate"/>
            </w:r>
            <w:r>
              <w:rPr>
                <w:noProof/>
                <w:webHidden/>
              </w:rPr>
              <w:t>73</w:t>
            </w:r>
            <w:r>
              <w:rPr>
                <w:noProof/>
                <w:webHidden/>
              </w:rPr>
              <w:fldChar w:fldCharType="end"/>
            </w:r>
          </w:hyperlink>
        </w:p>
        <w:p w14:paraId="19EA401D" w14:textId="4347ECA8" w:rsidR="00AA515A" w:rsidRDefault="00AA515A">
          <w:pPr>
            <w:pStyle w:val="TOC2"/>
            <w:tabs>
              <w:tab w:val="right" w:leader="dot" w:pos="9350"/>
            </w:tabs>
            <w:rPr>
              <w:rFonts w:eastAsiaTheme="minorEastAsia"/>
              <w:noProof/>
            </w:rPr>
          </w:pPr>
          <w:hyperlink w:anchor="_Toc217682819" w:history="1">
            <w:r w:rsidRPr="00F44D79">
              <w:rPr>
                <w:rStyle w:val="Hyperlink"/>
                <w:rFonts w:ascii="Times New Roman" w:eastAsia="Times New Roman" w:hAnsi="Times New Roman" w:cs="Times New Roman"/>
                <w:b/>
                <w:bCs/>
                <w:noProof/>
                <w:kern w:val="0"/>
                <w14:ligatures w14:val="none"/>
              </w:rPr>
              <w:t>14. Bronze → Silver → Gold: How Deep the Audit Goes</w:t>
            </w:r>
            <w:r>
              <w:rPr>
                <w:noProof/>
                <w:webHidden/>
              </w:rPr>
              <w:tab/>
            </w:r>
            <w:r>
              <w:rPr>
                <w:noProof/>
                <w:webHidden/>
              </w:rPr>
              <w:fldChar w:fldCharType="begin"/>
            </w:r>
            <w:r>
              <w:rPr>
                <w:noProof/>
                <w:webHidden/>
              </w:rPr>
              <w:instrText xml:space="preserve"> PAGEREF _Toc217682819 \h </w:instrText>
            </w:r>
            <w:r>
              <w:rPr>
                <w:noProof/>
                <w:webHidden/>
              </w:rPr>
            </w:r>
            <w:r>
              <w:rPr>
                <w:noProof/>
                <w:webHidden/>
              </w:rPr>
              <w:fldChar w:fldCharType="separate"/>
            </w:r>
            <w:r>
              <w:rPr>
                <w:noProof/>
                <w:webHidden/>
              </w:rPr>
              <w:t>74</w:t>
            </w:r>
            <w:r>
              <w:rPr>
                <w:noProof/>
                <w:webHidden/>
              </w:rPr>
              <w:fldChar w:fldCharType="end"/>
            </w:r>
          </w:hyperlink>
        </w:p>
        <w:p w14:paraId="4AAA47D1" w14:textId="1B82EE9D" w:rsidR="00AA515A" w:rsidRDefault="00AA515A">
          <w:pPr>
            <w:pStyle w:val="TOC3"/>
            <w:tabs>
              <w:tab w:val="right" w:leader="dot" w:pos="9350"/>
            </w:tabs>
            <w:rPr>
              <w:rFonts w:eastAsiaTheme="minorEastAsia"/>
              <w:noProof/>
            </w:rPr>
          </w:pPr>
          <w:hyperlink w:anchor="_Toc217682820" w:history="1">
            <w:r w:rsidRPr="00F44D79">
              <w:rPr>
                <w:rStyle w:val="Hyperlink"/>
                <w:rFonts w:ascii="Times New Roman" w:eastAsia="Times New Roman" w:hAnsi="Times New Roman" w:cs="Times New Roman"/>
                <w:b/>
                <w:bCs/>
                <w:noProof/>
                <w:kern w:val="0"/>
                <w14:ligatures w14:val="none"/>
              </w:rPr>
              <w:t>The Simple Version</w:t>
            </w:r>
            <w:r>
              <w:rPr>
                <w:noProof/>
                <w:webHidden/>
              </w:rPr>
              <w:tab/>
            </w:r>
            <w:r>
              <w:rPr>
                <w:noProof/>
                <w:webHidden/>
              </w:rPr>
              <w:fldChar w:fldCharType="begin"/>
            </w:r>
            <w:r>
              <w:rPr>
                <w:noProof/>
                <w:webHidden/>
              </w:rPr>
              <w:instrText xml:space="preserve"> PAGEREF _Toc217682820 \h </w:instrText>
            </w:r>
            <w:r>
              <w:rPr>
                <w:noProof/>
                <w:webHidden/>
              </w:rPr>
            </w:r>
            <w:r>
              <w:rPr>
                <w:noProof/>
                <w:webHidden/>
              </w:rPr>
              <w:fldChar w:fldCharType="separate"/>
            </w:r>
            <w:r>
              <w:rPr>
                <w:noProof/>
                <w:webHidden/>
              </w:rPr>
              <w:t>74</w:t>
            </w:r>
            <w:r>
              <w:rPr>
                <w:noProof/>
                <w:webHidden/>
              </w:rPr>
              <w:fldChar w:fldCharType="end"/>
            </w:r>
          </w:hyperlink>
        </w:p>
        <w:p w14:paraId="0191E802" w14:textId="2C9C4C72" w:rsidR="00AA515A" w:rsidRDefault="00AA515A">
          <w:pPr>
            <w:pStyle w:val="TOC3"/>
            <w:tabs>
              <w:tab w:val="right" w:leader="dot" w:pos="9350"/>
            </w:tabs>
            <w:rPr>
              <w:rFonts w:eastAsiaTheme="minorEastAsia"/>
              <w:noProof/>
            </w:rPr>
          </w:pPr>
          <w:hyperlink w:anchor="_Toc217682821" w:history="1">
            <w:r w:rsidRPr="00F44D79">
              <w:rPr>
                <w:rStyle w:val="Hyperlink"/>
                <w:rFonts w:ascii="Times New Roman" w:eastAsia="Times New Roman" w:hAnsi="Times New Roman" w:cs="Times New Roman"/>
                <w:b/>
                <w:bCs/>
                <w:noProof/>
                <w:kern w:val="0"/>
                <w14:ligatures w14:val="none"/>
              </w:rPr>
              <w:t>Bronze: Timeline Integrity</w:t>
            </w:r>
            <w:r>
              <w:rPr>
                <w:noProof/>
                <w:webHidden/>
              </w:rPr>
              <w:tab/>
            </w:r>
            <w:r>
              <w:rPr>
                <w:noProof/>
                <w:webHidden/>
              </w:rPr>
              <w:fldChar w:fldCharType="begin"/>
            </w:r>
            <w:r>
              <w:rPr>
                <w:noProof/>
                <w:webHidden/>
              </w:rPr>
              <w:instrText xml:space="preserve"> PAGEREF _Toc217682821 \h </w:instrText>
            </w:r>
            <w:r>
              <w:rPr>
                <w:noProof/>
                <w:webHidden/>
              </w:rPr>
            </w:r>
            <w:r>
              <w:rPr>
                <w:noProof/>
                <w:webHidden/>
              </w:rPr>
              <w:fldChar w:fldCharType="separate"/>
            </w:r>
            <w:r>
              <w:rPr>
                <w:noProof/>
                <w:webHidden/>
              </w:rPr>
              <w:t>75</w:t>
            </w:r>
            <w:r>
              <w:rPr>
                <w:noProof/>
                <w:webHidden/>
              </w:rPr>
              <w:fldChar w:fldCharType="end"/>
            </w:r>
          </w:hyperlink>
        </w:p>
        <w:p w14:paraId="557E485A" w14:textId="030DC7C4" w:rsidR="00AA515A" w:rsidRDefault="00AA515A">
          <w:pPr>
            <w:pStyle w:val="TOC3"/>
            <w:tabs>
              <w:tab w:val="right" w:leader="dot" w:pos="9350"/>
            </w:tabs>
            <w:rPr>
              <w:rFonts w:eastAsiaTheme="minorEastAsia"/>
              <w:noProof/>
            </w:rPr>
          </w:pPr>
          <w:hyperlink w:anchor="_Toc217682822" w:history="1">
            <w:r w:rsidRPr="00F44D79">
              <w:rPr>
                <w:rStyle w:val="Hyperlink"/>
                <w:rFonts w:ascii="Times New Roman" w:eastAsia="Times New Roman" w:hAnsi="Times New Roman" w:cs="Times New Roman"/>
                <w:b/>
                <w:bCs/>
                <w:noProof/>
                <w:kern w:val="0"/>
                <w14:ligatures w14:val="none"/>
              </w:rPr>
              <w:t>Silver: Rules Integrity</w:t>
            </w:r>
            <w:r>
              <w:rPr>
                <w:noProof/>
                <w:webHidden/>
              </w:rPr>
              <w:tab/>
            </w:r>
            <w:r>
              <w:rPr>
                <w:noProof/>
                <w:webHidden/>
              </w:rPr>
              <w:fldChar w:fldCharType="begin"/>
            </w:r>
            <w:r>
              <w:rPr>
                <w:noProof/>
                <w:webHidden/>
              </w:rPr>
              <w:instrText xml:space="preserve"> PAGEREF _Toc217682822 \h </w:instrText>
            </w:r>
            <w:r>
              <w:rPr>
                <w:noProof/>
                <w:webHidden/>
              </w:rPr>
            </w:r>
            <w:r>
              <w:rPr>
                <w:noProof/>
                <w:webHidden/>
              </w:rPr>
              <w:fldChar w:fldCharType="separate"/>
            </w:r>
            <w:r>
              <w:rPr>
                <w:noProof/>
                <w:webHidden/>
              </w:rPr>
              <w:t>75</w:t>
            </w:r>
            <w:r>
              <w:rPr>
                <w:noProof/>
                <w:webHidden/>
              </w:rPr>
              <w:fldChar w:fldCharType="end"/>
            </w:r>
          </w:hyperlink>
        </w:p>
        <w:p w14:paraId="68AA844E" w14:textId="43B51AEC" w:rsidR="00AA515A" w:rsidRDefault="00AA515A">
          <w:pPr>
            <w:pStyle w:val="TOC3"/>
            <w:tabs>
              <w:tab w:val="right" w:leader="dot" w:pos="9350"/>
            </w:tabs>
            <w:rPr>
              <w:rFonts w:eastAsiaTheme="minorEastAsia"/>
              <w:noProof/>
            </w:rPr>
          </w:pPr>
          <w:hyperlink w:anchor="_Toc217682823" w:history="1">
            <w:r w:rsidRPr="00F44D79">
              <w:rPr>
                <w:rStyle w:val="Hyperlink"/>
                <w:rFonts w:ascii="Times New Roman" w:eastAsia="Times New Roman" w:hAnsi="Times New Roman" w:cs="Times New Roman"/>
                <w:b/>
                <w:bCs/>
                <w:noProof/>
                <w:kern w:val="0"/>
                <w14:ligatures w14:val="none"/>
              </w:rPr>
              <w:t>Gold: Full Chain Integrity</w:t>
            </w:r>
            <w:r>
              <w:rPr>
                <w:noProof/>
                <w:webHidden/>
              </w:rPr>
              <w:tab/>
            </w:r>
            <w:r>
              <w:rPr>
                <w:noProof/>
                <w:webHidden/>
              </w:rPr>
              <w:fldChar w:fldCharType="begin"/>
            </w:r>
            <w:r>
              <w:rPr>
                <w:noProof/>
                <w:webHidden/>
              </w:rPr>
              <w:instrText xml:space="preserve"> PAGEREF _Toc217682823 \h </w:instrText>
            </w:r>
            <w:r>
              <w:rPr>
                <w:noProof/>
                <w:webHidden/>
              </w:rPr>
            </w:r>
            <w:r>
              <w:rPr>
                <w:noProof/>
                <w:webHidden/>
              </w:rPr>
              <w:fldChar w:fldCharType="separate"/>
            </w:r>
            <w:r>
              <w:rPr>
                <w:noProof/>
                <w:webHidden/>
              </w:rPr>
              <w:t>76</w:t>
            </w:r>
            <w:r>
              <w:rPr>
                <w:noProof/>
                <w:webHidden/>
              </w:rPr>
              <w:fldChar w:fldCharType="end"/>
            </w:r>
          </w:hyperlink>
        </w:p>
        <w:p w14:paraId="70A280F2" w14:textId="68D22B73" w:rsidR="00AA515A" w:rsidRDefault="00AA515A">
          <w:pPr>
            <w:pStyle w:val="TOC3"/>
            <w:tabs>
              <w:tab w:val="right" w:leader="dot" w:pos="9350"/>
            </w:tabs>
            <w:rPr>
              <w:rFonts w:eastAsiaTheme="minorEastAsia"/>
              <w:noProof/>
            </w:rPr>
          </w:pPr>
          <w:hyperlink w:anchor="_Toc217682824" w:history="1">
            <w:r w:rsidRPr="00F44D79">
              <w:rPr>
                <w:rStyle w:val="Hyperlink"/>
                <w:rFonts w:ascii="Times New Roman" w:eastAsia="Times New Roman" w:hAnsi="Times New Roman" w:cs="Times New Roman"/>
                <w:b/>
                <w:bCs/>
                <w:noProof/>
                <w:kern w:val="0"/>
                <w14:ligatures w14:val="none"/>
              </w:rPr>
              <w:t>What Each Program Gets</w:t>
            </w:r>
            <w:r>
              <w:rPr>
                <w:noProof/>
                <w:webHidden/>
              </w:rPr>
              <w:tab/>
            </w:r>
            <w:r>
              <w:rPr>
                <w:noProof/>
                <w:webHidden/>
              </w:rPr>
              <w:fldChar w:fldCharType="begin"/>
            </w:r>
            <w:r>
              <w:rPr>
                <w:noProof/>
                <w:webHidden/>
              </w:rPr>
              <w:instrText xml:space="preserve"> PAGEREF _Toc217682824 \h </w:instrText>
            </w:r>
            <w:r>
              <w:rPr>
                <w:noProof/>
                <w:webHidden/>
              </w:rPr>
            </w:r>
            <w:r>
              <w:rPr>
                <w:noProof/>
                <w:webHidden/>
              </w:rPr>
              <w:fldChar w:fldCharType="separate"/>
            </w:r>
            <w:r>
              <w:rPr>
                <w:noProof/>
                <w:webHidden/>
              </w:rPr>
              <w:t>78</w:t>
            </w:r>
            <w:r>
              <w:rPr>
                <w:noProof/>
                <w:webHidden/>
              </w:rPr>
              <w:fldChar w:fldCharType="end"/>
            </w:r>
          </w:hyperlink>
        </w:p>
        <w:p w14:paraId="2539B13D" w14:textId="7AEF80AB" w:rsidR="00AA515A" w:rsidRDefault="00AA515A">
          <w:pPr>
            <w:pStyle w:val="TOC3"/>
            <w:tabs>
              <w:tab w:val="right" w:leader="dot" w:pos="9350"/>
            </w:tabs>
            <w:rPr>
              <w:rFonts w:eastAsiaTheme="minorEastAsia"/>
              <w:noProof/>
            </w:rPr>
          </w:pPr>
          <w:hyperlink w:anchor="_Toc217682825" w:history="1">
            <w:r w:rsidRPr="00F44D79">
              <w:rPr>
                <w:rStyle w:val="Hyperlink"/>
                <w:rFonts w:ascii="Times New Roman" w:eastAsia="Times New Roman" w:hAnsi="Times New Roman" w:cs="Times New Roman"/>
                <w:b/>
                <w:bCs/>
                <w:noProof/>
                <w:kern w:val="0"/>
                <w14:ligatures w14:val="none"/>
              </w:rPr>
              <w:t>Gold Doesn't Mean "Big"</w:t>
            </w:r>
            <w:r>
              <w:rPr>
                <w:noProof/>
                <w:webHidden/>
              </w:rPr>
              <w:tab/>
            </w:r>
            <w:r>
              <w:rPr>
                <w:noProof/>
                <w:webHidden/>
              </w:rPr>
              <w:fldChar w:fldCharType="begin"/>
            </w:r>
            <w:r>
              <w:rPr>
                <w:noProof/>
                <w:webHidden/>
              </w:rPr>
              <w:instrText xml:space="preserve"> PAGEREF _Toc217682825 \h </w:instrText>
            </w:r>
            <w:r>
              <w:rPr>
                <w:noProof/>
                <w:webHidden/>
              </w:rPr>
            </w:r>
            <w:r>
              <w:rPr>
                <w:noProof/>
                <w:webHidden/>
              </w:rPr>
              <w:fldChar w:fldCharType="separate"/>
            </w:r>
            <w:r>
              <w:rPr>
                <w:noProof/>
                <w:webHidden/>
              </w:rPr>
              <w:t>78</w:t>
            </w:r>
            <w:r>
              <w:rPr>
                <w:noProof/>
                <w:webHidden/>
              </w:rPr>
              <w:fldChar w:fldCharType="end"/>
            </w:r>
          </w:hyperlink>
        </w:p>
        <w:p w14:paraId="3151253D" w14:textId="080E88B3" w:rsidR="00AA515A" w:rsidRDefault="00AA515A">
          <w:pPr>
            <w:pStyle w:val="TOC3"/>
            <w:tabs>
              <w:tab w:val="right" w:leader="dot" w:pos="9350"/>
            </w:tabs>
            <w:rPr>
              <w:rFonts w:eastAsiaTheme="minorEastAsia"/>
              <w:noProof/>
            </w:rPr>
          </w:pPr>
          <w:hyperlink w:anchor="_Toc217682826" w:history="1">
            <w:r w:rsidRPr="00F44D79">
              <w:rPr>
                <w:rStyle w:val="Hyperlink"/>
                <w:rFonts w:ascii="Times New Roman" w:eastAsia="Times New Roman" w:hAnsi="Times New Roman" w:cs="Times New Roman"/>
                <w:b/>
                <w:bCs/>
                <w:noProof/>
                <w:kern w:val="0"/>
                <w14:ligatures w14:val="none"/>
              </w:rPr>
              <w:t>Why This Structure Matters</w:t>
            </w:r>
            <w:r>
              <w:rPr>
                <w:noProof/>
                <w:webHidden/>
              </w:rPr>
              <w:tab/>
            </w:r>
            <w:r>
              <w:rPr>
                <w:noProof/>
                <w:webHidden/>
              </w:rPr>
              <w:fldChar w:fldCharType="begin"/>
            </w:r>
            <w:r>
              <w:rPr>
                <w:noProof/>
                <w:webHidden/>
              </w:rPr>
              <w:instrText xml:space="preserve"> PAGEREF _Toc217682826 \h </w:instrText>
            </w:r>
            <w:r>
              <w:rPr>
                <w:noProof/>
                <w:webHidden/>
              </w:rPr>
            </w:r>
            <w:r>
              <w:rPr>
                <w:noProof/>
                <w:webHidden/>
              </w:rPr>
              <w:fldChar w:fldCharType="separate"/>
            </w:r>
            <w:r>
              <w:rPr>
                <w:noProof/>
                <w:webHidden/>
              </w:rPr>
              <w:t>79</w:t>
            </w:r>
            <w:r>
              <w:rPr>
                <w:noProof/>
                <w:webHidden/>
              </w:rPr>
              <w:fldChar w:fldCharType="end"/>
            </w:r>
          </w:hyperlink>
        </w:p>
        <w:p w14:paraId="110E51DB" w14:textId="5E782248" w:rsidR="00AA515A" w:rsidRDefault="00AA515A">
          <w:pPr>
            <w:pStyle w:val="TOC3"/>
            <w:tabs>
              <w:tab w:val="right" w:leader="dot" w:pos="9350"/>
            </w:tabs>
            <w:rPr>
              <w:rFonts w:eastAsiaTheme="minorEastAsia"/>
              <w:noProof/>
            </w:rPr>
          </w:pPr>
          <w:hyperlink w:anchor="_Toc217682827" w:history="1">
            <w:r w:rsidRPr="00F44D79">
              <w:rPr>
                <w:rStyle w:val="Hyperlink"/>
                <w:rFonts w:ascii="Times New Roman" w:eastAsia="Times New Roman" w:hAnsi="Times New Roman" w:cs="Times New Roman"/>
                <w:b/>
                <w:bCs/>
                <w:noProof/>
                <w:kern w:val="0"/>
                <w14:ligatures w14:val="none"/>
              </w:rPr>
              <w:t>The Practical Reality</w:t>
            </w:r>
            <w:r>
              <w:rPr>
                <w:noProof/>
                <w:webHidden/>
              </w:rPr>
              <w:tab/>
            </w:r>
            <w:r>
              <w:rPr>
                <w:noProof/>
                <w:webHidden/>
              </w:rPr>
              <w:fldChar w:fldCharType="begin"/>
            </w:r>
            <w:r>
              <w:rPr>
                <w:noProof/>
                <w:webHidden/>
              </w:rPr>
              <w:instrText xml:space="preserve"> PAGEREF _Toc217682827 \h </w:instrText>
            </w:r>
            <w:r>
              <w:rPr>
                <w:noProof/>
                <w:webHidden/>
              </w:rPr>
            </w:r>
            <w:r>
              <w:rPr>
                <w:noProof/>
                <w:webHidden/>
              </w:rPr>
              <w:fldChar w:fldCharType="separate"/>
            </w:r>
            <w:r>
              <w:rPr>
                <w:noProof/>
                <w:webHidden/>
              </w:rPr>
              <w:t>79</w:t>
            </w:r>
            <w:r>
              <w:rPr>
                <w:noProof/>
                <w:webHidden/>
              </w:rPr>
              <w:fldChar w:fldCharType="end"/>
            </w:r>
          </w:hyperlink>
        </w:p>
        <w:p w14:paraId="6D66F6FA" w14:textId="31734548" w:rsidR="00AA515A" w:rsidRDefault="00AA515A">
          <w:pPr>
            <w:pStyle w:val="TOC3"/>
            <w:tabs>
              <w:tab w:val="right" w:leader="dot" w:pos="9350"/>
            </w:tabs>
            <w:rPr>
              <w:rFonts w:eastAsiaTheme="minorEastAsia"/>
              <w:noProof/>
            </w:rPr>
          </w:pPr>
          <w:hyperlink w:anchor="_Toc217682828" w:history="1">
            <w:r w:rsidRPr="00F44D79">
              <w:rPr>
                <w:rStyle w:val="Hyperlink"/>
                <w:rFonts w:ascii="Times New Roman" w:eastAsia="Times New Roman" w:hAnsi="Times New Roman" w:cs="Times New Roman"/>
                <w:b/>
                <w:bCs/>
                <w:noProof/>
                <w:kern w:val="0"/>
                <w14:ligatures w14:val="none"/>
              </w:rPr>
              <w:t>Summary: What Each Tier Proves</w:t>
            </w:r>
            <w:r>
              <w:rPr>
                <w:noProof/>
                <w:webHidden/>
              </w:rPr>
              <w:tab/>
            </w:r>
            <w:r>
              <w:rPr>
                <w:noProof/>
                <w:webHidden/>
              </w:rPr>
              <w:fldChar w:fldCharType="begin"/>
            </w:r>
            <w:r>
              <w:rPr>
                <w:noProof/>
                <w:webHidden/>
              </w:rPr>
              <w:instrText xml:space="preserve"> PAGEREF _Toc217682828 \h </w:instrText>
            </w:r>
            <w:r>
              <w:rPr>
                <w:noProof/>
                <w:webHidden/>
              </w:rPr>
            </w:r>
            <w:r>
              <w:rPr>
                <w:noProof/>
                <w:webHidden/>
              </w:rPr>
              <w:fldChar w:fldCharType="separate"/>
            </w:r>
            <w:r>
              <w:rPr>
                <w:noProof/>
                <w:webHidden/>
              </w:rPr>
              <w:t>80</w:t>
            </w:r>
            <w:r>
              <w:rPr>
                <w:noProof/>
                <w:webHidden/>
              </w:rPr>
              <w:fldChar w:fldCharType="end"/>
            </w:r>
          </w:hyperlink>
        </w:p>
        <w:p w14:paraId="221DCC68" w14:textId="5D6A8C70" w:rsidR="00AA515A" w:rsidRDefault="00AA515A">
          <w:pPr>
            <w:pStyle w:val="TOC2"/>
            <w:tabs>
              <w:tab w:val="right" w:leader="dot" w:pos="9350"/>
            </w:tabs>
            <w:rPr>
              <w:rFonts w:eastAsiaTheme="minorEastAsia"/>
              <w:noProof/>
            </w:rPr>
          </w:pPr>
          <w:hyperlink w:anchor="_Toc217682829" w:history="1">
            <w:r w:rsidRPr="00F44D79">
              <w:rPr>
                <w:rStyle w:val="Hyperlink"/>
                <w:rFonts w:ascii="Times New Roman" w:eastAsia="Times New Roman" w:hAnsi="Times New Roman" w:cs="Times New Roman"/>
                <w:b/>
                <w:bCs/>
                <w:noProof/>
                <w:kern w:val="0"/>
                <w14:ligatures w14:val="none"/>
              </w:rPr>
              <w:t>15. How Ideas Flourish Even Through Rejection</w:t>
            </w:r>
            <w:r>
              <w:rPr>
                <w:noProof/>
                <w:webHidden/>
              </w:rPr>
              <w:tab/>
            </w:r>
            <w:r>
              <w:rPr>
                <w:noProof/>
                <w:webHidden/>
              </w:rPr>
              <w:fldChar w:fldCharType="begin"/>
            </w:r>
            <w:r>
              <w:rPr>
                <w:noProof/>
                <w:webHidden/>
              </w:rPr>
              <w:instrText xml:space="preserve"> PAGEREF _Toc217682829 \h </w:instrText>
            </w:r>
            <w:r>
              <w:rPr>
                <w:noProof/>
                <w:webHidden/>
              </w:rPr>
            </w:r>
            <w:r>
              <w:rPr>
                <w:noProof/>
                <w:webHidden/>
              </w:rPr>
              <w:fldChar w:fldCharType="separate"/>
            </w:r>
            <w:r>
              <w:rPr>
                <w:noProof/>
                <w:webHidden/>
              </w:rPr>
              <w:t>80</w:t>
            </w:r>
            <w:r>
              <w:rPr>
                <w:noProof/>
                <w:webHidden/>
              </w:rPr>
              <w:fldChar w:fldCharType="end"/>
            </w:r>
          </w:hyperlink>
        </w:p>
        <w:p w14:paraId="6C3787B9" w14:textId="5181AC61" w:rsidR="00AA515A" w:rsidRDefault="00AA515A">
          <w:pPr>
            <w:pStyle w:val="TOC3"/>
            <w:tabs>
              <w:tab w:val="right" w:leader="dot" w:pos="9350"/>
            </w:tabs>
            <w:rPr>
              <w:rFonts w:eastAsiaTheme="minorEastAsia"/>
              <w:noProof/>
            </w:rPr>
          </w:pPr>
          <w:hyperlink w:anchor="_Toc217682830" w:history="1">
            <w:r w:rsidRPr="00F44D79">
              <w:rPr>
                <w:rStyle w:val="Hyperlink"/>
                <w:rFonts w:ascii="Times New Roman" w:eastAsia="Times New Roman" w:hAnsi="Times New Roman" w:cs="Times New Roman"/>
                <w:b/>
                <w:bCs/>
                <w:noProof/>
                <w:kern w:val="0"/>
                <w14:ligatures w14:val="none"/>
              </w:rPr>
              <w:t>If the Papers Get Accepted</w:t>
            </w:r>
            <w:r>
              <w:rPr>
                <w:noProof/>
                <w:webHidden/>
              </w:rPr>
              <w:tab/>
            </w:r>
            <w:r>
              <w:rPr>
                <w:noProof/>
                <w:webHidden/>
              </w:rPr>
              <w:fldChar w:fldCharType="begin"/>
            </w:r>
            <w:r>
              <w:rPr>
                <w:noProof/>
                <w:webHidden/>
              </w:rPr>
              <w:instrText xml:space="preserve"> PAGEREF _Toc217682830 \h </w:instrText>
            </w:r>
            <w:r>
              <w:rPr>
                <w:noProof/>
                <w:webHidden/>
              </w:rPr>
            </w:r>
            <w:r>
              <w:rPr>
                <w:noProof/>
                <w:webHidden/>
              </w:rPr>
              <w:fldChar w:fldCharType="separate"/>
            </w:r>
            <w:r>
              <w:rPr>
                <w:noProof/>
                <w:webHidden/>
              </w:rPr>
              <w:t>81</w:t>
            </w:r>
            <w:r>
              <w:rPr>
                <w:noProof/>
                <w:webHidden/>
              </w:rPr>
              <w:fldChar w:fldCharType="end"/>
            </w:r>
          </w:hyperlink>
        </w:p>
        <w:p w14:paraId="295EAB29" w14:textId="11EB862D" w:rsidR="00AA515A" w:rsidRDefault="00AA515A">
          <w:pPr>
            <w:pStyle w:val="TOC3"/>
            <w:tabs>
              <w:tab w:val="right" w:leader="dot" w:pos="9350"/>
            </w:tabs>
            <w:rPr>
              <w:rFonts w:eastAsiaTheme="minorEastAsia"/>
              <w:noProof/>
            </w:rPr>
          </w:pPr>
          <w:hyperlink w:anchor="_Toc217682831" w:history="1">
            <w:r w:rsidRPr="00F44D79">
              <w:rPr>
                <w:rStyle w:val="Hyperlink"/>
                <w:rFonts w:ascii="Times New Roman" w:eastAsia="Times New Roman" w:hAnsi="Times New Roman" w:cs="Times New Roman"/>
                <w:b/>
                <w:bCs/>
                <w:noProof/>
                <w:kern w:val="0"/>
                <w14:ligatures w14:val="none"/>
              </w:rPr>
              <w:t>If the Papers Get Rejected</w:t>
            </w:r>
            <w:r>
              <w:rPr>
                <w:noProof/>
                <w:webHidden/>
              </w:rPr>
              <w:tab/>
            </w:r>
            <w:r>
              <w:rPr>
                <w:noProof/>
                <w:webHidden/>
              </w:rPr>
              <w:fldChar w:fldCharType="begin"/>
            </w:r>
            <w:r>
              <w:rPr>
                <w:noProof/>
                <w:webHidden/>
              </w:rPr>
              <w:instrText xml:space="preserve"> PAGEREF _Toc217682831 \h </w:instrText>
            </w:r>
            <w:r>
              <w:rPr>
                <w:noProof/>
                <w:webHidden/>
              </w:rPr>
            </w:r>
            <w:r>
              <w:rPr>
                <w:noProof/>
                <w:webHidden/>
              </w:rPr>
              <w:fldChar w:fldCharType="separate"/>
            </w:r>
            <w:r>
              <w:rPr>
                <w:noProof/>
                <w:webHidden/>
              </w:rPr>
              <w:t>81</w:t>
            </w:r>
            <w:r>
              <w:rPr>
                <w:noProof/>
                <w:webHidden/>
              </w:rPr>
              <w:fldChar w:fldCharType="end"/>
            </w:r>
          </w:hyperlink>
        </w:p>
        <w:p w14:paraId="2FD90D8D" w14:textId="42A5EA46" w:rsidR="00AA515A" w:rsidRDefault="00AA515A">
          <w:pPr>
            <w:pStyle w:val="TOC3"/>
            <w:tabs>
              <w:tab w:val="right" w:leader="dot" w:pos="9350"/>
            </w:tabs>
            <w:rPr>
              <w:rFonts w:eastAsiaTheme="minorEastAsia"/>
              <w:noProof/>
            </w:rPr>
          </w:pPr>
          <w:hyperlink w:anchor="_Toc217682832" w:history="1">
            <w:r w:rsidRPr="00F44D79">
              <w:rPr>
                <w:rStyle w:val="Hyperlink"/>
                <w:rFonts w:ascii="Times New Roman" w:eastAsia="Times New Roman" w:hAnsi="Times New Roman" w:cs="Times New Roman"/>
                <w:b/>
                <w:bCs/>
                <w:noProof/>
                <w:kern w:val="0"/>
                <w14:ligatures w14:val="none"/>
              </w:rPr>
              <w:t>What Rejection Looks Like Under WorkSpeaks</w:t>
            </w:r>
            <w:r>
              <w:rPr>
                <w:noProof/>
                <w:webHidden/>
              </w:rPr>
              <w:tab/>
            </w:r>
            <w:r>
              <w:rPr>
                <w:noProof/>
                <w:webHidden/>
              </w:rPr>
              <w:fldChar w:fldCharType="begin"/>
            </w:r>
            <w:r>
              <w:rPr>
                <w:noProof/>
                <w:webHidden/>
              </w:rPr>
              <w:instrText xml:space="preserve"> PAGEREF _Toc217682832 \h </w:instrText>
            </w:r>
            <w:r>
              <w:rPr>
                <w:noProof/>
                <w:webHidden/>
              </w:rPr>
            </w:r>
            <w:r>
              <w:rPr>
                <w:noProof/>
                <w:webHidden/>
              </w:rPr>
              <w:fldChar w:fldCharType="separate"/>
            </w:r>
            <w:r>
              <w:rPr>
                <w:noProof/>
                <w:webHidden/>
              </w:rPr>
              <w:t>82</w:t>
            </w:r>
            <w:r>
              <w:rPr>
                <w:noProof/>
                <w:webHidden/>
              </w:rPr>
              <w:fldChar w:fldCharType="end"/>
            </w:r>
          </w:hyperlink>
        </w:p>
        <w:p w14:paraId="34E9A2E7" w14:textId="4E74A0EA" w:rsidR="00AA515A" w:rsidRDefault="00AA515A">
          <w:pPr>
            <w:pStyle w:val="TOC3"/>
            <w:tabs>
              <w:tab w:val="right" w:leader="dot" w:pos="9350"/>
            </w:tabs>
            <w:rPr>
              <w:rFonts w:eastAsiaTheme="minorEastAsia"/>
              <w:noProof/>
            </w:rPr>
          </w:pPr>
          <w:hyperlink w:anchor="_Toc217682833" w:history="1">
            <w:r w:rsidRPr="00F44D79">
              <w:rPr>
                <w:rStyle w:val="Hyperlink"/>
                <w:rFonts w:ascii="Times New Roman" w:eastAsia="Times New Roman" w:hAnsi="Times New Roman" w:cs="Times New Roman"/>
                <w:b/>
                <w:bCs/>
                <w:noProof/>
                <w:kern w:val="0"/>
                <w14:ligatures w14:val="none"/>
              </w:rPr>
              <w:t>The Flywheel Effect</w:t>
            </w:r>
            <w:r>
              <w:rPr>
                <w:noProof/>
                <w:webHidden/>
              </w:rPr>
              <w:tab/>
            </w:r>
            <w:r>
              <w:rPr>
                <w:noProof/>
                <w:webHidden/>
              </w:rPr>
              <w:fldChar w:fldCharType="begin"/>
            </w:r>
            <w:r>
              <w:rPr>
                <w:noProof/>
                <w:webHidden/>
              </w:rPr>
              <w:instrText xml:space="preserve"> PAGEREF _Toc217682833 \h </w:instrText>
            </w:r>
            <w:r>
              <w:rPr>
                <w:noProof/>
                <w:webHidden/>
              </w:rPr>
            </w:r>
            <w:r>
              <w:rPr>
                <w:noProof/>
                <w:webHidden/>
              </w:rPr>
              <w:fldChar w:fldCharType="separate"/>
            </w:r>
            <w:r>
              <w:rPr>
                <w:noProof/>
                <w:webHidden/>
              </w:rPr>
              <w:t>83</w:t>
            </w:r>
            <w:r>
              <w:rPr>
                <w:noProof/>
                <w:webHidden/>
              </w:rPr>
              <w:fldChar w:fldCharType="end"/>
            </w:r>
          </w:hyperlink>
        </w:p>
        <w:p w14:paraId="021B591B" w14:textId="2D396A8A" w:rsidR="00AA515A" w:rsidRDefault="00AA515A">
          <w:pPr>
            <w:pStyle w:val="TOC3"/>
            <w:tabs>
              <w:tab w:val="right" w:leader="dot" w:pos="9350"/>
            </w:tabs>
            <w:rPr>
              <w:rFonts w:eastAsiaTheme="minorEastAsia"/>
              <w:noProof/>
            </w:rPr>
          </w:pPr>
          <w:hyperlink w:anchor="_Toc217682834" w:history="1">
            <w:r w:rsidRPr="00F44D79">
              <w:rPr>
                <w:rStyle w:val="Hyperlink"/>
                <w:rFonts w:ascii="Times New Roman" w:eastAsia="Times New Roman" w:hAnsi="Times New Roman" w:cs="Times New Roman"/>
                <w:b/>
                <w:bCs/>
                <w:noProof/>
                <w:kern w:val="0"/>
                <w14:ligatures w14:val="none"/>
              </w:rPr>
              <w:t>Real-World Precedents</w:t>
            </w:r>
            <w:r>
              <w:rPr>
                <w:noProof/>
                <w:webHidden/>
              </w:rPr>
              <w:tab/>
            </w:r>
            <w:r>
              <w:rPr>
                <w:noProof/>
                <w:webHidden/>
              </w:rPr>
              <w:fldChar w:fldCharType="begin"/>
            </w:r>
            <w:r>
              <w:rPr>
                <w:noProof/>
                <w:webHidden/>
              </w:rPr>
              <w:instrText xml:space="preserve"> PAGEREF _Toc217682834 \h </w:instrText>
            </w:r>
            <w:r>
              <w:rPr>
                <w:noProof/>
                <w:webHidden/>
              </w:rPr>
            </w:r>
            <w:r>
              <w:rPr>
                <w:noProof/>
                <w:webHidden/>
              </w:rPr>
              <w:fldChar w:fldCharType="separate"/>
            </w:r>
            <w:r>
              <w:rPr>
                <w:noProof/>
                <w:webHidden/>
              </w:rPr>
              <w:t>84</w:t>
            </w:r>
            <w:r>
              <w:rPr>
                <w:noProof/>
                <w:webHidden/>
              </w:rPr>
              <w:fldChar w:fldCharType="end"/>
            </w:r>
          </w:hyperlink>
        </w:p>
        <w:p w14:paraId="6E360479" w14:textId="683F8F7A" w:rsidR="00AA515A" w:rsidRDefault="00AA515A">
          <w:pPr>
            <w:pStyle w:val="TOC3"/>
            <w:tabs>
              <w:tab w:val="right" w:leader="dot" w:pos="9350"/>
            </w:tabs>
            <w:rPr>
              <w:rFonts w:eastAsiaTheme="minorEastAsia"/>
              <w:noProof/>
            </w:rPr>
          </w:pPr>
          <w:hyperlink w:anchor="_Toc217682835" w:history="1">
            <w:r w:rsidRPr="00F44D79">
              <w:rPr>
                <w:rStyle w:val="Hyperlink"/>
                <w:rFonts w:ascii="Times New Roman" w:eastAsia="Times New Roman" w:hAnsi="Times New Roman" w:cs="Times New Roman"/>
                <w:b/>
                <w:bCs/>
                <w:noProof/>
                <w:kern w:val="0"/>
                <w14:ligatures w14:val="none"/>
              </w:rPr>
              <w:t>What This Doesn't Mean</w:t>
            </w:r>
            <w:r>
              <w:rPr>
                <w:noProof/>
                <w:webHidden/>
              </w:rPr>
              <w:tab/>
            </w:r>
            <w:r>
              <w:rPr>
                <w:noProof/>
                <w:webHidden/>
              </w:rPr>
              <w:fldChar w:fldCharType="begin"/>
            </w:r>
            <w:r>
              <w:rPr>
                <w:noProof/>
                <w:webHidden/>
              </w:rPr>
              <w:instrText xml:space="preserve"> PAGEREF _Toc217682835 \h </w:instrText>
            </w:r>
            <w:r>
              <w:rPr>
                <w:noProof/>
                <w:webHidden/>
              </w:rPr>
            </w:r>
            <w:r>
              <w:rPr>
                <w:noProof/>
                <w:webHidden/>
              </w:rPr>
              <w:fldChar w:fldCharType="separate"/>
            </w:r>
            <w:r>
              <w:rPr>
                <w:noProof/>
                <w:webHidden/>
              </w:rPr>
              <w:t>84</w:t>
            </w:r>
            <w:r>
              <w:rPr>
                <w:noProof/>
                <w:webHidden/>
              </w:rPr>
              <w:fldChar w:fldCharType="end"/>
            </w:r>
          </w:hyperlink>
        </w:p>
        <w:p w14:paraId="2956817C" w14:textId="0ECE3634" w:rsidR="00AA515A" w:rsidRDefault="00AA515A">
          <w:pPr>
            <w:pStyle w:val="TOC3"/>
            <w:tabs>
              <w:tab w:val="right" w:leader="dot" w:pos="9350"/>
            </w:tabs>
            <w:rPr>
              <w:rFonts w:eastAsiaTheme="minorEastAsia"/>
              <w:noProof/>
            </w:rPr>
          </w:pPr>
          <w:hyperlink w:anchor="_Toc217682836" w:history="1">
            <w:r w:rsidRPr="00F44D79">
              <w:rPr>
                <w:rStyle w:val="Hyperlink"/>
                <w:rFonts w:ascii="Times New Roman" w:eastAsia="Times New Roman" w:hAnsi="Times New Roman" w:cs="Times New Roman"/>
                <w:b/>
                <w:bCs/>
                <w:noProof/>
                <w:kern w:val="0"/>
                <w14:ligatures w14:val="none"/>
              </w:rPr>
              <w:t>The Core Principle</w:t>
            </w:r>
            <w:r>
              <w:rPr>
                <w:noProof/>
                <w:webHidden/>
              </w:rPr>
              <w:tab/>
            </w:r>
            <w:r>
              <w:rPr>
                <w:noProof/>
                <w:webHidden/>
              </w:rPr>
              <w:fldChar w:fldCharType="begin"/>
            </w:r>
            <w:r>
              <w:rPr>
                <w:noProof/>
                <w:webHidden/>
              </w:rPr>
              <w:instrText xml:space="preserve"> PAGEREF _Toc217682836 \h </w:instrText>
            </w:r>
            <w:r>
              <w:rPr>
                <w:noProof/>
                <w:webHidden/>
              </w:rPr>
            </w:r>
            <w:r>
              <w:rPr>
                <w:noProof/>
                <w:webHidden/>
              </w:rPr>
              <w:fldChar w:fldCharType="separate"/>
            </w:r>
            <w:r>
              <w:rPr>
                <w:noProof/>
                <w:webHidden/>
              </w:rPr>
              <w:t>85</w:t>
            </w:r>
            <w:r>
              <w:rPr>
                <w:noProof/>
                <w:webHidden/>
              </w:rPr>
              <w:fldChar w:fldCharType="end"/>
            </w:r>
          </w:hyperlink>
        </w:p>
        <w:p w14:paraId="76B22F43" w14:textId="259981B7" w:rsidR="00AA515A" w:rsidRDefault="00AA515A">
          <w:pPr>
            <w:pStyle w:val="TOC3"/>
            <w:tabs>
              <w:tab w:val="right" w:leader="dot" w:pos="9350"/>
            </w:tabs>
            <w:rPr>
              <w:rFonts w:eastAsiaTheme="minorEastAsia"/>
              <w:noProof/>
            </w:rPr>
          </w:pPr>
          <w:hyperlink w:anchor="_Toc217682837" w:history="1">
            <w:r w:rsidRPr="00F44D79">
              <w:rPr>
                <w:rStyle w:val="Hyperlink"/>
                <w:rFonts w:ascii="Times New Roman" w:eastAsia="Times New Roman" w:hAnsi="Times New Roman" w:cs="Times New Roman"/>
                <w:b/>
                <w:bCs/>
                <w:noProof/>
                <w:kern w:val="0"/>
                <w14:ligatures w14:val="none"/>
              </w:rPr>
              <w:t>For This Program Specifically</w:t>
            </w:r>
            <w:r>
              <w:rPr>
                <w:noProof/>
                <w:webHidden/>
              </w:rPr>
              <w:tab/>
            </w:r>
            <w:r>
              <w:rPr>
                <w:noProof/>
                <w:webHidden/>
              </w:rPr>
              <w:fldChar w:fldCharType="begin"/>
            </w:r>
            <w:r>
              <w:rPr>
                <w:noProof/>
                <w:webHidden/>
              </w:rPr>
              <w:instrText xml:space="preserve"> PAGEREF _Toc217682837 \h </w:instrText>
            </w:r>
            <w:r>
              <w:rPr>
                <w:noProof/>
                <w:webHidden/>
              </w:rPr>
            </w:r>
            <w:r>
              <w:rPr>
                <w:noProof/>
                <w:webHidden/>
              </w:rPr>
              <w:fldChar w:fldCharType="separate"/>
            </w:r>
            <w:r>
              <w:rPr>
                <w:noProof/>
                <w:webHidden/>
              </w:rPr>
              <w:t>85</w:t>
            </w:r>
            <w:r>
              <w:rPr>
                <w:noProof/>
                <w:webHidden/>
              </w:rPr>
              <w:fldChar w:fldCharType="end"/>
            </w:r>
          </w:hyperlink>
        </w:p>
        <w:p w14:paraId="2CCC068A" w14:textId="0B9715D4" w:rsidR="00AA515A" w:rsidRDefault="00AA515A">
          <w:pPr>
            <w:pStyle w:val="TOC3"/>
            <w:tabs>
              <w:tab w:val="right" w:leader="dot" w:pos="9350"/>
            </w:tabs>
            <w:rPr>
              <w:rFonts w:eastAsiaTheme="minorEastAsia"/>
              <w:noProof/>
            </w:rPr>
          </w:pPr>
          <w:hyperlink w:anchor="_Toc217682838" w:history="1">
            <w:r w:rsidRPr="00F44D79">
              <w:rPr>
                <w:rStyle w:val="Hyperlink"/>
                <w:rFonts w:ascii="Times New Roman" w:eastAsia="Times New Roman" w:hAnsi="Times New Roman" w:cs="Times New Roman"/>
                <w:b/>
                <w:bCs/>
                <w:noProof/>
                <w:kern w:val="0"/>
                <w14:ligatures w14:val="none"/>
              </w:rPr>
              <w:t>The Long Game</w:t>
            </w:r>
            <w:r>
              <w:rPr>
                <w:noProof/>
                <w:webHidden/>
              </w:rPr>
              <w:tab/>
            </w:r>
            <w:r>
              <w:rPr>
                <w:noProof/>
                <w:webHidden/>
              </w:rPr>
              <w:fldChar w:fldCharType="begin"/>
            </w:r>
            <w:r>
              <w:rPr>
                <w:noProof/>
                <w:webHidden/>
              </w:rPr>
              <w:instrText xml:space="preserve"> PAGEREF _Toc217682838 \h </w:instrText>
            </w:r>
            <w:r>
              <w:rPr>
                <w:noProof/>
                <w:webHidden/>
              </w:rPr>
            </w:r>
            <w:r>
              <w:rPr>
                <w:noProof/>
                <w:webHidden/>
              </w:rPr>
              <w:fldChar w:fldCharType="separate"/>
            </w:r>
            <w:r>
              <w:rPr>
                <w:noProof/>
                <w:webHidden/>
              </w:rPr>
              <w:t>86</w:t>
            </w:r>
            <w:r>
              <w:rPr>
                <w:noProof/>
                <w:webHidden/>
              </w:rPr>
              <w:fldChar w:fldCharType="end"/>
            </w:r>
          </w:hyperlink>
        </w:p>
        <w:p w14:paraId="2A23B6DF" w14:textId="61F5D6EE" w:rsidR="00AA515A" w:rsidRDefault="00AA515A">
          <w:pPr>
            <w:pStyle w:val="TOC2"/>
            <w:tabs>
              <w:tab w:val="right" w:leader="dot" w:pos="9350"/>
            </w:tabs>
            <w:rPr>
              <w:rFonts w:eastAsiaTheme="minorEastAsia"/>
              <w:noProof/>
            </w:rPr>
          </w:pPr>
          <w:hyperlink w:anchor="_Toc217682839" w:history="1">
            <w:r w:rsidRPr="00F44D79">
              <w:rPr>
                <w:rStyle w:val="Hyperlink"/>
                <w:rFonts w:ascii="Times New Roman" w:eastAsia="Times New Roman" w:hAnsi="Times New Roman" w:cs="Times New Roman"/>
                <w:b/>
                <w:bCs/>
                <w:noProof/>
                <w:kern w:val="0"/>
                <w14:ligatures w14:val="none"/>
              </w:rPr>
              <w:t>16. The Program Map: What I'm Committing To</w:t>
            </w:r>
            <w:r>
              <w:rPr>
                <w:noProof/>
                <w:webHidden/>
              </w:rPr>
              <w:tab/>
            </w:r>
            <w:r>
              <w:rPr>
                <w:noProof/>
                <w:webHidden/>
              </w:rPr>
              <w:fldChar w:fldCharType="begin"/>
            </w:r>
            <w:r>
              <w:rPr>
                <w:noProof/>
                <w:webHidden/>
              </w:rPr>
              <w:instrText xml:space="preserve"> PAGEREF _Toc217682839 \h </w:instrText>
            </w:r>
            <w:r>
              <w:rPr>
                <w:noProof/>
                <w:webHidden/>
              </w:rPr>
            </w:r>
            <w:r>
              <w:rPr>
                <w:noProof/>
                <w:webHidden/>
              </w:rPr>
              <w:fldChar w:fldCharType="separate"/>
            </w:r>
            <w:r>
              <w:rPr>
                <w:noProof/>
                <w:webHidden/>
              </w:rPr>
              <w:t>87</w:t>
            </w:r>
            <w:r>
              <w:rPr>
                <w:noProof/>
                <w:webHidden/>
              </w:rPr>
              <w:fldChar w:fldCharType="end"/>
            </w:r>
          </w:hyperlink>
        </w:p>
        <w:p w14:paraId="372B6194" w14:textId="4270145A" w:rsidR="00AA515A" w:rsidRDefault="00AA515A">
          <w:pPr>
            <w:pStyle w:val="TOC3"/>
            <w:tabs>
              <w:tab w:val="right" w:leader="dot" w:pos="9350"/>
            </w:tabs>
            <w:rPr>
              <w:rFonts w:eastAsiaTheme="minorEastAsia"/>
              <w:noProof/>
            </w:rPr>
          </w:pPr>
          <w:hyperlink w:anchor="_Toc217682840" w:history="1">
            <w:r w:rsidRPr="00F44D79">
              <w:rPr>
                <w:rStyle w:val="Hyperlink"/>
                <w:rFonts w:ascii="Times New Roman" w:eastAsia="Times New Roman" w:hAnsi="Times New Roman" w:cs="Times New Roman"/>
                <w:b/>
                <w:bCs/>
                <w:noProof/>
                <w:kern w:val="0"/>
                <w14:ligatures w14:val="none"/>
              </w:rPr>
              <w:t>The Full Program at a Glance</w:t>
            </w:r>
            <w:r>
              <w:rPr>
                <w:noProof/>
                <w:webHidden/>
              </w:rPr>
              <w:tab/>
            </w:r>
            <w:r>
              <w:rPr>
                <w:noProof/>
                <w:webHidden/>
              </w:rPr>
              <w:fldChar w:fldCharType="begin"/>
            </w:r>
            <w:r>
              <w:rPr>
                <w:noProof/>
                <w:webHidden/>
              </w:rPr>
              <w:instrText xml:space="preserve"> PAGEREF _Toc217682840 \h </w:instrText>
            </w:r>
            <w:r>
              <w:rPr>
                <w:noProof/>
                <w:webHidden/>
              </w:rPr>
            </w:r>
            <w:r>
              <w:rPr>
                <w:noProof/>
                <w:webHidden/>
              </w:rPr>
              <w:fldChar w:fldCharType="separate"/>
            </w:r>
            <w:r>
              <w:rPr>
                <w:noProof/>
                <w:webHidden/>
              </w:rPr>
              <w:t>87</w:t>
            </w:r>
            <w:r>
              <w:rPr>
                <w:noProof/>
                <w:webHidden/>
              </w:rPr>
              <w:fldChar w:fldCharType="end"/>
            </w:r>
          </w:hyperlink>
        </w:p>
        <w:p w14:paraId="164B3912" w14:textId="30BBD122" w:rsidR="00AA515A" w:rsidRDefault="00AA515A">
          <w:pPr>
            <w:pStyle w:val="TOC3"/>
            <w:tabs>
              <w:tab w:val="right" w:leader="dot" w:pos="9350"/>
            </w:tabs>
            <w:rPr>
              <w:rFonts w:eastAsiaTheme="minorEastAsia"/>
              <w:noProof/>
            </w:rPr>
          </w:pPr>
          <w:hyperlink w:anchor="_Toc217682841" w:history="1">
            <w:r w:rsidRPr="00F44D79">
              <w:rPr>
                <w:rStyle w:val="Hyperlink"/>
                <w:rFonts w:ascii="Times New Roman" w:eastAsia="Times New Roman" w:hAnsi="Times New Roman" w:cs="Times New Roman"/>
                <w:b/>
                <w:bCs/>
                <w:noProof/>
                <w:kern w:val="0"/>
                <w14:ligatures w14:val="none"/>
              </w:rPr>
              <w:t>What Each Stage Delivers</w:t>
            </w:r>
            <w:r>
              <w:rPr>
                <w:noProof/>
                <w:webHidden/>
              </w:rPr>
              <w:tab/>
            </w:r>
            <w:r>
              <w:rPr>
                <w:noProof/>
                <w:webHidden/>
              </w:rPr>
              <w:fldChar w:fldCharType="begin"/>
            </w:r>
            <w:r>
              <w:rPr>
                <w:noProof/>
                <w:webHidden/>
              </w:rPr>
              <w:instrText xml:space="preserve"> PAGEREF _Toc217682841 \h </w:instrText>
            </w:r>
            <w:r>
              <w:rPr>
                <w:noProof/>
                <w:webHidden/>
              </w:rPr>
            </w:r>
            <w:r>
              <w:rPr>
                <w:noProof/>
                <w:webHidden/>
              </w:rPr>
              <w:fldChar w:fldCharType="separate"/>
            </w:r>
            <w:r>
              <w:rPr>
                <w:noProof/>
                <w:webHidden/>
              </w:rPr>
              <w:t>87</w:t>
            </w:r>
            <w:r>
              <w:rPr>
                <w:noProof/>
                <w:webHidden/>
              </w:rPr>
              <w:fldChar w:fldCharType="end"/>
            </w:r>
          </w:hyperlink>
        </w:p>
        <w:p w14:paraId="5ED913E5" w14:textId="74A57F5A" w:rsidR="00AA515A" w:rsidRDefault="00AA515A">
          <w:pPr>
            <w:pStyle w:val="TOC3"/>
            <w:tabs>
              <w:tab w:val="right" w:leader="dot" w:pos="9350"/>
            </w:tabs>
            <w:rPr>
              <w:rFonts w:eastAsiaTheme="minorEastAsia"/>
              <w:noProof/>
            </w:rPr>
          </w:pPr>
          <w:hyperlink w:anchor="_Toc217682842" w:history="1">
            <w:r w:rsidRPr="00F44D79">
              <w:rPr>
                <w:rStyle w:val="Hyperlink"/>
                <w:rFonts w:ascii="Times New Roman" w:eastAsia="Times New Roman" w:hAnsi="Times New Roman" w:cs="Times New Roman"/>
                <w:b/>
                <w:bCs/>
                <w:noProof/>
                <w:kern w:val="0"/>
                <w14:ligatures w14:val="none"/>
              </w:rPr>
              <w:t>The Success Condition</w:t>
            </w:r>
            <w:r>
              <w:rPr>
                <w:noProof/>
                <w:webHidden/>
              </w:rPr>
              <w:tab/>
            </w:r>
            <w:r>
              <w:rPr>
                <w:noProof/>
                <w:webHidden/>
              </w:rPr>
              <w:fldChar w:fldCharType="begin"/>
            </w:r>
            <w:r>
              <w:rPr>
                <w:noProof/>
                <w:webHidden/>
              </w:rPr>
              <w:instrText xml:space="preserve"> PAGEREF _Toc217682842 \h </w:instrText>
            </w:r>
            <w:r>
              <w:rPr>
                <w:noProof/>
                <w:webHidden/>
              </w:rPr>
            </w:r>
            <w:r>
              <w:rPr>
                <w:noProof/>
                <w:webHidden/>
              </w:rPr>
              <w:fldChar w:fldCharType="separate"/>
            </w:r>
            <w:r>
              <w:rPr>
                <w:noProof/>
                <w:webHidden/>
              </w:rPr>
              <w:t>89</w:t>
            </w:r>
            <w:r>
              <w:rPr>
                <w:noProof/>
                <w:webHidden/>
              </w:rPr>
              <w:fldChar w:fldCharType="end"/>
            </w:r>
          </w:hyperlink>
        </w:p>
        <w:p w14:paraId="48DD2669" w14:textId="66072207" w:rsidR="00AA515A" w:rsidRDefault="00AA515A">
          <w:pPr>
            <w:pStyle w:val="TOC3"/>
            <w:tabs>
              <w:tab w:val="right" w:leader="dot" w:pos="9350"/>
            </w:tabs>
            <w:rPr>
              <w:rFonts w:eastAsiaTheme="minorEastAsia"/>
              <w:noProof/>
            </w:rPr>
          </w:pPr>
          <w:hyperlink w:anchor="_Toc217682843" w:history="1">
            <w:r w:rsidRPr="00F44D79">
              <w:rPr>
                <w:rStyle w:val="Hyperlink"/>
                <w:rFonts w:ascii="Times New Roman" w:eastAsia="Times New Roman" w:hAnsi="Times New Roman" w:cs="Times New Roman"/>
                <w:b/>
                <w:bCs/>
                <w:noProof/>
                <w:kern w:val="0"/>
                <w14:ligatures w14:val="none"/>
              </w:rPr>
              <w:t>The Honest Uncertainty</w:t>
            </w:r>
            <w:r>
              <w:rPr>
                <w:noProof/>
                <w:webHidden/>
              </w:rPr>
              <w:tab/>
            </w:r>
            <w:r>
              <w:rPr>
                <w:noProof/>
                <w:webHidden/>
              </w:rPr>
              <w:fldChar w:fldCharType="begin"/>
            </w:r>
            <w:r>
              <w:rPr>
                <w:noProof/>
                <w:webHidden/>
              </w:rPr>
              <w:instrText xml:space="preserve"> PAGEREF _Toc217682843 \h </w:instrText>
            </w:r>
            <w:r>
              <w:rPr>
                <w:noProof/>
                <w:webHidden/>
              </w:rPr>
            </w:r>
            <w:r>
              <w:rPr>
                <w:noProof/>
                <w:webHidden/>
              </w:rPr>
              <w:fldChar w:fldCharType="separate"/>
            </w:r>
            <w:r>
              <w:rPr>
                <w:noProof/>
                <w:webHidden/>
              </w:rPr>
              <w:t>89</w:t>
            </w:r>
            <w:r>
              <w:rPr>
                <w:noProof/>
                <w:webHidden/>
              </w:rPr>
              <w:fldChar w:fldCharType="end"/>
            </w:r>
          </w:hyperlink>
        </w:p>
        <w:p w14:paraId="67176B66" w14:textId="3E3ED2EB" w:rsidR="00AA515A" w:rsidRDefault="00AA515A">
          <w:pPr>
            <w:pStyle w:val="TOC3"/>
            <w:tabs>
              <w:tab w:val="right" w:leader="dot" w:pos="9350"/>
            </w:tabs>
            <w:rPr>
              <w:rFonts w:eastAsiaTheme="minorEastAsia"/>
              <w:noProof/>
            </w:rPr>
          </w:pPr>
          <w:hyperlink w:anchor="_Toc217682844" w:history="1">
            <w:r w:rsidRPr="00F44D79">
              <w:rPr>
                <w:rStyle w:val="Hyperlink"/>
                <w:rFonts w:ascii="Times New Roman" w:eastAsia="Times New Roman" w:hAnsi="Times New Roman" w:cs="Times New Roman"/>
                <w:b/>
                <w:bCs/>
                <w:noProof/>
                <w:kern w:val="0"/>
                <w14:ligatures w14:val="none"/>
              </w:rPr>
              <w:t>The Order Is Flexible</w:t>
            </w:r>
            <w:r>
              <w:rPr>
                <w:noProof/>
                <w:webHidden/>
              </w:rPr>
              <w:tab/>
            </w:r>
            <w:r>
              <w:rPr>
                <w:noProof/>
                <w:webHidden/>
              </w:rPr>
              <w:fldChar w:fldCharType="begin"/>
            </w:r>
            <w:r>
              <w:rPr>
                <w:noProof/>
                <w:webHidden/>
              </w:rPr>
              <w:instrText xml:space="preserve"> PAGEREF _Toc217682844 \h </w:instrText>
            </w:r>
            <w:r>
              <w:rPr>
                <w:noProof/>
                <w:webHidden/>
              </w:rPr>
            </w:r>
            <w:r>
              <w:rPr>
                <w:noProof/>
                <w:webHidden/>
              </w:rPr>
              <w:fldChar w:fldCharType="separate"/>
            </w:r>
            <w:r>
              <w:rPr>
                <w:noProof/>
                <w:webHidden/>
              </w:rPr>
              <w:t>90</w:t>
            </w:r>
            <w:r>
              <w:rPr>
                <w:noProof/>
                <w:webHidden/>
              </w:rPr>
              <w:fldChar w:fldCharType="end"/>
            </w:r>
          </w:hyperlink>
        </w:p>
        <w:p w14:paraId="08801F6B" w14:textId="0CCCD406" w:rsidR="00AA515A" w:rsidRDefault="00AA515A">
          <w:pPr>
            <w:pStyle w:val="TOC3"/>
            <w:tabs>
              <w:tab w:val="right" w:leader="dot" w:pos="9350"/>
            </w:tabs>
            <w:rPr>
              <w:rFonts w:eastAsiaTheme="minorEastAsia"/>
              <w:noProof/>
            </w:rPr>
          </w:pPr>
          <w:hyperlink w:anchor="_Toc217682845" w:history="1">
            <w:r w:rsidRPr="00F44D79">
              <w:rPr>
                <w:rStyle w:val="Hyperlink"/>
                <w:rFonts w:ascii="Times New Roman" w:eastAsia="Times New Roman" w:hAnsi="Times New Roman" w:cs="Times New Roman"/>
                <w:b/>
                <w:bCs/>
                <w:noProof/>
                <w:kern w:val="0"/>
                <w14:ligatures w14:val="none"/>
              </w:rPr>
              <w:t>What Gets Produced No Matter What</w:t>
            </w:r>
            <w:r>
              <w:rPr>
                <w:noProof/>
                <w:webHidden/>
              </w:rPr>
              <w:tab/>
            </w:r>
            <w:r>
              <w:rPr>
                <w:noProof/>
                <w:webHidden/>
              </w:rPr>
              <w:fldChar w:fldCharType="begin"/>
            </w:r>
            <w:r>
              <w:rPr>
                <w:noProof/>
                <w:webHidden/>
              </w:rPr>
              <w:instrText xml:space="preserve"> PAGEREF _Toc217682845 \h </w:instrText>
            </w:r>
            <w:r>
              <w:rPr>
                <w:noProof/>
                <w:webHidden/>
              </w:rPr>
            </w:r>
            <w:r>
              <w:rPr>
                <w:noProof/>
                <w:webHidden/>
              </w:rPr>
              <w:fldChar w:fldCharType="separate"/>
            </w:r>
            <w:r>
              <w:rPr>
                <w:noProof/>
                <w:webHidden/>
              </w:rPr>
              <w:t>90</w:t>
            </w:r>
            <w:r>
              <w:rPr>
                <w:noProof/>
                <w:webHidden/>
              </w:rPr>
              <w:fldChar w:fldCharType="end"/>
            </w:r>
          </w:hyperlink>
        </w:p>
        <w:p w14:paraId="36420CE9" w14:textId="67AF8A58" w:rsidR="00AA515A" w:rsidRDefault="00AA515A">
          <w:pPr>
            <w:pStyle w:val="TOC3"/>
            <w:tabs>
              <w:tab w:val="right" w:leader="dot" w:pos="9350"/>
            </w:tabs>
            <w:rPr>
              <w:rFonts w:eastAsiaTheme="minorEastAsia"/>
              <w:noProof/>
            </w:rPr>
          </w:pPr>
          <w:hyperlink w:anchor="_Toc217682846" w:history="1">
            <w:r w:rsidRPr="00F44D79">
              <w:rPr>
                <w:rStyle w:val="Hyperlink"/>
                <w:rFonts w:ascii="Times New Roman" w:eastAsia="Times New Roman" w:hAnsi="Times New Roman" w:cs="Times New Roman"/>
                <w:b/>
                <w:bCs/>
                <w:noProof/>
                <w:kern w:val="0"/>
                <w14:ligatures w14:val="none"/>
              </w:rPr>
              <w:t>The Invitation to Verify</w:t>
            </w:r>
            <w:r>
              <w:rPr>
                <w:noProof/>
                <w:webHidden/>
              </w:rPr>
              <w:tab/>
            </w:r>
            <w:r>
              <w:rPr>
                <w:noProof/>
                <w:webHidden/>
              </w:rPr>
              <w:fldChar w:fldCharType="begin"/>
            </w:r>
            <w:r>
              <w:rPr>
                <w:noProof/>
                <w:webHidden/>
              </w:rPr>
              <w:instrText xml:space="preserve"> PAGEREF _Toc217682846 \h </w:instrText>
            </w:r>
            <w:r>
              <w:rPr>
                <w:noProof/>
                <w:webHidden/>
              </w:rPr>
            </w:r>
            <w:r>
              <w:rPr>
                <w:noProof/>
                <w:webHidden/>
              </w:rPr>
              <w:fldChar w:fldCharType="separate"/>
            </w:r>
            <w:r>
              <w:rPr>
                <w:noProof/>
                <w:webHidden/>
              </w:rPr>
              <w:t>91</w:t>
            </w:r>
            <w:r>
              <w:rPr>
                <w:noProof/>
                <w:webHidden/>
              </w:rPr>
              <w:fldChar w:fldCharType="end"/>
            </w:r>
          </w:hyperlink>
        </w:p>
        <w:p w14:paraId="1EF61399" w14:textId="4C24ADE9" w:rsidR="00AA515A" w:rsidRDefault="00AA515A">
          <w:pPr>
            <w:pStyle w:val="TOC3"/>
            <w:tabs>
              <w:tab w:val="right" w:leader="dot" w:pos="9350"/>
            </w:tabs>
            <w:rPr>
              <w:rFonts w:eastAsiaTheme="minorEastAsia"/>
              <w:noProof/>
            </w:rPr>
          </w:pPr>
          <w:hyperlink w:anchor="_Toc217682847" w:history="1">
            <w:r w:rsidRPr="00F44D79">
              <w:rPr>
                <w:rStyle w:val="Hyperlink"/>
                <w:rFonts w:ascii="Times New Roman" w:eastAsia="Times New Roman" w:hAnsi="Times New Roman" w:cs="Times New Roman"/>
                <w:b/>
                <w:bCs/>
                <w:noProof/>
                <w:kern w:val="0"/>
                <w14:ligatures w14:val="none"/>
              </w:rPr>
              <w:t>What This Doesn't Include</w:t>
            </w:r>
            <w:r>
              <w:rPr>
                <w:noProof/>
                <w:webHidden/>
              </w:rPr>
              <w:tab/>
            </w:r>
            <w:r>
              <w:rPr>
                <w:noProof/>
                <w:webHidden/>
              </w:rPr>
              <w:fldChar w:fldCharType="begin"/>
            </w:r>
            <w:r>
              <w:rPr>
                <w:noProof/>
                <w:webHidden/>
              </w:rPr>
              <w:instrText xml:space="preserve"> PAGEREF _Toc217682847 \h </w:instrText>
            </w:r>
            <w:r>
              <w:rPr>
                <w:noProof/>
                <w:webHidden/>
              </w:rPr>
            </w:r>
            <w:r>
              <w:rPr>
                <w:noProof/>
                <w:webHidden/>
              </w:rPr>
              <w:fldChar w:fldCharType="separate"/>
            </w:r>
            <w:r>
              <w:rPr>
                <w:noProof/>
                <w:webHidden/>
              </w:rPr>
              <w:t>91</w:t>
            </w:r>
            <w:r>
              <w:rPr>
                <w:noProof/>
                <w:webHidden/>
              </w:rPr>
              <w:fldChar w:fldCharType="end"/>
            </w:r>
          </w:hyperlink>
        </w:p>
        <w:p w14:paraId="615A9CF6" w14:textId="00E89D4D" w:rsidR="00AA515A" w:rsidRDefault="00AA515A">
          <w:pPr>
            <w:pStyle w:val="TOC3"/>
            <w:tabs>
              <w:tab w:val="right" w:leader="dot" w:pos="9350"/>
            </w:tabs>
            <w:rPr>
              <w:rFonts w:eastAsiaTheme="minorEastAsia"/>
              <w:noProof/>
            </w:rPr>
          </w:pPr>
          <w:hyperlink w:anchor="_Toc217682848" w:history="1">
            <w:r w:rsidRPr="00F44D79">
              <w:rPr>
                <w:rStyle w:val="Hyperlink"/>
                <w:rFonts w:ascii="Times New Roman" w:eastAsia="Times New Roman" w:hAnsi="Times New Roman" w:cs="Times New Roman"/>
                <w:b/>
                <w:bCs/>
                <w:noProof/>
                <w:kern w:val="0"/>
                <w14:ligatures w14:val="none"/>
              </w:rPr>
              <w:t>Why This Structure</w:t>
            </w:r>
            <w:r>
              <w:rPr>
                <w:noProof/>
                <w:webHidden/>
              </w:rPr>
              <w:tab/>
            </w:r>
            <w:r>
              <w:rPr>
                <w:noProof/>
                <w:webHidden/>
              </w:rPr>
              <w:fldChar w:fldCharType="begin"/>
            </w:r>
            <w:r>
              <w:rPr>
                <w:noProof/>
                <w:webHidden/>
              </w:rPr>
              <w:instrText xml:space="preserve"> PAGEREF _Toc217682848 \h </w:instrText>
            </w:r>
            <w:r>
              <w:rPr>
                <w:noProof/>
                <w:webHidden/>
              </w:rPr>
            </w:r>
            <w:r>
              <w:rPr>
                <w:noProof/>
                <w:webHidden/>
              </w:rPr>
              <w:fldChar w:fldCharType="separate"/>
            </w:r>
            <w:r>
              <w:rPr>
                <w:noProof/>
                <w:webHidden/>
              </w:rPr>
              <w:t>92</w:t>
            </w:r>
            <w:r>
              <w:rPr>
                <w:noProof/>
                <w:webHidden/>
              </w:rPr>
              <w:fldChar w:fldCharType="end"/>
            </w:r>
          </w:hyperlink>
        </w:p>
        <w:p w14:paraId="6C447509" w14:textId="231049BC" w:rsidR="00AA515A" w:rsidRDefault="00AA515A">
          <w:pPr>
            <w:pStyle w:val="TOC3"/>
            <w:tabs>
              <w:tab w:val="right" w:leader="dot" w:pos="9350"/>
            </w:tabs>
            <w:rPr>
              <w:rFonts w:eastAsiaTheme="minorEastAsia"/>
              <w:noProof/>
            </w:rPr>
          </w:pPr>
          <w:hyperlink w:anchor="_Toc217682849" w:history="1">
            <w:r w:rsidRPr="00F44D79">
              <w:rPr>
                <w:rStyle w:val="Hyperlink"/>
                <w:rFonts w:ascii="Times New Roman" w:eastAsia="Times New Roman" w:hAnsi="Times New Roman" w:cs="Times New Roman"/>
                <w:b/>
                <w:bCs/>
                <w:noProof/>
                <w:kern w:val="0"/>
                <w14:ligatures w14:val="none"/>
              </w:rPr>
              <w:t>The Bottom Line</w:t>
            </w:r>
            <w:r>
              <w:rPr>
                <w:noProof/>
                <w:webHidden/>
              </w:rPr>
              <w:tab/>
            </w:r>
            <w:r>
              <w:rPr>
                <w:noProof/>
                <w:webHidden/>
              </w:rPr>
              <w:fldChar w:fldCharType="begin"/>
            </w:r>
            <w:r>
              <w:rPr>
                <w:noProof/>
                <w:webHidden/>
              </w:rPr>
              <w:instrText xml:space="preserve"> PAGEREF _Toc217682849 \h </w:instrText>
            </w:r>
            <w:r>
              <w:rPr>
                <w:noProof/>
                <w:webHidden/>
              </w:rPr>
            </w:r>
            <w:r>
              <w:rPr>
                <w:noProof/>
                <w:webHidden/>
              </w:rPr>
              <w:fldChar w:fldCharType="separate"/>
            </w:r>
            <w:r>
              <w:rPr>
                <w:noProof/>
                <w:webHidden/>
              </w:rPr>
              <w:t>92</w:t>
            </w:r>
            <w:r>
              <w:rPr>
                <w:noProof/>
                <w:webHidden/>
              </w:rPr>
              <w:fldChar w:fldCharType="end"/>
            </w:r>
          </w:hyperlink>
        </w:p>
        <w:p w14:paraId="194ADB26" w14:textId="1218EB95" w:rsidR="00AA515A" w:rsidRDefault="00AA515A">
          <w:pPr>
            <w:pStyle w:val="TOC2"/>
            <w:tabs>
              <w:tab w:val="right" w:leader="dot" w:pos="9350"/>
            </w:tabs>
            <w:rPr>
              <w:rFonts w:eastAsiaTheme="minorEastAsia"/>
              <w:noProof/>
            </w:rPr>
          </w:pPr>
          <w:hyperlink w:anchor="_Toc217682850" w:history="1">
            <w:r w:rsidRPr="00F44D79">
              <w:rPr>
                <w:rStyle w:val="Hyperlink"/>
                <w:rFonts w:ascii="Times New Roman" w:eastAsia="Times New Roman" w:hAnsi="Times New Roman" w:cs="Times New Roman"/>
                <w:b/>
                <w:bCs/>
                <w:noProof/>
                <w:kern w:val="0"/>
                <w14:ligatures w14:val="none"/>
              </w:rPr>
              <w:t>17. How to Audit Me</w:t>
            </w:r>
            <w:r>
              <w:rPr>
                <w:noProof/>
                <w:webHidden/>
              </w:rPr>
              <w:tab/>
            </w:r>
            <w:r>
              <w:rPr>
                <w:noProof/>
                <w:webHidden/>
              </w:rPr>
              <w:fldChar w:fldCharType="begin"/>
            </w:r>
            <w:r>
              <w:rPr>
                <w:noProof/>
                <w:webHidden/>
              </w:rPr>
              <w:instrText xml:space="preserve"> PAGEREF _Toc217682850 \h </w:instrText>
            </w:r>
            <w:r>
              <w:rPr>
                <w:noProof/>
                <w:webHidden/>
              </w:rPr>
            </w:r>
            <w:r>
              <w:rPr>
                <w:noProof/>
                <w:webHidden/>
              </w:rPr>
              <w:fldChar w:fldCharType="separate"/>
            </w:r>
            <w:r>
              <w:rPr>
                <w:noProof/>
                <w:webHidden/>
              </w:rPr>
              <w:t>93</w:t>
            </w:r>
            <w:r>
              <w:rPr>
                <w:noProof/>
                <w:webHidden/>
              </w:rPr>
              <w:fldChar w:fldCharType="end"/>
            </w:r>
          </w:hyperlink>
        </w:p>
        <w:p w14:paraId="67C60476" w14:textId="1C4CFF15" w:rsidR="00AA515A" w:rsidRDefault="00AA515A">
          <w:pPr>
            <w:pStyle w:val="TOC3"/>
            <w:tabs>
              <w:tab w:val="right" w:leader="dot" w:pos="9350"/>
            </w:tabs>
            <w:rPr>
              <w:rFonts w:eastAsiaTheme="minorEastAsia"/>
              <w:noProof/>
            </w:rPr>
          </w:pPr>
          <w:hyperlink w:anchor="_Toc217682851" w:history="1">
            <w:r w:rsidRPr="00F44D79">
              <w:rPr>
                <w:rStyle w:val="Hyperlink"/>
                <w:rFonts w:ascii="Times New Roman" w:eastAsia="Times New Roman" w:hAnsi="Times New Roman" w:cs="Times New Roman"/>
                <w:b/>
                <w:bCs/>
                <w:noProof/>
                <w:kern w:val="0"/>
                <w14:ligatures w14:val="none"/>
              </w:rPr>
              <w:t>The Artifact Index: Your Starting Point</w:t>
            </w:r>
            <w:r>
              <w:rPr>
                <w:noProof/>
                <w:webHidden/>
              </w:rPr>
              <w:tab/>
            </w:r>
            <w:r>
              <w:rPr>
                <w:noProof/>
                <w:webHidden/>
              </w:rPr>
              <w:fldChar w:fldCharType="begin"/>
            </w:r>
            <w:r>
              <w:rPr>
                <w:noProof/>
                <w:webHidden/>
              </w:rPr>
              <w:instrText xml:space="preserve"> PAGEREF _Toc217682851 \h </w:instrText>
            </w:r>
            <w:r>
              <w:rPr>
                <w:noProof/>
                <w:webHidden/>
              </w:rPr>
            </w:r>
            <w:r>
              <w:rPr>
                <w:noProof/>
                <w:webHidden/>
              </w:rPr>
              <w:fldChar w:fldCharType="separate"/>
            </w:r>
            <w:r>
              <w:rPr>
                <w:noProof/>
                <w:webHidden/>
              </w:rPr>
              <w:t>93</w:t>
            </w:r>
            <w:r>
              <w:rPr>
                <w:noProof/>
                <w:webHidden/>
              </w:rPr>
              <w:fldChar w:fldCharType="end"/>
            </w:r>
          </w:hyperlink>
        </w:p>
        <w:p w14:paraId="32A623E5" w14:textId="1F747ECE" w:rsidR="00AA515A" w:rsidRDefault="00AA515A">
          <w:pPr>
            <w:pStyle w:val="TOC3"/>
            <w:tabs>
              <w:tab w:val="right" w:leader="dot" w:pos="9350"/>
            </w:tabs>
            <w:rPr>
              <w:rFonts w:eastAsiaTheme="minorEastAsia"/>
              <w:noProof/>
            </w:rPr>
          </w:pPr>
          <w:hyperlink w:anchor="_Toc217682852" w:history="1">
            <w:r w:rsidRPr="00F44D79">
              <w:rPr>
                <w:rStyle w:val="Hyperlink"/>
                <w:rFonts w:ascii="Times New Roman" w:eastAsia="Times New Roman" w:hAnsi="Times New Roman" w:cs="Times New Roman"/>
                <w:b/>
                <w:bCs/>
                <w:noProof/>
                <w:kern w:val="0"/>
                <w14:ligatures w14:val="none"/>
              </w:rPr>
              <w:t>The Three-Step Verification</w:t>
            </w:r>
            <w:r>
              <w:rPr>
                <w:noProof/>
                <w:webHidden/>
              </w:rPr>
              <w:tab/>
            </w:r>
            <w:r>
              <w:rPr>
                <w:noProof/>
                <w:webHidden/>
              </w:rPr>
              <w:fldChar w:fldCharType="begin"/>
            </w:r>
            <w:r>
              <w:rPr>
                <w:noProof/>
                <w:webHidden/>
              </w:rPr>
              <w:instrText xml:space="preserve"> PAGEREF _Toc217682852 \h </w:instrText>
            </w:r>
            <w:r>
              <w:rPr>
                <w:noProof/>
                <w:webHidden/>
              </w:rPr>
            </w:r>
            <w:r>
              <w:rPr>
                <w:noProof/>
                <w:webHidden/>
              </w:rPr>
              <w:fldChar w:fldCharType="separate"/>
            </w:r>
            <w:r>
              <w:rPr>
                <w:noProof/>
                <w:webHidden/>
              </w:rPr>
              <w:t>94</w:t>
            </w:r>
            <w:r>
              <w:rPr>
                <w:noProof/>
                <w:webHidden/>
              </w:rPr>
              <w:fldChar w:fldCharType="end"/>
            </w:r>
          </w:hyperlink>
        </w:p>
        <w:p w14:paraId="2ABBD9CA" w14:textId="2A2F230B" w:rsidR="00AA515A" w:rsidRDefault="00AA515A">
          <w:pPr>
            <w:pStyle w:val="TOC3"/>
            <w:tabs>
              <w:tab w:val="right" w:leader="dot" w:pos="9350"/>
            </w:tabs>
            <w:rPr>
              <w:rFonts w:eastAsiaTheme="minorEastAsia"/>
              <w:noProof/>
            </w:rPr>
          </w:pPr>
          <w:hyperlink w:anchor="_Toc217682853" w:history="1">
            <w:r w:rsidRPr="00F44D79">
              <w:rPr>
                <w:rStyle w:val="Hyperlink"/>
                <w:rFonts w:ascii="Times New Roman" w:eastAsia="Times New Roman" w:hAnsi="Times New Roman" w:cs="Times New Roman"/>
                <w:b/>
                <w:bCs/>
                <w:noProof/>
                <w:kern w:val="0"/>
                <w14:ligatures w14:val="none"/>
              </w:rPr>
              <w:t>What You Can Verify Without Running Code</w:t>
            </w:r>
            <w:r>
              <w:rPr>
                <w:noProof/>
                <w:webHidden/>
              </w:rPr>
              <w:tab/>
            </w:r>
            <w:r>
              <w:rPr>
                <w:noProof/>
                <w:webHidden/>
              </w:rPr>
              <w:fldChar w:fldCharType="begin"/>
            </w:r>
            <w:r>
              <w:rPr>
                <w:noProof/>
                <w:webHidden/>
              </w:rPr>
              <w:instrText xml:space="preserve"> PAGEREF _Toc217682853 \h </w:instrText>
            </w:r>
            <w:r>
              <w:rPr>
                <w:noProof/>
                <w:webHidden/>
              </w:rPr>
            </w:r>
            <w:r>
              <w:rPr>
                <w:noProof/>
                <w:webHidden/>
              </w:rPr>
              <w:fldChar w:fldCharType="separate"/>
            </w:r>
            <w:r>
              <w:rPr>
                <w:noProof/>
                <w:webHidden/>
              </w:rPr>
              <w:t>94</w:t>
            </w:r>
            <w:r>
              <w:rPr>
                <w:noProof/>
                <w:webHidden/>
              </w:rPr>
              <w:fldChar w:fldCharType="end"/>
            </w:r>
          </w:hyperlink>
        </w:p>
        <w:p w14:paraId="039EECCF" w14:textId="1B58ED21" w:rsidR="00AA515A" w:rsidRDefault="00AA515A">
          <w:pPr>
            <w:pStyle w:val="TOC3"/>
            <w:tabs>
              <w:tab w:val="right" w:leader="dot" w:pos="9350"/>
            </w:tabs>
            <w:rPr>
              <w:rFonts w:eastAsiaTheme="minorEastAsia"/>
              <w:noProof/>
            </w:rPr>
          </w:pPr>
          <w:hyperlink w:anchor="_Toc217682854" w:history="1">
            <w:r w:rsidRPr="00F44D79">
              <w:rPr>
                <w:rStyle w:val="Hyperlink"/>
                <w:rFonts w:ascii="Times New Roman" w:eastAsia="Times New Roman" w:hAnsi="Times New Roman" w:cs="Times New Roman"/>
                <w:b/>
                <w:bCs/>
                <w:noProof/>
                <w:kern w:val="0"/>
                <w14:ligatures w14:val="none"/>
              </w:rPr>
              <w:t>Going Deeper: Full Replication</w:t>
            </w:r>
            <w:r>
              <w:rPr>
                <w:noProof/>
                <w:webHidden/>
              </w:rPr>
              <w:tab/>
            </w:r>
            <w:r>
              <w:rPr>
                <w:noProof/>
                <w:webHidden/>
              </w:rPr>
              <w:fldChar w:fldCharType="begin"/>
            </w:r>
            <w:r>
              <w:rPr>
                <w:noProof/>
                <w:webHidden/>
              </w:rPr>
              <w:instrText xml:space="preserve"> PAGEREF _Toc217682854 \h </w:instrText>
            </w:r>
            <w:r>
              <w:rPr>
                <w:noProof/>
                <w:webHidden/>
              </w:rPr>
            </w:r>
            <w:r>
              <w:rPr>
                <w:noProof/>
                <w:webHidden/>
              </w:rPr>
              <w:fldChar w:fldCharType="separate"/>
            </w:r>
            <w:r>
              <w:rPr>
                <w:noProof/>
                <w:webHidden/>
              </w:rPr>
              <w:t>95</w:t>
            </w:r>
            <w:r>
              <w:rPr>
                <w:noProof/>
                <w:webHidden/>
              </w:rPr>
              <w:fldChar w:fldCharType="end"/>
            </w:r>
          </w:hyperlink>
        </w:p>
        <w:p w14:paraId="02EF6D30" w14:textId="03859940" w:rsidR="00AA515A" w:rsidRDefault="00AA515A">
          <w:pPr>
            <w:pStyle w:val="TOC3"/>
            <w:tabs>
              <w:tab w:val="right" w:leader="dot" w:pos="9350"/>
            </w:tabs>
            <w:rPr>
              <w:rFonts w:eastAsiaTheme="minorEastAsia"/>
              <w:noProof/>
            </w:rPr>
          </w:pPr>
          <w:hyperlink w:anchor="_Toc217682855" w:history="1">
            <w:r w:rsidRPr="00F44D79">
              <w:rPr>
                <w:rStyle w:val="Hyperlink"/>
                <w:rFonts w:ascii="Times New Roman" w:eastAsia="Times New Roman" w:hAnsi="Times New Roman" w:cs="Times New Roman"/>
                <w:b/>
                <w:bCs/>
                <w:noProof/>
                <w:kern w:val="0"/>
                <w14:ligatures w14:val="none"/>
              </w:rPr>
              <w:t>Red Flags to Watch For</w:t>
            </w:r>
            <w:r>
              <w:rPr>
                <w:noProof/>
                <w:webHidden/>
              </w:rPr>
              <w:tab/>
            </w:r>
            <w:r>
              <w:rPr>
                <w:noProof/>
                <w:webHidden/>
              </w:rPr>
              <w:fldChar w:fldCharType="begin"/>
            </w:r>
            <w:r>
              <w:rPr>
                <w:noProof/>
                <w:webHidden/>
              </w:rPr>
              <w:instrText xml:space="preserve"> PAGEREF _Toc217682855 \h </w:instrText>
            </w:r>
            <w:r>
              <w:rPr>
                <w:noProof/>
                <w:webHidden/>
              </w:rPr>
            </w:r>
            <w:r>
              <w:rPr>
                <w:noProof/>
                <w:webHidden/>
              </w:rPr>
              <w:fldChar w:fldCharType="separate"/>
            </w:r>
            <w:r>
              <w:rPr>
                <w:noProof/>
                <w:webHidden/>
              </w:rPr>
              <w:t>96</w:t>
            </w:r>
            <w:r>
              <w:rPr>
                <w:noProof/>
                <w:webHidden/>
              </w:rPr>
              <w:fldChar w:fldCharType="end"/>
            </w:r>
          </w:hyperlink>
        </w:p>
        <w:p w14:paraId="363C6F74" w14:textId="4C238ABF" w:rsidR="00AA515A" w:rsidRDefault="00AA515A">
          <w:pPr>
            <w:pStyle w:val="TOC3"/>
            <w:tabs>
              <w:tab w:val="right" w:leader="dot" w:pos="9350"/>
            </w:tabs>
            <w:rPr>
              <w:rFonts w:eastAsiaTheme="minorEastAsia"/>
              <w:noProof/>
            </w:rPr>
          </w:pPr>
          <w:hyperlink w:anchor="_Toc217682856" w:history="1">
            <w:r w:rsidRPr="00F44D79">
              <w:rPr>
                <w:rStyle w:val="Hyperlink"/>
                <w:rFonts w:ascii="Times New Roman" w:eastAsia="Times New Roman" w:hAnsi="Times New Roman" w:cs="Times New Roman"/>
                <w:b/>
                <w:bCs/>
                <w:noProof/>
                <w:kern w:val="0"/>
                <w14:ligatures w14:val="none"/>
              </w:rPr>
              <w:t>What If You Find a Problem?</w:t>
            </w:r>
            <w:r>
              <w:rPr>
                <w:noProof/>
                <w:webHidden/>
              </w:rPr>
              <w:tab/>
            </w:r>
            <w:r>
              <w:rPr>
                <w:noProof/>
                <w:webHidden/>
              </w:rPr>
              <w:fldChar w:fldCharType="begin"/>
            </w:r>
            <w:r>
              <w:rPr>
                <w:noProof/>
                <w:webHidden/>
              </w:rPr>
              <w:instrText xml:space="preserve"> PAGEREF _Toc217682856 \h </w:instrText>
            </w:r>
            <w:r>
              <w:rPr>
                <w:noProof/>
                <w:webHidden/>
              </w:rPr>
            </w:r>
            <w:r>
              <w:rPr>
                <w:noProof/>
                <w:webHidden/>
              </w:rPr>
              <w:fldChar w:fldCharType="separate"/>
            </w:r>
            <w:r>
              <w:rPr>
                <w:noProof/>
                <w:webHidden/>
              </w:rPr>
              <w:t>96</w:t>
            </w:r>
            <w:r>
              <w:rPr>
                <w:noProof/>
                <w:webHidden/>
              </w:rPr>
              <w:fldChar w:fldCharType="end"/>
            </w:r>
          </w:hyperlink>
        </w:p>
        <w:p w14:paraId="478C84A4" w14:textId="1A0E66F4" w:rsidR="00AA515A" w:rsidRDefault="00AA515A">
          <w:pPr>
            <w:pStyle w:val="TOC3"/>
            <w:tabs>
              <w:tab w:val="right" w:leader="dot" w:pos="9350"/>
            </w:tabs>
            <w:rPr>
              <w:rFonts w:eastAsiaTheme="minorEastAsia"/>
              <w:noProof/>
            </w:rPr>
          </w:pPr>
          <w:hyperlink w:anchor="_Toc217682857" w:history="1">
            <w:r w:rsidRPr="00F44D79">
              <w:rPr>
                <w:rStyle w:val="Hyperlink"/>
                <w:rFonts w:ascii="Times New Roman" w:eastAsia="Times New Roman" w:hAnsi="Times New Roman" w:cs="Times New Roman"/>
                <w:b/>
                <w:bCs/>
                <w:noProof/>
                <w:kern w:val="0"/>
                <w14:ligatures w14:val="none"/>
              </w:rPr>
              <w:t>The Practical Reality</w:t>
            </w:r>
            <w:r>
              <w:rPr>
                <w:noProof/>
                <w:webHidden/>
              </w:rPr>
              <w:tab/>
            </w:r>
            <w:r>
              <w:rPr>
                <w:noProof/>
                <w:webHidden/>
              </w:rPr>
              <w:fldChar w:fldCharType="begin"/>
            </w:r>
            <w:r>
              <w:rPr>
                <w:noProof/>
                <w:webHidden/>
              </w:rPr>
              <w:instrText xml:space="preserve"> PAGEREF _Toc217682857 \h </w:instrText>
            </w:r>
            <w:r>
              <w:rPr>
                <w:noProof/>
                <w:webHidden/>
              </w:rPr>
            </w:r>
            <w:r>
              <w:rPr>
                <w:noProof/>
                <w:webHidden/>
              </w:rPr>
              <w:fldChar w:fldCharType="separate"/>
            </w:r>
            <w:r>
              <w:rPr>
                <w:noProof/>
                <w:webHidden/>
              </w:rPr>
              <w:t>97</w:t>
            </w:r>
            <w:r>
              <w:rPr>
                <w:noProof/>
                <w:webHidden/>
              </w:rPr>
              <w:fldChar w:fldCharType="end"/>
            </w:r>
          </w:hyperlink>
        </w:p>
        <w:p w14:paraId="74C96DB4" w14:textId="0026327C" w:rsidR="00AA515A" w:rsidRDefault="00AA515A">
          <w:pPr>
            <w:pStyle w:val="TOC3"/>
            <w:tabs>
              <w:tab w:val="right" w:leader="dot" w:pos="9350"/>
            </w:tabs>
            <w:rPr>
              <w:rFonts w:eastAsiaTheme="minorEastAsia"/>
              <w:noProof/>
            </w:rPr>
          </w:pPr>
          <w:hyperlink w:anchor="_Toc217682858" w:history="1">
            <w:r w:rsidRPr="00F44D79">
              <w:rPr>
                <w:rStyle w:val="Hyperlink"/>
                <w:rFonts w:ascii="Times New Roman" w:eastAsia="Times New Roman" w:hAnsi="Times New Roman" w:cs="Times New Roman"/>
                <w:b/>
                <w:bCs/>
                <w:noProof/>
                <w:kern w:val="0"/>
                <w14:ligatures w14:val="none"/>
              </w:rPr>
              <w:t>Summary: The Audit Toolkit</w:t>
            </w:r>
            <w:r>
              <w:rPr>
                <w:noProof/>
                <w:webHidden/>
              </w:rPr>
              <w:tab/>
            </w:r>
            <w:r>
              <w:rPr>
                <w:noProof/>
                <w:webHidden/>
              </w:rPr>
              <w:fldChar w:fldCharType="begin"/>
            </w:r>
            <w:r>
              <w:rPr>
                <w:noProof/>
                <w:webHidden/>
              </w:rPr>
              <w:instrText xml:space="preserve"> PAGEREF _Toc217682858 \h </w:instrText>
            </w:r>
            <w:r>
              <w:rPr>
                <w:noProof/>
                <w:webHidden/>
              </w:rPr>
            </w:r>
            <w:r>
              <w:rPr>
                <w:noProof/>
                <w:webHidden/>
              </w:rPr>
              <w:fldChar w:fldCharType="separate"/>
            </w:r>
            <w:r>
              <w:rPr>
                <w:noProof/>
                <w:webHidden/>
              </w:rPr>
              <w:t>98</w:t>
            </w:r>
            <w:r>
              <w:rPr>
                <w:noProof/>
                <w:webHidden/>
              </w:rPr>
              <w:fldChar w:fldCharType="end"/>
            </w:r>
          </w:hyperlink>
        </w:p>
        <w:p w14:paraId="6E828255" w14:textId="3749650C" w:rsidR="00AA515A" w:rsidRDefault="00AA515A">
          <w:pPr>
            <w:pStyle w:val="TOC2"/>
            <w:tabs>
              <w:tab w:val="right" w:leader="dot" w:pos="9350"/>
            </w:tabs>
            <w:rPr>
              <w:rFonts w:eastAsiaTheme="minorEastAsia"/>
              <w:noProof/>
            </w:rPr>
          </w:pPr>
          <w:hyperlink w:anchor="_Toc217682859" w:history="1">
            <w:r w:rsidRPr="00F44D79">
              <w:rPr>
                <w:rStyle w:val="Hyperlink"/>
                <w:rFonts w:ascii="Times New Roman" w:eastAsia="Times New Roman" w:hAnsi="Times New Roman" w:cs="Times New Roman"/>
                <w:b/>
                <w:bCs/>
                <w:noProof/>
                <w:kern w:val="0"/>
                <w14:ligatures w14:val="none"/>
              </w:rPr>
              <w:t>18. The Bigger Picture: Why This Matters Beyond One Theory</w:t>
            </w:r>
            <w:r>
              <w:rPr>
                <w:noProof/>
                <w:webHidden/>
              </w:rPr>
              <w:tab/>
            </w:r>
            <w:r>
              <w:rPr>
                <w:noProof/>
                <w:webHidden/>
              </w:rPr>
              <w:fldChar w:fldCharType="begin"/>
            </w:r>
            <w:r>
              <w:rPr>
                <w:noProof/>
                <w:webHidden/>
              </w:rPr>
              <w:instrText xml:space="preserve"> PAGEREF _Toc217682859 \h </w:instrText>
            </w:r>
            <w:r>
              <w:rPr>
                <w:noProof/>
                <w:webHidden/>
              </w:rPr>
            </w:r>
            <w:r>
              <w:rPr>
                <w:noProof/>
                <w:webHidden/>
              </w:rPr>
              <w:fldChar w:fldCharType="separate"/>
            </w:r>
            <w:r>
              <w:rPr>
                <w:noProof/>
                <w:webHidden/>
              </w:rPr>
              <w:t>98</w:t>
            </w:r>
            <w:r>
              <w:rPr>
                <w:noProof/>
                <w:webHidden/>
              </w:rPr>
              <w:fldChar w:fldCharType="end"/>
            </w:r>
          </w:hyperlink>
        </w:p>
        <w:p w14:paraId="1FCEDF1B" w14:textId="0CA6EEF3" w:rsidR="00AA515A" w:rsidRDefault="00AA515A">
          <w:pPr>
            <w:pStyle w:val="TOC3"/>
            <w:tabs>
              <w:tab w:val="right" w:leader="dot" w:pos="9350"/>
            </w:tabs>
            <w:rPr>
              <w:rFonts w:eastAsiaTheme="minorEastAsia"/>
              <w:noProof/>
            </w:rPr>
          </w:pPr>
          <w:hyperlink w:anchor="_Toc217682860" w:history="1">
            <w:r w:rsidRPr="00F44D79">
              <w:rPr>
                <w:rStyle w:val="Hyperlink"/>
                <w:rFonts w:ascii="Times New Roman" w:eastAsia="Times New Roman" w:hAnsi="Times New Roman" w:cs="Times New Roman"/>
                <w:b/>
                <w:bCs/>
                <w:noProof/>
                <w:kern w:val="0"/>
                <w14:ligatures w14:val="none"/>
              </w:rPr>
              <w:t>For Absolute Relativity</w:t>
            </w:r>
            <w:r>
              <w:rPr>
                <w:noProof/>
                <w:webHidden/>
              </w:rPr>
              <w:tab/>
            </w:r>
            <w:r>
              <w:rPr>
                <w:noProof/>
                <w:webHidden/>
              </w:rPr>
              <w:fldChar w:fldCharType="begin"/>
            </w:r>
            <w:r>
              <w:rPr>
                <w:noProof/>
                <w:webHidden/>
              </w:rPr>
              <w:instrText xml:space="preserve"> PAGEREF _Toc217682860 \h </w:instrText>
            </w:r>
            <w:r>
              <w:rPr>
                <w:noProof/>
                <w:webHidden/>
              </w:rPr>
            </w:r>
            <w:r>
              <w:rPr>
                <w:noProof/>
                <w:webHidden/>
              </w:rPr>
              <w:fldChar w:fldCharType="separate"/>
            </w:r>
            <w:r>
              <w:rPr>
                <w:noProof/>
                <w:webHidden/>
              </w:rPr>
              <w:t>98</w:t>
            </w:r>
            <w:r>
              <w:rPr>
                <w:noProof/>
                <w:webHidden/>
              </w:rPr>
              <w:fldChar w:fldCharType="end"/>
            </w:r>
          </w:hyperlink>
        </w:p>
        <w:p w14:paraId="5E51DBC2" w14:textId="0355B8F7" w:rsidR="00AA515A" w:rsidRDefault="00AA515A">
          <w:pPr>
            <w:pStyle w:val="TOC3"/>
            <w:tabs>
              <w:tab w:val="right" w:leader="dot" w:pos="9350"/>
            </w:tabs>
            <w:rPr>
              <w:rFonts w:eastAsiaTheme="minorEastAsia"/>
              <w:noProof/>
            </w:rPr>
          </w:pPr>
          <w:hyperlink w:anchor="_Toc217682861" w:history="1">
            <w:r w:rsidRPr="00F44D79">
              <w:rPr>
                <w:rStyle w:val="Hyperlink"/>
                <w:rFonts w:ascii="Times New Roman" w:eastAsia="Times New Roman" w:hAnsi="Times New Roman" w:cs="Times New Roman"/>
                <w:b/>
                <w:bCs/>
                <w:noProof/>
                <w:kern w:val="0"/>
                <w14:ligatures w14:val="none"/>
              </w:rPr>
              <w:t>For WorkSpeaks Protocol</w:t>
            </w:r>
            <w:r>
              <w:rPr>
                <w:noProof/>
                <w:webHidden/>
              </w:rPr>
              <w:tab/>
            </w:r>
            <w:r>
              <w:rPr>
                <w:noProof/>
                <w:webHidden/>
              </w:rPr>
              <w:fldChar w:fldCharType="begin"/>
            </w:r>
            <w:r>
              <w:rPr>
                <w:noProof/>
                <w:webHidden/>
              </w:rPr>
              <w:instrText xml:space="preserve"> PAGEREF _Toc217682861 \h </w:instrText>
            </w:r>
            <w:r>
              <w:rPr>
                <w:noProof/>
                <w:webHidden/>
              </w:rPr>
            </w:r>
            <w:r>
              <w:rPr>
                <w:noProof/>
                <w:webHidden/>
              </w:rPr>
              <w:fldChar w:fldCharType="separate"/>
            </w:r>
            <w:r>
              <w:rPr>
                <w:noProof/>
                <w:webHidden/>
              </w:rPr>
              <w:t>99</w:t>
            </w:r>
            <w:r>
              <w:rPr>
                <w:noProof/>
                <w:webHidden/>
              </w:rPr>
              <w:fldChar w:fldCharType="end"/>
            </w:r>
          </w:hyperlink>
        </w:p>
        <w:p w14:paraId="05689039" w14:textId="0B03C67C" w:rsidR="00AA515A" w:rsidRDefault="00AA515A">
          <w:pPr>
            <w:pStyle w:val="TOC3"/>
            <w:tabs>
              <w:tab w:val="right" w:leader="dot" w:pos="9350"/>
            </w:tabs>
            <w:rPr>
              <w:rFonts w:eastAsiaTheme="minorEastAsia"/>
              <w:noProof/>
            </w:rPr>
          </w:pPr>
          <w:hyperlink w:anchor="_Toc217682862" w:history="1">
            <w:r w:rsidRPr="00F44D79">
              <w:rPr>
                <w:rStyle w:val="Hyperlink"/>
                <w:rFonts w:ascii="Times New Roman" w:eastAsia="Times New Roman" w:hAnsi="Times New Roman" w:cs="Times New Roman"/>
                <w:b/>
                <w:bCs/>
                <w:noProof/>
                <w:kern w:val="0"/>
                <w14:ligatures w14:val="none"/>
              </w:rPr>
              <w:t>The Deeper Question</w:t>
            </w:r>
            <w:r>
              <w:rPr>
                <w:noProof/>
                <w:webHidden/>
              </w:rPr>
              <w:tab/>
            </w:r>
            <w:r>
              <w:rPr>
                <w:noProof/>
                <w:webHidden/>
              </w:rPr>
              <w:fldChar w:fldCharType="begin"/>
            </w:r>
            <w:r>
              <w:rPr>
                <w:noProof/>
                <w:webHidden/>
              </w:rPr>
              <w:instrText xml:space="preserve"> PAGEREF _Toc217682862 \h </w:instrText>
            </w:r>
            <w:r>
              <w:rPr>
                <w:noProof/>
                <w:webHidden/>
              </w:rPr>
            </w:r>
            <w:r>
              <w:rPr>
                <w:noProof/>
                <w:webHidden/>
              </w:rPr>
              <w:fldChar w:fldCharType="separate"/>
            </w:r>
            <w:r>
              <w:rPr>
                <w:noProof/>
                <w:webHidden/>
              </w:rPr>
              <w:t>100</w:t>
            </w:r>
            <w:r>
              <w:rPr>
                <w:noProof/>
                <w:webHidden/>
              </w:rPr>
              <w:fldChar w:fldCharType="end"/>
            </w:r>
          </w:hyperlink>
        </w:p>
        <w:p w14:paraId="1771A005" w14:textId="41D155AE" w:rsidR="00AA515A" w:rsidRDefault="00AA515A">
          <w:pPr>
            <w:pStyle w:val="TOC3"/>
            <w:tabs>
              <w:tab w:val="right" w:leader="dot" w:pos="9350"/>
            </w:tabs>
            <w:rPr>
              <w:rFonts w:eastAsiaTheme="minorEastAsia"/>
              <w:noProof/>
            </w:rPr>
          </w:pPr>
          <w:hyperlink w:anchor="_Toc217682863" w:history="1">
            <w:r w:rsidRPr="00F44D79">
              <w:rPr>
                <w:rStyle w:val="Hyperlink"/>
                <w:rFonts w:ascii="Times New Roman" w:eastAsia="Times New Roman" w:hAnsi="Times New Roman" w:cs="Times New Roman"/>
                <w:b/>
                <w:bCs/>
                <w:noProof/>
                <w:kern w:val="0"/>
                <w14:ligatures w14:val="none"/>
              </w:rPr>
              <w:t>The Proposed Answer</w:t>
            </w:r>
            <w:r>
              <w:rPr>
                <w:noProof/>
                <w:webHidden/>
              </w:rPr>
              <w:tab/>
            </w:r>
            <w:r>
              <w:rPr>
                <w:noProof/>
                <w:webHidden/>
              </w:rPr>
              <w:fldChar w:fldCharType="begin"/>
            </w:r>
            <w:r>
              <w:rPr>
                <w:noProof/>
                <w:webHidden/>
              </w:rPr>
              <w:instrText xml:space="preserve"> PAGEREF _Toc217682863 \h </w:instrText>
            </w:r>
            <w:r>
              <w:rPr>
                <w:noProof/>
                <w:webHidden/>
              </w:rPr>
            </w:r>
            <w:r>
              <w:rPr>
                <w:noProof/>
                <w:webHidden/>
              </w:rPr>
              <w:fldChar w:fldCharType="separate"/>
            </w:r>
            <w:r>
              <w:rPr>
                <w:noProof/>
                <w:webHidden/>
              </w:rPr>
              <w:t>101</w:t>
            </w:r>
            <w:r>
              <w:rPr>
                <w:noProof/>
                <w:webHidden/>
              </w:rPr>
              <w:fldChar w:fldCharType="end"/>
            </w:r>
          </w:hyperlink>
        </w:p>
        <w:p w14:paraId="7D1493F7" w14:textId="65B1010B" w:rsidR="00AA515A" w:rsidRDefault="00AA515A">
          <w:pPr>
            <w:pStyle w:val="TOC3"/>
            <w:tabs>
              <w:tab w:val="right" w:leader="dot" w:pos="9350"/>
            </w:tabs>
            <w:rPr>
              <w:rFonts w:eastAsiaTheme="minorEastAsia"/>
              <w:noProof/>
            </w:rPr>
          </w:pPr>
          <w:hyperlink w:anchor="_Toc217682864" w:history="1">
            <w:r w:rsidRPr="00F44D79">
              <w:rPr>
                <w:rStyle w:val="Hyperlink"/>
                <w:rFonts w:ascii="Times New Roman" w:eastAsia="Times New Roman" w:hAnsi="Times New Roman" w:cs="Times New Roman"/>
                <w:b/>
                <w:bCs/>
                <w:noProof/>
                <w:kern w:val="0"/>
                <w14:ligatures w14:val="none"/>
              </w:rPr>
              <w:t>What Success Would Mean</w:t>
            </w:r>
            <w:r>
              <w:rPr>
                <w:noProof/>
                <w:webHidden/>
              </w:rPr>
              <w:tab/>
            </w:r>
            <w:r>
              <w:rPr>
                <w:noProof/>
                <w:webHidden/>
              </w:rPr>
              <w:fldChar w:fldCharType="begin"/>
            </w:r>
            <w:r>
              <w:rPr>
                <w:noProof/>
                <w:webHidden/>
              </w:rPr>
              <w:instrText xml:space="preserve"> PAGEREF _Toc217682864 \h </w:instrText>
            </w:r>
            <w:r>
              <w:rPr>
                <w:noProof/>
                <w:webHidden/>
              </w:rPr>
            </w:r>
            <w:r>
              <w:rPr>
                <w:noProof/>
                <w:webHidden/>
              </w:rPr>
              <w:fldChar w:fldCharType="separate"/>
            </w:r>
            <w:r>
              <w:rPr>
                <w:noProof/>
                <w:webHidden/>
              </w:rPr>
              <w:t>101</w:t>
            </w:r>
            <w:r>
              <w:rPr>
                <w:noProof/>
                <w:webHidden/>
              </w:rPr>
              <w:fldChar w:fldCharType="end"/>
            </w:r>
          </w:hyperlink>
        </w:p>
        <w:p w14:paraId="197D54C2" w14:textId="605FD198" w:rsidR="00AA515A" w:rsidRDefault="00AA515A">
          <w:pPr>
            <w:pStyle w:val="TOC3"/>
            <w:tabs>
              <w:tab w:val="right" w:leader="dot" w:pos="9350"/>
            </w:tabs>
            <w:rPr>
              <w:rFonts w:eastAsiaTheme="minorEastAsia"/>
              <w:noProof/>
            </w:rPr>
          </w:pPr>
          <w:hyperlink w:anchor="_Toc217682865" w:history="1">
            <w:r w:rsidRPr="00F44D79">
              <w:rPr>
                <w:rStyle w:val="Hyperlink"/>
                <w:rFonts w:ascii="Times New Roman" w:eastAsia="Times New Roman" w:hAnsi="Times New Roman" w:cs="Times New Roman"/>
                <w:b/>
                <w:bCs/>
                <w:noProof/>
                <w:kern w:val="0"/>
                <w14:ligatures w14:val="none"/>
              </w:rPr>
              <w:t>What Failure Would Mean</w:t>
            </w:r>
            <w:r>
              <w:rPr>
                <w:noProof/>
                <w:webHidden/>
              </w:rPr>
              <w:tab/>
            </w:r>
            <w:r>
              <w:rPr>
                <w:noProof/>
                <w:webHidden/>
              </w:rPr>
              <w:fldChar w:fldCharType="begin"/>
            </w:r>
            <w:r>
              <w:rPr>
                <w:noProof/>
                <w:webHidden/>
              </w:rPr>
              <w:instrText xml:space="preserve"> PAGEREF _Toc217682865 \h </w:instrText>
            </w:r>
            <w:r>
              <w:rPr>
                <w:noProof/>
                <w:webHidden/>
              </w:rPr>
            </w:r>
            <w:r>
              <w:rPr>
                <w:noProof/>
                <w:webHidden/>
              </w:rPr>
              <w:fldChar w:fldCharType="separate"/>
            </w:r>
            <w:r>
              <w:rPr>
                <w:noProof/>
                <w:webHidden/>
              </w:rPr>
              <w:t>102</w:t>
            </w:r>
            <w:r>
              <w:rPr>
                <w:noProof/>
                <w:webHidden/>
              </w:rPr>
              <w:fldChar w:fldCharType="end"/>
            </w:r>
          </w:hyperlink>
        </w:p>
        <w:p w14:paraId="78294AD9" w14:textId="1C1D7CB4" w:rsidR="00AA515A" w:rsidRDefault="00AA515A">
          <w:pPr>
            <w:pStyle w:val="TOC3"/>
            <w:tabs>
              <w:tab w:val="right" w:leader="dot" w:pos="9350"/>
            </w:tabs>
            <w:rPr>
              <w:rFonts w:eastAsiaTheme="minorEastAsia"/>
              <w:noProof/>
            </w:rPr>
          </w:pPr>
          <w:hyperlink w:anchor="_Toc217682866" w:history="1">
            <w:r w:rsidRPr="00F44D79">
              <w:rPr>
                <w:rStyle w:val="Hyperlink"/>
                <w:rFonts w:ascii="Times New Roman" w:eastAsia="Times New Roman" w:hAnsi="Times New Roman" w:cs="Times New Roman"/>
                <w:b/>
                <w:bCs/>
                <w:noProof/>
                <w:kern w:val="0"/>
                <w14:ligatures w14:val="none"/>
              </w:rPr>
              <w:t>The Real Bet</w:t>
            </w:r>
            <w:r>
              <w:rPr>
                <w:noProof/>
                <w:webHidden/>
              </w:rPr>
              <w:tab/>
            </w:r>
            <w:r>
              <w:rPr>
                <w:noProof/>
                <w:webHidden/>
              </w:rPr>
              <w:fldChar w:fldCharType="begin"/>
            </w:r>
            <w:r>
              <w:rPr>
                <w:noProof/>
                <w:webHidden/>
              </w:rPr>
              <w:instrText xml:space="preserve"> PAGEREF _Toc217682866 \h </w:instrText>
            </w:r>
            <w:r>
              <w:rPr>
                <w:noProof/>
                <w:webHidden/>
              </w:rPr>
            </w:r>
            <w:r>
              <w:rPr>
                <w:noProof/>
                <w:webHidden/>
              </w:rPr>
              <w:fldChar w:fldCharType="separate"/>
            </w:r>
            <w:r>
              <w:rPr>
                <w:noProof/>
                <w:webHidden/>
              </w:rPr>
              <w:t>102</w:t>
            </w:r>
            <w:r>
              <w:rPr>
                <w:noProof/>
                <w:webHidden/>
              </w:rPr>
              <w:fldChar w:fldCharType="end"/>
            </w:r>
          </w:hyperlink>
        </w:p>
        <w:p w14:paraId="632965C2" w14:textId="3C277C67" w:rsidR="00AA515A" w:rsidRDefault="00AA515A">
          <w:pPr>
            <w:pStyle w:val="TOC3"/>
            <w:tabs>
              <w:tab w:val="right" w:leader="dot" w:pos="9350"/>
            </w:tabs>
            <w:rPr>
              <w:rFonts w:eastAsiaTheme="minorEastAsia"/>
              <w:noProof/>
            </w:rPr>
          </w:pPr>
          <w:hyperlink w:anchor="_Toc217682867" w:history="1">
            <w:r w:rsidRPr="00F44D79">
              <w:rPr>
                <w:rStyle w:val="Hyperlink"/>
                <w:rFonts w:ascii="Times New Roman" w:eastAsia="Times New Roman" w:hAnsi="Times New Roman" w:cs="Times New Roman"/>
                <w:b/>
                <w:bCs/>
                <w:noProof/>
                <w:kern w:val="0"/>
                <w14:ligatures w14:val="none"/>
              </w:rPr>
              <w:t>Not Just My Problem</w:t>
            </w:r>
            <w:r>
              <w:rPr>
                <w:noProof/>
                <w:webHidden/>
              </w:rPr>
              <w:tab/>
            </w:r>
            <w:r>
              <w:rPr>
                <w:noProof/>
                <w:webHidden/>
              </w:rPr>
              <w:fldChar w:fldCharType="begin"/>
            </w:r>
            <w:r>
              <w:rPr>
                <w:noProof/>
                <w:webHidden/>
              </w:rPr>
              <w:instrText xml:space="preserve"> PAGEREF _Toc217682867 \h </w:instrText>
            </w:r>
            <w:r>
              <w:rPr>
                <w:noProof/>
                <w:webHidden/>
              </w:rPr>
            </w:r>
            <w:r>
              <w:rPr>
                <w:noProof/>
                <w:webHidden/>
              </w:rPr>
              <w:fldChar w:fldCharType="separate"/>
            </w:r>
            <w:r>
              <w:rPr>
                <w:noProof/>
                <w:webHidden/>
              </w:rPr>
              <w:t>103</w:t>
            </w:r>
            <w:r>
              <w:rPr>
                <w:noProof/>
                <w:webHidden/>
              </w:rPr>
              <w:fldChar w:fldCharType="end"/>
            </w:r>
          </w:hyperlink>
        </w:p>
        <w:p w14:paraId="4631B84A" w14:textId="0A023635" w:rsidR="00AA515A" w:rsidRDefault="00AA515A">
          <w:pPr>
            <w:pStyle w:val="TOC2"/>
            <w:tabs>
              <w:tab w:val="right" w:leader="dot" w:pos="9350"/>
            </w:tabs>
            <w:rPr>
              <w:rFonts w:eastAsiaTheme="minorEastAsia"/>
              <w:noProof/>
            </w:rPr>
          </w:pPr>
          <w:hyperlink w:anchor="_Toc217682868" w:history="1">
            <w:r w:rsidRPr="00F44D79">
              <w:rPr>
                <w:rStyle w:val="Hyperlink"/>
                <w:rFonts w:ascii="Times New Roman" w:eastAsia="Times New Roman" w:hAnsi="Times New Roman" w:cs="Times New Roman"/>
                <w:b/>
                <w:bCs/>
                <w:noProof/>
                <w:kern w:val="0"/>
                <w14:ligatures w14:val="none"/>
              </w:rPr>
              <w:t>19. Closing: The Vow and the Invitation</w:t>
            </w:r>
            <w:r>
              <w:rPr>
                <w:noProof/>
                <w:webHidden/>
              </w:rPr>
              <w:tab/>
            </w:r>
            <w:r>
              <w:rPr>
                <w:noProof/>
                <w:webHidden/>
              </w:rPr>
              <w:fldChar w:fldCharType="begin"/>
            </w:r>
            <w:r>
              <w:rPr>
                <w:noProof/>
                <w:webHidden/>
              </w:rPr>
              <w:instrText xml:space="preserve"> PAGEREF _Toc217682868 \h </w:instrText>
            </w:r>
            <w:r>
              <w:rPr>
                <w:noProof/>
                <w:webHidden/>
              </w:rPr>
            </w:r>
            <w:r>
              <w:rPr>
                <w:noProof/>
                <w:webHidden/>
              </w:rPr>
              <w:fldChar w:fldCharType="separate"/>
            </w:r>
            <w:r>
              <w:rPr>
                <w:noProof/>
                <w:webHidden/>
              </w:rPr>
              <w:t>104</w:t>
            </w:r>
            <w:r>
              <w:rPr>
                <w:noProof/>
                <w:webHidden/>
              </w:rPr>
              <w:fldChar w:fldCharType="end"/>
            </w:r>
          </w:hyperlink>
        </w:p>
        <w:p w14:paraId="7C77CF89" w14:textId="4AC0046A" w:rsidR="00AA515A" w:rsidRDefault="00AA515A">
          <w:pPr>
            <w:pStyle w:val="TOC3"/>
            <w:tabs>
              <w:tab w:val="right" w:leader="dot" w:pos="9350"/>
            </w:tabs>
            <w:rPr>
              <w:rFonts w:eastAsiaTheme="minorEastAsia"/>
              <w:noProof/>
            </w:rPr>
          </w:pPr>
          <w:hyperlink w:anchor="_Toc217682869" w:history="1">
            <w:r w:rsidRPr="00F44D79">
              <w:rPr>
                <w:rStyle w:val="Hyperlink"/>
                <w:rFonts w:ascii="Times New Roman" w:eastAsia="Times New Roman" w:hAnsi="Times New Roman" w:cs="Times New Roman"/>
                <w:b/>
                <w:bCs/>
                <w:noProof/>
                <w:kern w:val="0"/>
                <w14:ligatures w14:val="none"/>
              </w:rPr>
              <w:t>The Vow</w:t>
            </w:r>
            <w:r>
              <w:rPr>
                <w:noProof/>
                <w:webHidden/>
              </w:rPr>
              <w:tab/>
            </w:r>
            <w:r>
              <w:rPr>
                <w:noProof/>
                <w:webHidden/>
              </w:rPr>
              <w:fldChar w:fldCharType="begin"/>
            </w:r>
            <w:r>
              <w:rPr>
                <w:noProof/>
                <w:webHidden/>
              </w:rPr>
              <w:instrText xml:space="preserve"> PAGEREF _Toc217682869 \h </w:instrText>
            </w:r>
            <w:r>
              <w:rPr>
                <w:noProof/>
                <w:webHidden/>
              </w:rPr>
            </w:r>
            <w:r>
              <w:rPr>
                <w:noProof/>
                <w:webHidden/>
              </w:rPr>
              <w:fldChar w:fldCharType="separate"/>
            </w:r>
            <w:r>
              <w:rPr>
                <w:noProof/>
                <w:webHidden/>
              </w:rPr>
              <w:t>104</w:t>
            </w:r>
            <w:r>
              <w:rPr>
                <w:noProof/>
                <w:webHidden/>
              </w:rPr>
              <w:fldChar w:fldCharType="end"/>
            </w:r>
          </w:hyperlink>
        </w:p>
        <w:p w14:paraId="1B61C71D" w14:textId="285795F0" w:rsidR="00AA515A" w:rsidRDefault="00AA515A">
          <w:pPr>
            <w:pStyle w:val="TOC3"/>
            <w:tabs>
              <w:tab w:val="right" w:leader="dot" w:pos="9350"/>
            </w:tabs>
            <w:rPr>
              <w:rFonts w:eastAsiaTheme="minorEastAsia"/>
              <w:noProof/>
            </w:rPr>
          </w:pPr>
          <w:hyperlink w:anchor="_Toc217682870" w:history="1">
            <w:r w:rsidRPr="00F44D79">
              <w:rPr>
                <w:rStyle w:val="Hyperlink"/>
                <w:rFonts w:ascii="Times New Roman" w:eastAsia="Times New Roman" w:hAnsi="Times New Roman" w:cs="Times New Roman"/>
                <w:b/>
                <w:bCs/>
                <w:noProof/>
                <w:kern w:val="0"/>
                <w14:ligatures w14:val="none"/>
              </w:rPr>
              <w:t>To Supporters</w:t>
            </w:r>
            <w:r>
              <w:rPr>
                <w:noProof/>
                <w:webHidden/>
              </w:rPr>
              <w:tab/>
            </w:r>
            <w:r>
              <w:rPr>
                <w:noProof/>
                <w:webHidden/>
              </w:rPr>
              <w:fldChar w:fldCharType="begin"/>
            </w:r>
            <w:r>
              <w:rPr>
                <w:noProof/>
                <w:webHidden/>
              </w:rPr>
              <w:instrText xml:space="preserve"> PAGEREF _Toc217682870 \h </w:instrText>
            </w:r>
            <w:r>
              <w:rPr>
                <w:noProof/>
                <w:webHidden/>
              </w:rPr>
            </w:r>
            <w:r>
              <w:rPr>
                <w:noProof/>
                <w:webHidden/>
              </w:rPr>
              <w:fldChar w:fldCharType="separate"/>
            </w:r>
            <w:r>
              <w:rPr>
                <w:noProof/>
                <w:webHidden/>
              </w:rPr>
              <w:t>105</w:t>
            </w:r>
            <w:r>
              <w:rPr>
                <w:noProof/>
                <w:webHidden/>
              </w:rPr>
              <w:fldChar w:fldCharType="end"/>
            </w:r>
          </w:hyperlink>
        </w:p>
        <w:p w14:paraId="11205F42" w14:textId="3761B895" w:rsidR="00AA515A" w:rsidRDefault="00AA515A">
          <w:pPr>
            <w:pStyle w:val="TOC3"/>
            <w:tabs>
              <w:tab w:val="right" w:leader="dot" w:pos="9350"/>
            </w:tabs>
            <w:rPr>
              <w:rFonts w:eastAsiaTheme="minorEastAsia"/>
              <w:noProof/>
            </w:rPr>
          </w:pPr>
          <w:hyperlink w:anchor="_Toc217682871" w:history="1">
            <w:r w:rsidRPr="00F44D79">
              <w:rPr>
                <w:rStyle w:val="Hyperlink"/>
                <w:rFonts w:ascii="Times New Roman" w:eastAsia="Times New Roman" w:hAnsi="Times New Roman" w:cs="Times New Roman"/>
                <w:b/>
                <w:bCs/>
                <w:noProof/>
                <w:kern w:val="0"/>
                <w14:ligatures w14:val="none"/>
              </w:rPr>
              <w:t>To Skeptics</w:t>
            </w:r>
            <w:r>
              <w:rPr>
                <w:noProof/>
                <w:webHidden/>
              </w:rPr>
              <w:tab/>
            </w:r>
            <w:r>
              <w:rPr>
                <w:noProof/>
                <w:webHidden/>
              </w:rPr>
              <w:fldChar w:fldCharType="begin"/>
            </w:r>
            <w:r>
              <w:rPr>
                <w:noProof/>
                <w:webHidden/>
              </w:rPr>
              <w:instrText xml:space="preserve"> PAGEREF _Toc217682871 \h </w:instrText>
            </w:r>
            <w:r>
              <w:rPr>
                <w:noProof/>
                <w:webHidden/>
              </w:rPr>
            </w:r>
            <w:r>
              <w:rPr>
                <w:noProof/>
                <w:webHidden/>
              </w:rPr>
              <w:fldChar w:fldCharType="separate"/>
            </w:r>
            <w:r>
              <w:rPr>
                <w:noProof/>
                <w:webHidden/>
              </w:rPr>
              <w:t>106</w:t>
            </w:r>
            <w:r>
              <w:rPr>
                <w:noProof/>
                <w:webHidden/>
              </w:rPr>
              <w:fldChar w:fldCharType="end"/>
            </w:r>
          </w:hyperlink>
        </w:p>
        <w:p w14:paraId="21F3118A" w14:textId="192A41E8" w:rsidR="00AA515A" w:rsidRDefault="00AA515A">
          <w:pPr>
            <w:pStyle w:val="TOC3"/>
            <w:tabs>
              <w:tab w:val="right" w:leader="dot" w:pos="9350"/>
            </w:tabs>
            <w:rPr>
              <w:rFonts w:eastAsiaTheme="minorEastAsia"/>
              <w:noProof/>
            </w:rPr>
          </w:pPr>
          <w:hyperlink w:anchor="_Toc217682872" w:history="1">
            <w:r w:rsidRPr="00F44D79">
              <w:rPr>
                <w:rStyle w:val="Hyperlink"/>
                <w:rFonts w:ascii="Times New Roman" w:eastAsia="Times New Roman" w:hAnsi="Times New Roman" w:cs="Times New Roman"/>
                <w:b/>
                <w:bCs/>
                <w:noProof/>
                <w:kern w:val="0"/>
                <w14:ligatures w14:val="none"/>
              </w:rPr>
              <w:t>To Future Researchers</w:t>
            </w:r>
            <w:r>
              <w:rPr>
                <w:noProof/>
                <w:webHidden/>
              </w:rPr>
              <w:tab/>
            </w:r>
            <w:r>
              <w:rPr>
                <w:noProof/>
                <w:webHidden/>
              </w:rPr>
              <w:fldChar w:fldCharType="begin"/>
            </w:r>
            <w:r>
              <w:rPr>
                <w:noProof/>
                <w:webHidden/>
              </w:rPr>
              <w:instrText xml:space="preserve"> PAGEREF _Toc217682872 \h </w:instrText>
            </w:r>
            <w:r>
              <w:rPr>
                <w:noProof/>
                <w:webHidden/>
              </w:rPr>
            </w:r>
            <w:r>
              <w:rPr>
                <w:noProof/>
                <w:webHidden/>
              </w:rPr>
              <w:fldChar w:fldCharType="separate"/>
            </w:r>
            <w:r>
              <w:rPr>
                <w:noProof/>
                <w:webHidden/>
              </w:rPr>
              <w:t>106</w:t>
            </w:r>
            <w:r>
              <w:rPr>
                <w:noProof/>
                <w:webHidden/>
              </w:rPr>
              <w:fldChar w:fldCharType="end"/>
            </w:r>
          </w:hyperlink>
        </w:p>
        <w:p w14:paraId="04F49535" w14:textId="7A086A79" w:rsidR="00AA515A" w:rsidRDefault="00AA515A">
          <w:pPr>
            <w:pStyle w:val="TOC3"/>
            <w:tabs>
              <w:tab w:val="right" w:leader="dot" w:pos="9350"/>
            </w:tabs>
            <w:rPr>
              <w:rFonts w:eastAsiaTheme="minorEastAsia"/>
              <w:noProof/>
            </w:rPr>
          </w:pPr>
          <w:hyperlink w:anchor="_Toc217682873" w:history="1">
            <w:r w:rsidRPr="00F44D79">
              <w:rPr>
                <w:rStyle w:val="Hyperlink"/>
                <w:rFonts w:ascii="Times New Roman" w:eastAsia="Times New Roman" w:hAnsi="Times New Roman" w:cs="Times New Roman"/>
                <w:b/>
                <w:bCs/>
                <w:noProof/>
                <w:kern w:val="0"/>
                <w14:ligatures w14:val="none"/>
              </w:rPr>
              <w:t>To Everyone</w:t>
            </w:r>
            <w:r>
              <w:rPr>
                <w:noProof/>
                <w:webHidden/>
              </w:rPr>
              <w:tab/>
            </w:r>
            <w:r>
              <w:rPr>
                <w:noProof/>
                <w:webHidden/>
              </w:rPr>
              <w:fldChar w:fldCharType="begin"/>
            </w:r>
            <w:r>
              <w:rPr>
                <w:noProof/>
                <w:webHidden/>
              </w:rPr>
              <w:instrText xml:space="preserve"> PAGEREF _Toc217682873 \h </w:instrText>
            </w:r>
            <w:r>
              <w:rPr>
                <w:noProof/>
                <w:webHidden/>
              </w:rPr>
            </w:r>
            <w:r>
              <w:rPr>
                <w:noProof/>
                <w:webHidden/>
              </w:rPr>
              <w:fldChar w:fldCharType="separate"/>
            </w:r>
            <w:r>
              <w:rPr>
                <w:noProof/>
                <w:webHidden/>
              </w:rPr>
              <w:t>107</w:t>
            </w:r>
            <w:r>
              <w:rPr>
                <w:noProof/>
                <w:webHidden/>
              </w:rPr>
              <w:fldChar w:fldCharType="end"/>
            </w:r>
          </w:hyperlink>
        </w:p>
        <w:p w14:paraId="360CBCF7" w14:textId="30D88FD1" w:rsidR="00AA515A" w:rsidRDefault="00AA515A">
          <w:pPr>
            <w:pStyle w:val="TOC3"/>
            <w:tabs>
              <w:tab w:val="right" w:leader="dot" w:pos="9350"/>
            </w:tabs>
            <w:rPr>
              <w:rFonts w:eastAsiaTheme="minorEastAsia"/>
              <w:noProof/>
            </w:rPr>
          </w:pPr>
          <w:hyperlink w:anchor="_Toc217682874" w:history="1">
            <w:r w:rsidRPr="00F44D79">
              <w:rPr>
                <w:rStyle w:val="Hyperlink"/>
                <w:rFonts w:ascii="Times New Roman" w:eastAsia="Times New Roman" w:hAnsi="Times New Roman" w:cs="Times New Roman"/>
                <w:b/>
                <w:bCs/>
                <w:noProof/>
                <w:kern w:val="0"/>
                <w14:ligatures w14:val="none"/>
              </w:rPr>
              <w:t>The Closing Statement</w:t>
            </w:r>
            <w:r>
              <w:rPr>
                <w:noProof/>
                <w:webHidden/>
              </w:rPr>
              <w:tab/>
            </w:r>
            <w:r>
              <w:rPr>
                <w:noProof/>
                <w:webHidden/>
              </w:rPr>
              <w:fldChar w:fldCharType="begin"/>
            </w:r>
            <w:r>
              <w:rPr>
                <w:noProof/>
                <w:webHidden/>
              </w:rPr>
              <w:instrText xml:space="preserve"> PAGEREF _Toc217682874 \h </w:instrText>
            </w:r>
            <w:r>
              <w:rPr>
                <w:noProof/>
                <w:webHidden/>
              </w:rPr>
            </w:r>
            <w:r>
              <w:rPr>
                <w:noProof/>
                <w:webHidden/>
              </w:rPr>
              <w:fldChar w:fldCharType="separate"/>
            </w:r>
            <w:r>
              <w:rPr>
                <w:noProof/>
                <w:webHidden/>
              </w:rPr>
              <w:t>107</w:t>
            </w:r>
            <w:r>
              <w:rPr>
                <w:noProof/>
                <w:webHidden/>
              </w:rPr>
              <w:fldChar w:fldCharType="end"/>
            </w:r>
          </w:hyperlink>
        </w:p>
        <w:p w14:paraId="21BA17BD" w14:textId="72225A2E" w:rsidR="00AA515A" w:rsidRDefault="00AA515A">
          <w:pPr>
            <w:pStyle w:val="TOC2"/>
            <w:tabs>
              <w:tab w:val="right" w:leader="dot" w:pos="9350"/>
            </w:tabs>
            <w:rPr>
              <w:rFonts w:eastAsiaTheme="minorEastAsia"/>
              <w:noProof/>
            </w:rPr>
          </w:pPr>
          <w:hyperlink w:anchor="_Toc217682875" w:history="1">
            <w:r w:rsidRPr="00F44D79">
              <w:rPr>
                <w:rStyle w:val="Hyperlink"/>
                <w:rFonts w:ascii="Times New Roman" w:eastAsia="Times New Roman" w:hAnsi="Times New Roman" w:cs="Times New Roman"/>
                <w:b/>
                <w:bCs/>
                <w:noProof/>
                <w:kern w:val="0"/>
                <w14:ligatures w14:val="none"/>
              </w:rPr>
              <w:t>Appendix A: Ontology Primer</w:t>
            </w:r>
            <w:r>
              <w:rPr>
                <w:noProof/>
                <w:webHidden/>
              </w:rPr>
              <w:tab/>
            </w:r>
            <w:r>
              <w:rPr>
                <w:noProof/>
                <w:webHidden/>
              </w:rPr>
              <w:fldChar w:fldCharType="begin"/>
            </w:r>
            <w:r>
              <w:rPr>
                <w:noProof/>
                <w:webHidden/>
              </w:rPr>
              <w:instrText xml:space="preserve"> PAGEREF _Toc217682875 \h </w:instrText>
            </w:r>
            <w:r>
              <w:rPr>
                <w:noProof/>
                <w:webHidden/>
              </w:rPr>
            </w:r>
            <w:r>
              <w:rPr>
                <w:noProof/>
                <w:webHidden/>
              </w:rPr>
              <w:fldChar w:fldCharType="separate"/>
            </w:r>
            <w:r>
              <w:rPr>
                <w:noProof/>
                <w:webHidden/>
              </w:rPr>
              <w:t>108</w:t>
            </w:r>
            <w:r>
              <w:rPr>
                <w:noProof/>
                <w:webHidden/>
              </w:rPr>
              <w:fldChar w:fldCharType="end"/>
            </w:r>
          </w:hyperlink>
        </w:p>
        <w:p w14:paraId="7B2D767D" w14:textId="00BE4E06" w:rsidR="00AA515A" w:rsidRDefault="00AA515A">
          <w:pPr>
            <w:pStyle w:val="TOC3"/>
            <w:tabs>
              <w:tab w:val="right" w:leader="dot" w:pos="9350"/>
            </w:tabs>
            <w:rPr>
              <w:rFonts w:eastAsiaTheme="minorEastAsia"/>
              <w:noProof/>
            </w:rPr>
          </w:pPr>
          <w:hyperlink w:anchor="_Toc217682876" w:history="1">
            <w:r w:rsidRPr="00F44D79">
              <w:rPr>
                <w:rStyle w:val="Hyperlink"/>
                <w:rFonts w:ascii="Times New Roman" w:eastAsia="Times New Roman" w:hAnsi="Times New Roman" w:cs="Times New Roman"/>
                <w:b/>
                <w:bCs/>
                <w:noProof/>
                <w:kern w:val="0"/>
                <w14:ligatures w14:val="none"/>
              </w:rPr>
              <w:t>What Absolute Relativity means by “reality,” “time,” “context levels,” and “representation”</w:t>
            </w:r>
            <w:r>
              <w:rPr>
                <w:noProof/>
                <w:webHidden/>
              </w:rPr>
              <w:tab/>
            </w:r>
            <w:r>
              <w:rPr>
                <w:noProof/>
                <w:webHidden/>
              </w:rPr>
              <w:fldChar w:fldCharType="begin"/>
            </w:r>
            <w:r>
              <w:rPr>
                <w:noProof/>
                <w:webHidden/>
              </w:rPr>
              <w:instrText xml:space="preserve"> PAGEREF _Toc217682876 \h </w:instrText>
            </w:r>
            <w:r>
              <w:rPr>
                <w:noProof/>
                <w:webHidden/>
              </w:rPr>
            </w:r>
            <w:r>
              <w:rPr>
                <w:noProof/>
                <w:webHidden/>
              </w:rPr>
              <w:fldChar w:fldCharType="separate"/>
            </w:r>
            <w:r>
              <w:rPr>
                <w:noProof/>
                <w:webHidden/>
              </w:rPr>
              <w:t>108</w:t>
            </w:r>
            <w:r>
              <w:rPr>
                <w:noProof/>
                <w:webHidden/>
              </w:rPr>
              <w:fldChar w:fldCharType="end"/>
            </w:r>
          </w:hyperlink>
        </w:p>
        <w:p w14:paraId="1A278888" w14:textId="3977C118" w:rsidR="00AA515A" w:rsidRDefault="00AA515A">
          <w:pPr>
            <w:pStyle w:val="TOC3"/>
            <w:tabs>
              <w:tab w:val="right" w:leader="dot" w:pos="9350"/>
            </w:tabs>
            <w:rPr>
              <w:rFonts w:eastAsiaTheme="minorEastAsia"/>
              <w:noProof/>
            </w:rPr>
          </w:pPr>
          <w:hyperlink w:anchor="_Toc217682877" w:history="1">
            <w:r w:rsidRPr="00F44D79">
              <w:rPr>
                <w:rStyle w:val="Hyperlink"/>
                <w:rFonts w:ascii="Times New Roman" w:eastAsia="Times New Roman" w:hAnsi="Times New Roman" w:cs="Times New Roman"/>
                <w:b/>
                <w:bCs/>
                <w:noProof/>
                <w:kern w:val="0"/>
                <w14:ligatures w14:val="none"/>
              </w:rPr>
              <w:t>A.1 The starting point: the Present and pure relativity</w:t>
            </w:r>
            <w:r>
              <w:rPr>
                <w:noProof/>
                <w:webHidden/>
              </w:rPr>
              <w:tab/>
            </w:r>
            <w:r>
              <w:rPr>
                <w:noProof/>
                <w:webHidden/>
              </w:rPr>
              <w:fldChar w:fldCharType="begin"/>
            </w:r>
            <w:r>
              <w:rPr>
                <w:noProof/>
                <w:webHidden/>
              </w:rPr>
              <w:instrText xml:space="preserve"> PAGEREF _Toc217682877 \h </w:instrText>
            </w:r>
            <w:r>
              <w:rPr>
                <w:noProof/>
                <w:webHidden/>
              </w:rPr>
            </w:r>
            <w:r>
              <w:rPr>
                <w:noProof/>
                <w:webHidden/>
              </w:rPr>
              <w:fldChar w:fldCharType="separate"/>
            </w:r>
            <w:r>
              <w:rPr>
                <w:noProof/>
                <w:webHidden/>
              </w:rPr>
              <w:t>109</w:t>
            </w:r>
            <w:r>
              <w:rPr>
                <w:noProof/>
                <w:webHidden/>
              </w:rPr>
              <w:fldChar w:fldCharType="end"/>
            </w:r>
          </w:hyperlink>
        </w:p>
        <w:p w14:paraId="79AD8B44" w14:textId="68F41DDC" w:rsidR="00AA515A" w:rsidRDefault="00AA515A">
          <w:pPr>
            <w:pStyle w:val="TOC3"/>
            <w:tabs>
              <w:tab w:val="right" w:leader="dot" w:pos="9350"/>
            </w:tabs>
            <w:rPr>
              <w:rFonts w:eastAsiaTheme="minorEastAsia"/>
              <w:noProof/>
            </w:rPr>
          </w:pPr>
          <w:hyperlink w:anchor="_Toc217682878" w:history="1">
            <w:r w:rsidRPr="00F44D79">
              <w:rPr>
                <w:rStyle w:val="Hyperlink"/>
                <w:rFonts w:ascii="Times New Roman" w:eastAsia="Times New Roman" w:hAnsi="Times New Roman" w:cs="Times New Roman"/>
                <w:b/>
                <w:bCs/>
                <w:noProof/>
                <w:kern w:val="0"/>
                <w14:ligatures w14:val="none"/>
              </w:rPr>
              <w:t>A.2 Nested time-experiences: why “objects in space” appear at all</w:t>
            </w:r>
            <w:r>
              <w:rPr>
                <w:noProof/>
                <w:webHidden/>
              </w:rPr>
              <w:tab/>
            </w:r>
            <w:r>
              <w:rPr>
                <w:noProof/>
                <w:webHidden/>
              </w:rPr>
              <w:fldChar w:fldCharType="begin"/>
            </w:r>
            <w:r>
              <w:rPr>
                <w:noProof/>
                <w:webHidden/>
              </w:rPr>
              <w:instrText xml:space="preserve"> PAGEREF _Toc217682878 \h </w:instrText>
            </w:r>
            <w:r>
              <w:rPr>
                <w:noProof/>
                <w:webHidden/>
              </w:rPr>
            </w:r>
            <w:r>
              <w:rPr>
                <w:noProof/>
                <w:webHidden/>
              </w:rPr>
              <w:fldChar w:fldCharType="separate"/>
            </w:r>
            <w:r>
              <w:rPr>
                <w:noProof/>
                <w:webHidden/>
              </w:rPr>
              <w:t>109</w:t>
            </w:r>
            <w:r>
              <w:rPr>
                <w:noProof/>
                <w:webHidden/>
              </w:rPr>
              <w:fldChar w:fldCharType="end"/>
            </w:r>
          </w:hyperlink>
        </w:p>
        <w:p w14:paraId="11C4A2F2" w14:textId="1185FBDA" w:rsidR="00AA515A" w:rsidRDefault="00AA515A">
          <w:pPr>
            <w:pStyle w:val="TOC3"/>
            <w:tabs>
              <w:tab w:val="right" w:leader="dot" w:pos="9350"/>
            </w:tabs>
            <w:rPr>
              <w:rFonts w:eastAsiaTheme="minorEastAsia"/>
              <w:noProof/>
            </w:rPr>
          </w:pPr>
          <w:hyperlink w:anchor="_Toc217682879" w:history="1">
            <w:r w:rsidRPr="00F44D79">
              <w:rPr>
                <w:rStyle w:val="Hyperlink"/>
                <w:rFonts w:ascii="Times New Roman" w:eastAsia="Times New Roman" w:hAnsi="Times New Roman" w:cs="Times New Roman"/>
                <w:b/>
                <w:bCs/>
                <w:noProof/>
                <w:kern w:val="0"/>
                <w14:ligatures w14:val="none"/>
              </w:rPr>
              <w:t>A.3 Context levels are roles, not places</w:t>
            </w:r>
            <w:r>
              <w:rPr>
                <w:noProof/>
                <w:webHidden/>
              </w:rPr>
              <w:tab/>
            </w:r>
            <w:r>
              <w:rPr>
                <w:noProof/>
                <w:webHidden/>
              </w:rPr>
              <w:fldChar w:fldCharType="begin"/>
            </w:r>
            <w:r>
              <w:rPr>
                <w:noProof/>
                <w:webHidden/>
              </w:rPr>
              <w:instrText xml:space="preserve"> PAGEREF _Toc217682879 \h </w:instrText>
            </w:r>
            <w:r>
              <w:rPr>
                <w:noProof/>
                <w:webHidden/>
              </w:rPr>
            </w:r>
            <w:r>
              <w:rPr>
                <w:noProof/>
                <w:webHidden/>
              </w:rPr>
              <w:fldChar w:fldCharType="separate"/>
            </w:r>
            <w:r>
              <w:rPr>
                <w:noProof/>
                <w:webHidden/>
              </w:rPr>
              <w:t>110</w:t>
            </w:r>
            <w:r>
              <w:rPr>
                <w:noProof/>
                <w:webHidden/>
              </w:rPr>
              <w:fldChar w:fldCharType="end"/>
            </w:r>
          </w:hyperlink>
        </w:p>
        <w:p w14:paraId="3FABDF7A" w14:textId="29B4BE89" w:rsidR="00AA515A" w:rsidRDefault="00AA515A">
          <w:pPr>
            <w:pStyle w:val="TOC3"/>
            <w:tabs>
              <w:tab w:val="right" w:leader="dot" w:pos="9350"/>
            </w:tabs>
            <w:rPr>
              <w:rFonts w:eastAsiaTheme="minorEastAsia"/>
              <w:noProof/>
            </w:rPr>
          </w:pPr>
          <w:hyperlink w:anchor="_Toc217682880" w:history="1">
            <w:r w:rsidRPr="00F44D79">
              <w:rPr>
                <w:rStyle w:val="Hyperlink"/>
                <w:rFonts w:ascii="Times New Roman" w:eastAsia="Times New Roman" w:hAnsi="Times New Roman" w:cs="Times New Roman"/>
                <w:b/>
                <w:bCs/>
                <w:noProof/>
                <w:kern w:val="0"/>
                <w14:ligatures w14:val="none"/>
              </w:rPr>
              <w:t>A.4 Tokens vs roles: why “Earth” shows up without being “the literal +1”</w:t>
            </w:r>
            <w:r>
              <w:rPr>
                <w:noProof/>
                <w:webHidden/>
              </w:rPr>
              <w:tab/>
            </w:r>
            <w:r>
              <w:rPr>
                <w:noProof/>
                <w:webHidden/>
              </w:rPr>
              <w:fldChar w:fldCharType="begin"/>
            </w:r>
            <w:r>
              <w:rPr>
                <w:noProof/>
                <w:webHidden/>
              </w:rPr>
              <w:instrText xml:space="preserve"> PAGEREF _Toc217682880 \h </w:instrText>
            </w:r>
            <w:r>
              <w:rPr>
                <w:noProof/>
                <w:webHidden/>
              </w:rPr>
            </w:r>
            <w:r>
              <w:rPr>
                <w:noProof/>
                <w:webHidden/>
              </w:rPr>
              <w:fldChar w:fldCharType="separate"/>
            </w:r>
            <w:r>
              <w:rPr>
                <w:noProof/>
                <w:webHidden/>
              </w:rPr>
              <w:t>111</w:t>
            </w:r>
            <w:r>
              <w:rPr>
                <w:noProof/>
                <w:webHidden/>
              </w:rPr>
              <w:fldChar w:fldCharType="end"/>
            </w:r>
          </w:hyperlink>
        </w:p>
        <w:p w14:paraId="3FA922B0" w14:textId="59167D28" w:rsidR="00AA515A" w:rsidRDefault="00AA515A">
          <w:pPr>
            <w:pStyle w:val="TOC3"/>
            <w:tabs>
              <w:tab w:val="right" w:leader="dot" w:pos="9350"/>
            </w:tabs>
            <w:rPr>
              <w:rFonts w:eastAsiaTheme="minorEastAsia"/>
              <w:noProof/>
            </w:rPr>
          </w:pPr>
          <w:hyperlink w:anchor="_Toc217682881" w:history="1">
            <w:r w:rsidRPr="00F44D79">
              <w:rPr>
                <w:rStyle w:val="Hyperlink"/>
                <w:rFonts w:ascii="Times New Roman" w:eastAsia="Times New Roman" w:hAnsi="Times New Roman" w:cs="Times New Roman"/>
                <w:b/>
                <w:bCs/>
                <w:noProof/>
                <w:kern w:val="0"/>
                <w14:ligatures w14:val="none"/>
              </w:rPr>
              <w:t>A.5 The present as a structured unit: IN, ON, and the shared world</w:t>
            </w:r>
            <w:r>
              <w:rPr>
                <w:noProof/>
                <w:webHidden/>
              </w:rPr>
              <w:tab/>
            </w:r>
            <w:r>
              <w:rPr>
                <w:noProof/>
                <w:webHidden/>
              </w:rPr>
              <w:fldChar w:fldCharType="begin"/>
            </w:r>
            <w:r>
              <w:rPr>
                <w:noProof/>
                <w:webHidden/>
              </w:rPr>
              <w:instrText xml:space="preserve"> PAGEREF _Toc217682881 \h </w:instrText>
            </w:r>
            <w:r>
              <w:rPr>
                <w:noProof/>
                <w:webHidden/>
              </w:rPr>
            </w:r>
            <w:r>
              <w:rPr>
                <w:noProof/>
                <w:webHidden/>
              </w:rPr>
              <w:fldChar w:fldCharType="separate"/>
            </w:r>
            <w:r>
              <w:rPr>
                <w:noProof/>
                <w:webHidden/>
              </w:rPr>
              <w:t>111</w:t>
            </w:r>
            <w:r>
              <w:rPr>
                <w:noProof/>
                <w:webHidden/>
              </w:rPr>
              <w:fldChar w:fldCharType="end"/>
            </w:r>
          </w:hyperlink>
        </w:p>
        <w:p w14:paraId="56A48BD5" w14:textId="0F560FC5" w:rsidR="00AA515A" w:rsidRDefault="00AA515A">
          <w:pPr>
            <w:pStyle w:val="TOC3"/>
            <w:tabs>
              <w:tab w:val="right" w:leader="dot" w:pos="9350"/>
            </w:tabs>
            <w:rPr>
              <w:rFonts w:eastAsiaTheme="minorEastAsia"/>
              <w:noProof/>
            </w:rPr>
          </w:pPr>
          <w:hyperlink w:anchor="_Toc217682882" w:history="1">
            <w:r w:rsidRPr="00F44D79">
              <w:rPr>
                <w:rStyle w:val="Hyperlink"/>
                <w:rFonts w:ascii="Times New Roman" w:eastAsia="Times New Roman" w:hAnsi="Times New Roman" w:cs="Times New Roman"/>
                <w:b/>
                <w:bCs/>
                <w:noProof/>
                <w:kern w:val="0"/>
                <w14:ligatures w14:val="none"/>
              </w:rPr>
              <w:t>A.6 The 0↔+1 hinge: why UGM matters in the first place</w:t>
            </w:r>
            <w:r>
              <w:rPr>
                <w:noProof/>
                <w:webHidden/>
              </w:rPr>
              <w:tab/>
            </w:r>
            <w:r>
              <w:rPr>
                <w:noProof/>
                <w:webHidden/>
              </w:rPr>
              <w:fldChar w:fldCharType="begin"/>
            </w:r>
            <w:r>
              <w:rPr>
                <w:noProof/>
                <w:webHidden/>
              </w:rPr>
              <w:instrText xml:space="preserve"> PAGEREF _Toc217682882 \h </w:instrText>
            </w:r>
            <w:r>
              <w:rPr>
                <w:noProof/>
                <w:webHidden/>
              </w:rPr>
            </w:r>
            <w:r>
              <w:rPr>
                <w:noProof/>
                <w:webHidden/>
              </w:rPr>
              <w:fldChar w:fldCharType="separate"/>
            </w:r>
            <w:r>
              <w:rPr>
                <w:noProof/>
                <w:webHidden/>
              </w:rPr>
              <w:t>112</w:t>
            </w:r>
            <w:r>
              <w:rPr>
                <w:noProof/>
                <w:webHidden/>
              </w:rPr>
              <w:fldChar w:fldCharType="end"/>
            </w:r>
          </w:hyperlink>
        </w:p>
        <w:p w14:paraId="019558AD" w14:textId="03BC2572" w:rsidR="00AA515A" w:rsidRDefault="00AA515A">
          <w:pPr>
            <w:pStyle w:val="TOC3"/>
            <w:tabs>
              <w:tab w:val="right" w:leader="dot" w:pos="9350"/>
            </w:tabs>
            <w:rPr>
              <w:rFonts w:eastAsiaTheme="minorEastAsia"/>
              <w:noProof/>
            </w:rPr>
          </w:pPr>
          <w:hyperlink w:anchor="_Toc217682883" w:history="1">
            <w:r w:rsidRPr="00F44D79">
              <w:rPr>
                <w:rStyle w:val="Hyperlink"/>
                <w:rFonts w:ascii="Times New Roman" w:eastAsia="Times New Roman" w:hAnsi="Times New Roman" w:cs="Times New Roman"/>
                <w:b/>
                <w:bCs/>
                <w:noProof/>
                <w:kern w:val="0"/>
                <w14:ligatures w14:val="none"/>
              </w:rPr>
              <w:t>A.7 Why geometric means keep appearing</w:t>
            </w:r>
            <w:r>
              <w:rPr>
                <w:noProof/>
                <w:webHidden/>
              </w:rPr>
              <w:tab/>
            </w:r>
            <w:r>
              <w:rPr>
                <w:noProof/>
                <w:webHidden/>
              </w:rPr>
              <w:fldChar w:fldCharType="begin"/>
            </w:r>
            <w:r>
              <w:rPr>
                <w:noProof/>
                <w:webHidden/>
              </w:rPr>
              <w:instrText xml:space="preserve"> PAGEREF _Toc217682883 \h </w:instrText>
            </w:r>
            <w:r>
              <w:rPr>
                <w:noProof/>
                <w:webHidden/>
              </w:rPr>
            </w:r>
            <w:r>
              <w:rPr>
                <w:noProof/>
                <w:webHidden/>
              </w:rPr>
              <w:fldChar w:fldCharType="separate"/>
            </w:r>
            <w:r>
              <w:rPr>
                <w:noProof/>
                <w:webHidden/>
              </w:rPr>
              <w:t>113</w:t>
            </w:r>
            <w:r>
              <w:rPr>
                <w:noProof/>
                <w:webHidden/>
              </w:rPr>
              <w:fldChar w:fldCharType="end"/>
            </w:r>
          </w:hyperlink>
        </w:p>
        <w:p w14:paraId="5977A6B5" w14:textId="52B7A61E" w:rsidR="00AA515A" w:rsidRDefault="00AA515A">
          <w:pPr>
            <w:pStyle w:val="TOC3"/>
            <w:tabs>
              <w:tab w:val="right" w:leader="dot" w:pos="9350"/>
            </w:tabs>
            <w:rPr>
              <w:rFonts w:eastAsiaTheme="minorEastAsia"/>
              <w:noProof/>
            </w:rPr>
          </w:pPr>
          <w:hyperlink w:anchor="_Toc217682884" w:history="1">
            <w:r w:rsidRPr="00F44D79">
              <w:rPr>
                <w:rStyle w:val="Hyperlink"/>
                <w:rFonts w:ascii="Times New Roman" w:eastAsia="Times New Roman" w:hAnsi="Times New Roman" w:cs="Times New Roman"/>
                <w:b/>
                <w:bCs/>
                <w:noProof/>
                <w:kern w:val="0"/>
                <w14:ligatures w14:val="none"/>
              </w:rPr>
              <w:t>A.8 The two hard edges: why quantum and gravity become two faces of the same thing</w:t>
            </w:r>
            <w:r>
              <w:rPr>
                <w:noProof/>
                <w:webHidden/>
              </w:rPr>
              <w:tab/>
            </w:r>
            <w:r>
              <w:rPr>
                <w:noProof/>
                <w:webHidden/>
              </w:rPr>
              <w:fldChar w:fldCharType="begin"/>
            </w:r>
            <w:r>
              <w:rPr>
                <w:noProof/>
                <w:webHidden/>
              </w:rPr>
              <w:instrText xml:space="preserve"> PAGEREF _Toc217682884 \h </w:instrText>
            </w:r>
            <w:r>
              <w:rPr>
                <w:noProof/>
                <w:webHidden/>
              </w:rPr>
            </w:r>
            <w:r>
              <w:rPr>
                <w:noProof/>
                <w:webHidden/>
              </w:rPr>
              <w:fldChar w:fldCharType="separate"/>
            </w:r>
            <w:r>
              <w:rPr>
                <w:noProof/>
                <w:webHidden/>
              </w:rPr>
              <w:t>113</w:t>
            </w:r>
            <w:r>
              <w:rPr>
                <w:noProof/>
                <w:webHidden/>
              </w:rPr>
              <w:fldChar w:fldCharType="end"/>
            </w:r>
          </w:hyperlink>
        </w:p>
        <w:p w14:paraId="5E4360FE" w14:textId="68590EE5" w:rsidR="00AA515A" w:rsidRDefault="00AA515A">
          <w:pPr>
            <w:pStyle w:val="TOC3"/>
            <w:tabs>
              <w:tab w:val="right" w:leader="dot" w:pos="9350"/>
            </w:tabs>
            <w:rPr>
              <w:rFonts w:eastAsiaTheme="minorEastAsia"/>
              <w:noProof/>
            </w:rPr>
          </w:pPr>
          <w:hyperlink w:anchor="_Toc217682885" w:history="1">
            <w:r w:rsidRPr="00F44D79">
              <w:rPr>
                <w:rStyle w:val="Hyperlink"/>
                <w:rFonts w:ascii="Times New Roman" w:eastAsia="Times New Roman" w:hAnsi="Times New Roman" w:cs="Times New Roman"/>
                <w:b/>
                <w:bCs/>
                <w:noProof/>
                <w:kern w:val="0"/>
                <w14:ligatures w14:val="none"/>
              </w:rPr>
              <w:t>A.9 Why this ontology naturally generates four research programs</w:t>
            </w:r>
            <w:r>
              <w:rPr>
                <w:noProof/>
                <w:webHidden/>
              </w:rPr>
              <w:tab/>
            </w:r>
            <w:r>
              <w:rPr>
                <w:noProof/>
                <w:webHidden/>
              </w:rPr>
              <w:fldChar w:fldCharType="begin"/>
            </w:r>
            <w:r>
              <w:rPr>
                <w:noProof/>
                <w:webHidden/>
              </w:rPr>
              <w:instrText xml:space="preserve"> PAGEREF _Toc217682885 \h </w:instrText>
            </w:r>
            <w:r>
              <w:rPr>
                <w:noProof/>
                <w:webHidden/>
              </w:rPr>
            </w:r>
            <w:r>
              <w:rPr>
                <w:noProof/>
                <w:webHidden/>
              </w:rPr>
              <w:fldChar w:fldCharType="separate"/>
            </w:r>
            <w:r>
              <w:rPr>
                <w:noProof/>
                <w:webHidden/>
              </w:rPr>
              <w:t>114</w:t>
            </w:r>
            <w:r>
              <w:rPr>
                <w:noProof/>
                <w:webHidden/>
              </w:rPr>
              <w:fldChar w:fldCharType="end"/>
            </w:r>
          </w:hyperlink>
        </w:p>
        <w:p w14:paraId="59ECE383" w14:textId="1E04FCDA" w:rsidR="00AA515A" w:rsidRDefault="00AA515A">
          <w:pPr>
            <w:pStyle w:val="TOC2"/>
            <w:tabs>
              <w:tab w:val="right" w:leader="dot" w:pos="9350"/>
            </w:tabs>
            <w:rPr>
              <w:rFonts w:eastAsiaTheme="minorEastAsia"/>
              <w:noProof/>
            </w:rPr>
          </w:pPr>
          <w:hyperlink w:anchor="_Toc217682886" w:history="1">
            <w:r w:rsidRPr="00F44D79">
              <w:rPr>
                <w:rStyle w:val="Hyperlink"/>
                <w:rFonts w:ascii="Times New Roman" w:eastAsia="Times New Roman" w:hAnsi="Times New Roman" w:cs="Times New Roman"/>
                <w:b/>
                <w:bCs/>
                <w:noProof/>
                <w:kern w:val="0"/>
                <w14:ligatures w14:val="none"/>
              </w:rPr>
              <w:t>Appendix B: Context Ladder Roles and Tokens</w:t>
            </w:r>
            <w:r>
              <w:rPr>
                <w:noProof/>
                <w:webHidden/>
              </w:rPr>
              <w:tab/>
            </w:r>
            <w:r>
              <w:rPr>
                <w:noProof/>
                <w:webHidden/>
              </w:rPr>
              <w:fldChar w:fldCharType="begin"/>
            </w:r>
            <w:r>
              <w:rPr>
                <w:noProof/>
                <w:webHidden/>
              </w:rPr>
              <w:instrText xml:space="preserve"> PAGEREF _Toc217682886 \h </w:instrText>
            </w:r>
            <w:r>
              <w:rPr>
                <w:noProof/>
                <w:webHidden/>
              </w:rPr>
            </w:r>
            <w:r>
              <w:rPr>
                <w:noProof/>
                <w:webHidden/>
              </w:rPr>
              <w:fldChar w:fldCharType="separate"/>
            </w:r>
            <w:r>
              <w:rPr>
                <w:noProof/>
                <w:webHidden/>
              </w:rPr>
              <w:t>114</w:t>
            </w:r>
            <w:r>
              <w:rPr>
                <w:noProof/>
                <w:webHidden/>
              </w:rPr>
              <w:fldChar w:fldCharType="end"/>
            </w:r>
          </w:hyperlink>
        </w:p>
        <w:p w14:paraId="6FE1005D" w14:textId="7D4EBA57" w:rsidR="00AA515A" w:rsidRDefault="00AA515A">
          <w:pPr>
            <w:pStyle w:val="TOC3"/>
            <w:tabs>
              <w:tab w:val="right" w:leader="dot" w:pos="9350"/>
            </w:tabs>
            <w:rPr>
              <w:rFonts w:eastAsiaTheme="minorEastAsia"/>
              <w:noProof/>
            </w:rPr>
          </w:pPr>
          <w:hyperlink w:anchor="_Toc217682887" w:history="1">
            <w:r w:rsidRPr="00F44D79">
              <w:rPr>
                <w:rStyle w:val="Hyperlink"/>
                <w:rFonts w:ascii="Times New Roman" w:eastAsia="Times New Roman" w:hAnsi="Times New Roman" w:cs="Times New Roman"/>
                <w:b/>
                <w:bCs/>
                <w:noProof/>
                <w:kern w:val="0"/>
                <w14:ligatures w14:val="none"/>
              </w:rPr>
              <w:t>How AR uses “−2…+3” without turning it into a literal stack of material layers</w:t>
            </w:r>
            <w:r>
              <w:rPr>
                <w:noProof/>
                <w:webHidden/>
              </w:rPr>
              <w:tab/>
            </w:r>
            <w:r>
              <w:rPr>
                <w:noProof/>
                <w:webHidden/>
              </w:rPr>
              <w:fldChar w:fldCharType="begin"/>
            </w:r>
            <w:r>
              <w:rPr>
                <w:noProof/>
                <w:webHidden/>
              </w:rPr>
              <w:instrText xml:space="preserve"> PAGEREF _Toc217682887 \h </w:instrText>
            </w:r>
            <w:r>
              <w:rPr>
                <w:noProof/>
                <w:webHidden/>
              </w:rPr>
            </w:r>
            <w:r>
              <w:rPr>
                <w:noProof/>
                <w:webHidden/>
              </w:rPr>
              <w:fldChar w:fldCharType="separate"/>
            </w:r>
            <w:r>
              <w:rPr>
                <w:noProof/>
                <w:webHidden/>
              </w:rPr>
              <w:t>114</w:t>
            </w:r>
            <w:r>
              <w:rPr>
                <w:noProof/>
                <w:webHidden/>
              </w:rPr>
              <w:fldChar w:fldCharType="end"/>
            </w:r>
          </w:hyperlink>
        </w:p>
        <w:p w14:paraId="25D7DF95" w14:textId="169542EB" w:rsidR="00AA515A" w:rsidRDefault="00AA515A">
          <w:pPr>
            <w:pStyle w:val="TOC3"/>
            <w:tabs>
              <w:tab w:val="right" w:leader="dot" w:pos="9350"/>
            </w:tabs>
            <w:rPr>
              <w:rFonts w:eastAsiaTheme="minorEastAsia"/>
              <w:noProof/>
            </w:rPr>
          </w:pPr>
          <w:hyperlink w:anchor="_Toc217682888" w:history="1">
            <w:r w:rsidRPr="00F44D79">
              <w:rPr>
                <w:rStyle w:val="Hyperlink"/>
                <w:rFonts w:ascii="Times New Roman" w:eastAsia="Times New Roman" w:hAnsi="Times New Roman" w:cs="Times New Roman"/>
                <w:b/>
                <w:bCs/>
                <w:noProof/>
                <w:kern w:val="0"/>
                <w14:ligatures w14:val="none"/>
              </w:rPr>
              <w:t>B.1 Two different “level systems” AR keeps separate</w:t>
            </w:r>
            <w:r>
              <w:rPr>
                <w:noProof/>
                <w:webHidden/>
              </w:rPr>
              <w:tab/>
            </w:r>
            <w:r>
              <w:rPr>
                <w:noProof/>
                <w:webHidden/>
              </w:rPr>
              <w:fldChar w:fldCharType="begin"/>
            </w:r>
            <w:r>
              <w:rPr>
                <w:noProof/>
                <w:webHidden/>
              </w:rPr>
              <w:instrText xml:space="preserve"> PAGEREF _Toc217682888 \h </w:instrText>
            </w:r>
            <w:r>
              <w:rPr>
                <w:noProof/>
                <w:webHidden/>
              </w:rPr>
            </w:r>
            <w:r>
              <w:rPr>
                <w:noProof/>
                <w:webHidden/>
              </w:rPr>
              <w:fldChar w:fldCharType="separate"/>
            </w:r>
            <w:r>
              <w:rPr>
                <w:noProof/>
                <w:webHidden/>
              </w:rPr>
              <w:t>115</w:t>
            </w:r>
            <w:r>
              <w:rPr>
                <w:noProof/>
                <w:webHidden/>
              </w:rPr>
              <w:fldChar w:fldCharType="end"/>
            </w:r>
          </w:hyperlink>
        </w:p>
        <w:p w14:paraId="65A90AE7" w14:textId="44923B1D" w:rsidR="00AA515A" w:rsidRDefault="00AA515A">
          <w:pPr>
            <w:pStyle w:val="TOC3"/>
            <w:tabs>
              <w:tab w:val="right" w:leader="dot" w:pos="9350"/>
            </w:tabs>
            <w:rPr>
              <w:rFonts w:eastAsiaTheme="minorEastAsia"/>
              <w:noProof/>
            </w:rPr>
          </w:pPr>
          <w:hyperlink w:anchor="_Toc217682889" w:history="1">
            <w:r w:rsidRPr="00F44D79">
              <w:rPr>
                <w:rStyle w:val="Hyperlink"/>
                <w:rFonts w:ascii="Times New Roman" w:eastAsia="Times New Roman" w:hAnsi="Times New Roman" w:cs="Times New Roman"/>
                <w:b/>
                <w:bCs/>
                <w:noProof/>
                <w:kern w:val="0"/>
                <w14:ligatures w14:val="none"/>
              </w:rPr>
              <w:t>B.2 What “space” means in this framework</w:t>
            </w:r>
            <w:r>
              <w:rPr>
                <w:noProof/>
                <w:webHidden/>
              </w:rPr>
              <w:tab/>
            </w:r>
            <w:r>
              <w:rPr>
                <w:noProof/>
                <w:webHidden/>
              </w:rPr>
              <w:fldChar w:fldCharType="begin"/>
            </w:r>
            <w:r>
              <w:rPr>
                <w:noProof/>
                <w:webHidden/>
              </w:rPr>
              <w:instrText xml:space="preserve"> PAGEREF _Toc217682889 \h </w:instrText>
            </w:r>
            <w:r>
              <w:rPr>
                <w:noProof/>
                <w:webHidden/>
              </w:rPr>
            </w:r>
            <w:r>
              <w:rPr>
                <w:noProof/>
                <w:webHidden/>
              </w:rPr>
              <w:fldChar w:fldCharType="separate"/>
            </w:r>
            <w:r>
              <w:rPr>
                <w:noProof/>
                <w:webHidden/>
              </w:rPr>
              <w:t>115</w:t>
            </w:r>
            <w:r>
              <w:rPr>
                <w:noProof/>
                <w:webHidden/>
              </w:rPr>
              <w:fldChar w:fldCharType="end"/>
            </w:r>
          </w:hyperlink>
        </w:p>
        <w:p w14:paraId="21142D77" w14:textId="505663D6" w:rsidR="00AA515A" w:rsidRDefault="00AA515A">
          <w:pPr>
            <w:pStyle w:val="TOC3"/>
            <w:tabs>
              <w:tab w:val="right" w:leader="dot" w:pos="9350"/>
            </w:tabs>
            <w:rPr>
              <w:rFonts w:eastAsiaTheme="minorEastAsia"/>
              <w:noProof/>
            </w:rPr>
          </w:pPr>
          <w:hyperlink w:anchor="_Toc217682890" w:history="1">
            <w:r w:rsidRPr="00F44D79">
              <w:rPr>
                <w:rStyle w:val="Hyperlink"/>
                <w:rFonts w:ascii="Times New Roman" w:eastAsia="Times New Roman" w:hAnsi="Times New Roman" w:cs="Times New Roman"/>
                <w:b/>
                <w:bCs/>
                <w:noProof/>
                <w:kern w:val="0"/>
                <w14:ligatures w14:val="none"/>
              </w:rPr>
              <w:t>B.3 Role vs token: why “Earth” (or “Milky Way”) can appear without being “the literal +1/+2”</w:t>
            </w:r>
            <w:r>
              <w:rPr>
                <w:noProof/>
                <w:webHidden/>
              </w:rPr>
              <w:tab/>
            </w:r>
            <w:r>
              <w:rPr>
                <w:noProof/>
                <w:webHidden/>
              </w:rPr>
              <w:fldChar w:fldCharType="begin"/>
            </w:r>
            <w:r>
              <w:rPr>
                <w:noProof/>
                <w:webHidden/>
              </w:rPr>
              <w:instrText xml:space="preserve"> PAGEREF _Toc217682890 \h </w:instrText>
            </w:r>
            <w:r>
              <w:rPr>
                <w:noProof/>
                <w:webHidden/>
              </w:rPr>
            </w:r>
            <w:r>
              <w:rPr>
                <w:noProof/>
                <w:webHidden/>
              </w:rPr>
              <w:fldChar w:fldCharType="separate"/>
            </w:r>
            <w:r>
              <w:rPr>
                <w:noProof/>
                <w:webHidden/>
              </w:rPr>
              <w:t>116</w:t>
            </w:r>
            <w:r>
              <w:rPr>
                <w:noProof/>
                <w:webHidden/>
              </w:rPr>
              <w:fldChar w:fldCharType="end"/>
            </w:r>
          </w:hyperlink>
        </w:p>
        <w:p w14:paraId="1E20F723" w14:textId="60B697F7" w:rsidR="00AA515A" w:rsidRDefault="00AA515A">
          <w:pPr>
            <w:pStyle w:val="TOC3"/>
            <w:tabs>
              <w:tab w:val="right" w:leader="dot" w:pos="9350"/>
            </w:tabs>
            <w:rPr>
              <w:rFonts w:eastAsiaTheme="minorEastAsia"/>
              <w:noProof/>
            </w:rPr>
          </w:pPr>
          <w:hyperlink w:anchor="_Toc217682891" w:history="1">
            <w:r w:rsidRPr="00F44D79">
              <w:rPr>
                <w:rStyle w:val="Hyperlink"/>
                <w:rFonts w:ascii="Times New Roman" w:eastAsia="Times New Roman" w:hAnsi="Times New Roman" w:cs="Times New Roman"/>
                <w:b/>
                <w:bCs/>
                <w:noProof/>
                <w:kern w:val="0"/>
                <w14:ligatures w14:val="none"/>
              </w:rPr>
              <w:t>B.4 The ladder itself: what each context index means (in plain language)</w:t>
            </w:r>
            <w:r>
              <w:rPr>
                <w:noProof/>
                <w:webHidden/>
              </w:rPr>
              <w:tab/>
            </w:r>
            <w:r>
              <w:rPr>
                <w:noProof/>
                <w:webHidden/>
              </w:rPr>
              <w:fldChar w:fldCharType="begin"/>
            </w:r>
            <w:r>
              <w:rPr>
                <w:noProof/>
                <w:webHidden/>
              </w:rPr>
              <w:instrText xml:space="preserve"> PAGEREF _Toc217682891 \h </w:instrText>
            </w:r>
            <w:r>
              <w:rPr>
                <w:noProof/>
                <w:webHidden/>
              </w:rPr>
            </w:r>
            <w:r>
              <w:rPr>
                <w:noProof/>
                <w:webHidden/>
              </w:rPr>
              <w:fldChar w:fldCharType="separate"/>
            </w:r>
            <w:r>
              <w:rPr>
                <w:noProof/>
                <w:webHidden/>
              </w:rPr>
              <w:t>116</w:t>
            </w:r>
            <w:r>
              <w:rPr>
                <w:noProof/>
                <w:webHidden/>
              </w:rPr>
              <w:fldChar w:fldCharType="end"/>
            </w:r>
          </w:hyperlink>
        </w:p>
        <w:p w14:paraId="71B5C970" w14:textId="4E158EF6" w:rsidR="00AA515A" w:rsidRDefault="00AA515A">
          <w:pPr>
            <w:pStyle w:val="TOC3"/>
            <w:tabs>
              <w:tab w:val="right" w:leader="dot" w:pos="9350"/>
            </w:tabs>
            <w:rPr>
              <w:rFonts w:eastAsiaTheme="minorEastAsia"/>
              <w:noProof/>
            </w:rPr>
          </w:pPr>
          <w:hyperlink w:anchor="_Toc217682892" w:history="1">
            <w:r w:rsidRPr="00F44D79">
              <w:rPr>
                <w:rStyle w:val="Hyperlink"/>
                <w:rFonts w:ascii="Times New Roman" w:eastAsia="Times New Roman" w:hAnsi="Times New Roman" w:cs="Times New Roman"/>
                <w:b/>
                <w:bCs/>
                <w:noProof/>
                <w:kern w:val="0"/>
                <w14:ligatures w14:val="none"/>
              </w:rPr>
              <w:t>B.5 The hinge and the seams: where the role flips</w:t>
            </w:r>
            <w:r>
              <w:rPr>
                <w:noProof/>
                <w:webHidden/>
              </w:rPr>
              <w:tab/>
            </w:r>
            <w:r>
              <w:rPr>
                <w:noProof/>
                <w:webHidden/>
              </w:rPr>
              <w:fldChar w:fldCharType="begin"/>
            </w:r>
            <w:r>
              <w:rPr>
                <w:noProof/>
                <w:webHidden/>
              </w:rPr>
              <w:instrText xml:space="preserve"> PAGEREF _Toc217682892 \h </w:instrText>
            </w:r>
            <w:r>
              <w:rPr>
                <w:noProof/>
                <w:webHidden/>
              </w:rPr>
            </w:r>
            <w:r>
              <w:rPr>
                <w:noProof/>
                <w:webHidden/>
              </w:rPr>
              <w:fldChar w:fldCharType="separate"/>
            </w:r>
            <w:r>
              <w:rPr>
                <w:noProof/>
                <w:webHidden/>
              </w:rPr>
              <w:t>117</w:t>
            </w:r>
            <w:r>
              <w:rPr>
                <w:noProof/>
                <w:webHidden/>
              </w:rPr>
              <w:fldChar w:fldCharType="end"/>
            </w:r>
          </w:hyperlink>
        </w:p>
        <w:p w14:paraId="65FDB1B7" w14:textId="0A21A422" w:rsidR="00AA515A" w:rsidRDefault="00AA515A">
          <w:pPr>
            <w:pStyle w:val="TOC3"/>
            <w:tabs>
              <w:tab w:val="right" w:leader="dot" w:pos="9350"/>
            </w:tabs>
            <w:rPr>
              <w:rFonts w:eastAsiaTheme="minorEastAsia"/>
              <w:noProof/>
            </w:rPr>
          </w:pPr>
          <w:hyperlink w:anchor="_Toc217682893" w:history="1">
            <w:r w:rsidRPr="00F44D79">
              <w:rPr>
                <w:rStyle w:val="Hyperlink"/>
                <w:rFonts w:ascii="Times New Roman" w:eastAsia="Times New Roman" w:hAnsi="Times New Roman" w:cs="Times New Roman"/>
                <w:b/>
                <w:bCs/>
                <w:noProof/>
                <w:kern w:val="0"/>
                <w14:ligatures w14:val="none"/>
              </w:rPr>
              <w:t>B.6 Why +1 is a “publication” layer: the two hard edges</w:t>
            </w:r>
            <w:r>
              <w:rPr>
                <w:noProof/>
                <w:webHidden/>
              </w:rPr>
              <w:tab/>
            </w:r>
            <w:r>
              <w:rPr>
                <w:noProof/>
                <w:webHidden/>
              </w:rPr>
              <w:fldChar w:fldCharType="begin"/>
            </w:r>
            <w:r>
              <w:rPr>
                <w:noProof/>
                <w:webHidden/>
              </w:rPr>
              <w:instrText xml:space="preserve"> PAGEREF _Toc217682893 \h </w:instrText>
            </w:r>
            <w:r>
              <w:rPr>
                <w:noProof/>
                <w:webHidden/>
              </w:rPr>
            </w:r>
            <w:r>
              <w:rPr>
                <w:noProof/>
                <w:webHidden/>
              </w:rPr>
              <w:fldChar w:fldCharType="separate"/>
            </w:r>
            <w:r>
              <w:rPr>
                <w:noProof/>
                <w:webHidden/>
              </w:rPr>
              <w:t>117</w:t>
            </w:r>
            <w:r>
              <w:rPr>
                <w:noProof/>
                <w:webHidden/>
              </w:rPr>
              <w:fldChar w:fldCharType="end"/>
            </w:r>
          </w:hyperlink>
        </w:p>
        <w:p w14:paraId="5097A633" w14:textId="3C8ACAF2" w:rsidR="00AA515A" w:rsidRDefault="00AA515A">
          <w:pPr>
            <w:pStyle w:val="TOC3"/>
            <w:tabs>
              <w:tab w:val="right" w:leader="dot" w:pos="9350"/>
            </w:tabs>
            <w:rPr>
              <w:rFonts w:eastAsiaTheme="minorEastAsia"/>
              <w:noProof/>
            </w:rPr>
          </w:pPr>
          <w:hyperlink w:anchor="_Toc217682894" w:history="1">
            <w:r w:rsidRPr="00F44D79">
              <w:rPr>
                <w:rStyle w:val="Hyperlink"/>
                <w:rFonts w:ascii="Times New Roman" w:eastAsia="Times New Roman" w:hAnsi="Times New Roman" w:cs="Times New Roman"/>
                <w:b/>
                <w:bCs/>
                <w:noProof/>
                <w:kern w:val="0"/>
                <w14:ligatures w14:val="none"/>
              </w:rPr>
              <w:t>B.7 A minimal “how this informs the four programs” summary</w:t>
            </w:r>
            <w:r>
              <w:rPr>
                <w:noProof/>
                <w:webHidden/>
              </w:rPr>
              <w:tab/>
            </w:r>
            <w:r>
              <w:rPr>
                <w:noProof/>
                <w:webHidden/>
              </w:rPr>
              <w:fldChar w:fldCharType="begin"/>
            </w:r>
            <w:r>
              <w:rPr>
                <w:noProof/>
                <w:webHidden/>
              </w:rPr>
              <w:instrText xml:space="preserve"> PAGEREF _Toc217682894 \h </w:instrText>
            </w:r>
            <w:r>
              <w:rPr>
                <w:noProof/>
                <w:webHidden/>
              </w:rPr>
            </w:r>
            <w:r>
              <w:rPr>
                <w:noProof/>
                <w:webHidden/>
              </w:rPr>
              <w:fldChar w:fldCharType="separate"/>
            </w:r>
            <w:r>
              <w:rPr>
                <w:noProof/>
                <w:webHidden/>
              </w:rPr>
              <w:t>118</w:t>
            </w:r>
            <w:r>
              <w:rPr>
                <w:noProof/>
                <w:webHidden/>
              </w:rPr>
              <w:fldChar w:fldCharType="end"/>
            </w:r>
          </w:hyperlink>
        </w:p>
        <w:p w14:paraId="64CFE1DE" w14:textId="7AEE71DA" w:rsidR="00AA515A" w:rsidRDefault="00AA515A">
          <w:pPr>
            <w:pStyle w:val="TOC2"/>
            <w:tabs>
              <w:tab w:val="right" w:leader="dot" w:pos="9350"/>
            </w:tabs>
            <w:rPr>
              <w:rFonts w:eastAsiaTheme="minorEastAsia"/>
              <w:noProof/>
            </w:rPr>
          </w:pPr>
          <w:hyperlink w:anchor="_Toc217682895" w:history="1">
            <w:r w:rsidRPr="00F44D79">
              <w:rPr>
                <w:rStyle w:val="Hyperlink"/>
                <w:rFonts w:ascii="Times New Roman" w:eastAsia="Times New Roman" w:hAnsi="Times New Roman" w:cs="Times New Roman"/>
                <w:b/>
                <w:bCs/>
                <w:noProof/>
                <w:kern w:val="0"/>
                <w14:ligatures w14:val="none"/>
              </w:rPr>
              <w:t>Appendix C: UGM and the geometric-mean hinge</w:t>
            </w:r>
            <w:r>
              <w:rPr>
                <w:noProof/>
                <w:webHidden/>
              </w:rPr>
              <w:tab/>
            </w:r>
            <w:r>
              <w:rPr>
                <w:noProof/>
                <w:webHidden/>
              </w:rPr>
              <w:fldChar w:fldCharType="begin"/>
            </w:r>
            <w:r>
              <w:rPr>
                <w:noProof/>
                <w:webHidden/>
              </w:rPr>
              <w:instrText xml:space="preserve"> PAGEREF _Toc217682895 \h </w:instrText>
            </w:r>
            <w:r>
              <w:rPr>
                <w:noProof/>
                <w:webHidden/>
              </w:rPr>
            </w:r>
            <w:r>
              <w:rPr>
                <w:noProof/>
                <w:webHidden/>
              </w:rPr>
              <w:fldChar w:fldCharType="separate"/>
            </w:r>
            <w:r>
              <w:rPr>
                <w:noProof/>
                <w:webHidden/>
              </w:rPr>
              <w:t>118</w:t>
            </w:r>
            <w:r>
              <w:rPr>
                <w:noProof/>
                <w:webHidden/>
              </w:rPr>
              <w:fldChar w:fldCharType="end"/>
            </w:r>
          </w:hyperlink>
        </w:p>
        <w:p w14:paraId="1618FEB5" w14:textId="20B027AF" w:rsidR="00AA515A" w:rsidRDefault="00AA515A">
          <w:pPr>
            <w:pStyle w:val="TOC3"/>
            <w:tabs>
              <w:tab w:val="right" w:leader="dot" w:pos="9350"/>
            </w:tabs>
            <w:rPr>
              <w:rFonts w:eastAsiaTheme="minorEastAsia"/>
              <w:noProof/>
            </w:rPr>
          </w:pPr>
          <w:hyperlink w:anchor="_Toc217682896" w:history="1">
            <w:r w:rsidRPr="00F44D79">
              <w:rPr>
                <w:rStyle w:val="Hyperlink"/>
                <w:rFonts w:ascii="Times New Roman" w:eastAsia="Times New Roman" w:hAnsi="Times New Roman" w:cs="Times New Roman"/>
                <w:b/>
                <w:bCs/>
                <w:noProof/>
                <w:kern w:val="0"/>
                <w14:ligatures w14:val="none"/>
              </w:rPr>
              <w:t xml:space="preserve">What UGM </w:t>
            </w:r>
            <w:r w:rsidRPr="00F44D79">
              <w:rPr>
                <w:rStyle w:val="Hyperlink"/>
                <w:rFonts w:ascii="Times New Roman" w:eastAsia="Times New Roman" w:hAnsi="Times New Roman" w:cs="Times New Roman"/>
                <w:b/>
                <w:bCs/>
                <w:i/>
                <w:iCs/>
                <w:noProof/>
                <w:kern w:val="0"/>
                <w14:ligatures w14:val="none"/>
              </w:rPr>
              <w:t>is</w:t>
            </w:r>
            <w:r w:rsidRPr="00F44D79">
              <w:rPr>
                <w:rStyle w:val="Hyperlink"/>
                <w:rFonts w:ascii="Times New Roman" w:eastAsia="Times New Roman" w:hAnsi="Times New Roman" w:cs="Times New Roman"/>
                <w:b/>
                <w:bCs/>
                <w:noProof/>
                <w:kern w:val="0"/>
                <w14:ligatures w14:val="none"/>
              </w:rPr>
              <w:t xml:space="preserve"> in Absolute Relativity, why geometric means appear, and why UGM keeps showing up in biology, perception, and gravity</w:t>
            </w:r>
            <w:r>
              <w:rPr>
                <w:noProof/>
                <w:webHidden/>
              </w:rPr>
              <w:tab/>
            </w:r>
            <w:r>
              <w:rPr>
                <w:noProof/>
                <w:webHidden/>
              </w:rPr>
              <w:fldChar w:fldCharType="begin"/>
            </w:r>
            <w:r>
              <w:rPr>
                <w:noProof/>
                <w:webHidden/>
              </w:rPr>
              <w:instrText xml:space="preserve"> PAGEREF _Toc217682896 \h </w:instrText>
            </w:r>
            <w:r>
              <w:rPr>
                <w:noProof/>
                <w:webHidden/>
              </w:rPr>
            </w:r>
            <w:r>
              <w:rPr>
                <w:noProof/>
                <w:webHidden/>
              </w:rPr>
              <w:fldChar w:fldCharType="separate"/>
            </w:r>
            <w:r>
              <w:rPr>
                <w:noProof/>
                <w:webHidden/>
              </w:rPr>
              <w:t>118</w:t>
            </w:r>
            <w:r>
              <w:rPr>
                <w:noProof/>
                <w:webHidden/>
              </w:rPr>
              <w:fldChar w:fldCharType="end"/>
            </w:r>
          </w:hyperlink>
        </w:p>
        <w:p w14:paraId="57F01F4C" w14:textId="0F15E0ED" w:rsidR="00AA515A" w:rsidRDefault="00AA515A">
          <w:pPr>
            <w:pStyle w:val="TOC3"/>
            <w:tabs>
              <w:tab w:val="right" w:leader="dot" w:pos="9350"/>
            </w:tabs>
            <w:rPr>
              <w:rFonts w:eastAsiaTheme="minorEastAsia"/>
              <w:noProof/>
            </w:rPr>
          </w:pPr>
          <w:hyperlink w:anchor="_Toc217682897" w:history="1">
            <w:r w:rsidRPr="00F44D79">
              <w:rPr>
                <w:rStyle w:val="Hyperlink"/>
                <w:rFonts w:ascii="Times New Roman" w:eastAsia="Times New Roman" w:hAnsi="Times New Roman" w:cs="Times New Roman"/>
                <w:b/>
                <w:bCs/>
                <w:noProof/>
                <w:kern w:val="0"/>
                <w14:ligatures w14:val="none"/>
              </w:rPr>
              <w:t>C.1 What UGM means in the theory (concept first)</w:t>
            </w:r>
            <w:r>
              <w:rPr>
                <w:noProof/>
                <w:webHidden/>
              </w:rPr>
              <w:tab/>
            </w:r>
            <w:r>
              <w:rPr>
                <w:noProof/>
                <w:webHidden/>
              </w:rPr>
              <w:fldChar w:fldCharType="begin"/>
            </w:r>
            <w:r>
              <w:rPr>
                <w:noProof/>
                <w:webHidden/>
              </w:rPr>
              <w:instrText xml:space="preserve"> PAGEREF _Toc217682897 \h </w:instrText>
            </w:r>
            <w:r>
              <w:rPr>
                <w:noProof/>
                <w:webHidden/>
              </w:rPr>
            </w:r>
            <w:r>
              <w:rPr>
                <w:noProof/>
                <w:webHidden/>
              </w:rPr>
              <w:fldChar w:fldCharType="separate"/>
            </w:r>
            <w:r>
              <w:rPr>
                <w:noProof/>
                <w:webHidden/>
              </w:rPr>
              <w:t>119</w:t>
            </w:r>
            <w:r>
              <w:rPr>
                <w:noProof/>
                <w:webHidden/>
              </w:rPr>
              <w:fldChar w:fldCharType="end"/>
            </w:r>
          </w:hyperlink>
        </w:p>
        <w:p w14:paraId="31ED93A2" w14:textId="40EAE4C2" w:rsidR="00AA515A" w:rsidRDefault="00AA515A">
          <w:pPr>
            <w:pStyle w:val="TOC3"/>
            <w:tabs>
              <w:tab w:val="right" w:leader="dot" w:pos="9350"/>
            </w:tabs>
            <w:rPr>
              <w:rFonts w:eastAsiaTheme="minorEastAsia"/>
              <w:noProof/>
            </w:rPr>
          </w:pPr>
          <w:hyperlink w:anchor="_Toc217682898" w:history="1">
            <w:r w:rsidRPr="00F44D79">
              <w:rPr>
                <w:rStyle w:val="Hyperlink"/>
                <w:rFonts w:ascii="Times New Roman" w:eastAsia="Times New Roman" w:hAnsi="Times New Roman" w:cs="Times New Roman"/>
                <w:b/>
                <w:bCs/>
                <w:noProof/>
                <w:kern w:val="0"/>
                <w14:ligatures w14:val="none"/>
              </w:rPr>
              <w:t>C.2 Why geometric mean is the hinge (not a stylistic choice)</w:t>
            </w:r>
            <w:r>
              <w:rPr>
                <w:noProof/>
                <w:webHidden/>
              </w:rPr>
              <w:tab/>
            </w:r>
            <w:r>
              <w:rPr>
                <w:noProof/>
                <w:webHidden/>
              </w:rPr>
              <w:fldChar w:fldCharType="begin"/>
            </w:r>
            <w:r>
              <w:rPr>
                <w:noProof/>
                <w:webHidden/>
              </w:rPr>
              <w:instrText xml:space="preserve"> PAGEREF _Toc217682898 \h </w:instrText>
            </w:r>
            <w:r>
              <w:rPr>
                <w:noProof/>
                <w:webHidden/>
              </w:rPr>
            </w:r>
            <w:r>
              <w:rPr>
                <w:noProof/>
                <w:webHidden/>
              </w:rPr>
              <w:fldChar w:fldCharType="separate"/>
            </w:r>
            <w:r>
              <w:rPr>
                <w:noProof/>
                <w:webHidden/>
              </w:rPr>
              <w:t>119</w:t>
            </w:r>
            <w:r>
              <w:rPr>
                <w:noProof/>
                <w:webHidden/>
              </w:rPr>
              <w:fldChar w:fldCharType="end"/>
            </w:r>
          </w:hyperlink>
        </w:p>
        <w:p w14:paraId="02456C59" w14:textId="30399F51" w:rsidR="00AA515A" w:rsidRDefault="00AA515A">
          <w:pPr>
            <w:pStyle w:val="TOC3"/>
            <w:tabs>
              <w:tab w:val="right" w:leader="dot" w:pos="9350"/>
            </w:tabs>
            <w:rPr>
              <w:rFonts w:eastAsiaTheme="minorEastAsia"/>
              <w:noProof/>
            </w:rPr>
          </w:pPr>
          <w:hyperlink w:anchor="_Toc217682899" w:history="1">
            <w:r w:rsidRPr="00F44D79">
              <w:rPr>
                <w:rStyle w:val="Hyperlink"/>
                <w:rFonts w:ascii="Times New Roman" w:eastAsia="Times New Roman" w:hAnsi="Times New Roman" w:cs="Times New Roman"/>
                <w:b/>
                <w:bCs/>
                <w:noProof/>
                <w:kern w:val="0"/>
                <w14:ligatures w14:val="none"/>
              </w:rPr>
              <w:t>C.3 The empirical identification: UGM ≈ 0.1–0.12 mm</w:t>
            </w:r>
            <w:r>
              <w:rPr>
                <w:noProof/>
                <w:webHidden/>
              </w:rPr>
              <w:tab/>
            </w:r>
            <w:r>
              <w:rPr>
                <w:noProof/>
                <w:webHidden/>
              </w:rPr>
              <w:fldChar w:fldCharType="begin"/>
            </w:r>
            <w:r>
              <w:rPr>
                <w:noProof/>
                <w:webHidden/>
              </w:rPr>
              <w:instrText xml:space="preserve"> PAGEREF _Toc217682899 \h </w:instrText>
            </w:r>
            <w:r>
              <w:rPr>
                <w:noProof/>
                <w:webHidden/>
              </w:rPr>
            </w:r>
            <w:r>
              <w:rPr>
                <w:noProof/>
                <w:webHidden/>
              </w:rPr>
              <w:fldChar w:fldCharType="separate"/>
            </w:r>
            <w:r>
              <w:rPr>
                <w:noProof/>
                <w:webHidden/>
              </w:rPr>
              <w:t>119</w:t>
            </w:r>
            <w:r>
              <w:rPr>
                <w:noProof/>
                <w:webHidden/>
              </w:rPr>
              <w:fldChar w:fldCharType="end"/>
            </w:r>
          </w:hyperlink>
        </w:p>
        <w:p w14:paraId="3C5A322D" w14:textId="2E54852A" w:rsidR="00AA515A" w:rsidRDefault="00AA515A">
          <w:pPr>
            <w:pStyle w:val="TOC3"/>
            <w:tabs>
              <w:tab w:val="right" w:leader="dot" w:pos="9350"/>
            </w:tabs>
            <w:rPr>
              <w:rFonts w:eastAsiaTheme="minorEastAsia"/>
              <w:noProof/>
            </w:rPr>
          </w:pPr>
          <w:hyperlink w:anchor="_Toc217682900" w:history="1">
            <w:r w:rsidRPr="00F44D79">
              <w:rPr>
                <w:rStyle w:val="Hyperlink"/>
                <w:rFonts w:ascii="Times New Roman" w:eastAsia="Times New Roman" w:hAnsi="Times New Roman" w:cs="Times New Roman"/>
                <w:b/>
                <w:bCs/>
                <w:noProof/>
                <w:kern w:val="0"/>
                <w14:ligatures w14:val="none"/>
              </w:rPr>
              <w:t xml:space="preserve">C.4 UGM as the “conscious pixel” in practice (why a mainstream reader can </w:t>
            </w:r>
            <w:r w:rsidRPr="00F44D79">
              <w:rPr>
                <w:rStyle w:val="Hyperlink"/>
                <w:rFonts w:ascii="Times New Roman" w:eastAsia="Times New Roman" w:hAnsi="Times New Roman" w:cs="Times New Roman"/>
                <w:b/>
                <w:bCs/>
                <w:i/>
                <w:iCs/>
                <w:noProof/>
                <w:kern w:val="0"/>
                <w14:ligatures w14:val="none"/>
              </w:rPr>
              <w:t>feel</w:t>
            </w:r>
            <w:r w:rsidRPr="00F44D79">
              <w:rPr>
                <w:rStyle w:val="Hyperlink"/>
                <w:rFonts w:ascii="Times New Roman" w:eastAsia="Times New Roman" w:hAnsi="Times New Roman" w:cs="Times New Roman"/>
                <w:b/>
                <w:bCs/>
                <w:noProof/>
                <w:kern w:val="0"/>
                <w14:ligatures w14:val="none"/>
              </w:rPr>
              <w:t xml:space="preserve"> this)</w:t>
            </w:r>
            <w:r>
              <w:rPr>
                <w:noProof/>
                <w:webHidden/>
              </w:rPr>
              <w:tab/>
            </w:r>
            <w:r>
              <w:rPr>
                <w:noProof/>
                <w:webHidden/>
              </w:rPr>
              <w:fldChar w:fldCharType="begin"/>
            </w:r>
            <w:r>
              <w:rPr>
                <w:noProof/>
                <w:webHidden/>
              </w:rPr>
              <w:instrText xml:space="preserve"> PAGEREF _Toc217682900 \h </w:instrText>
            </w:r>
            <w:r>
              <w:rPr>
                <w:noProof/>
                <w:webHidden/>
              </w:rPr>
            </w:r>
            <w:r>
              <w:rPr>
                <w:noProof/>
                <w:webHidden/>
              </w:rPr>
              <w:fldChar w:fldCharType="separate"/>
            </w:r>
            <w:r>
              <w:rPr>
                <w:noProof/>
                <w:webHidden/>
              </w:rPr>
              <w:t>120</w:t>
            </w:r>
            <w:r>
              <w:rPr>
                <w:noProof/>
                <w:webHidden/>
              </w:rPr>
              <w:fldChar w:fldCharType="end"/>
            </w:r>
          </w:hyperlink>
        </w:p>
        <w:p w14:paraId="6B43C9C1" w14:textId="4966D662" w:rsidR="00AA515A" w:rsidRDefault="00AA515A">
          <w:pPr>
            <w:pStyle w:val="TOC3"/>
            <w:tabs>
              <w:tab w:val="right" w:leader="dot" w:pos="9350"/>
            </w:tabs>
            <w:rPr>
              <w:rFonts w:eastAsiaTheme="minorEastAsia"/>
              <w:noProof/>
            </w:rPr>
          </w:pPr>
          <w:hyperlink w:anchor="_Toc217682901" w:history="1">
            <w:r w:rsidRPr="00F44D79">
              <w:rPr>
                <w:rStyle w:val="Hyperlink"/>
                <w:rFonts w:ascii="Times New Roman" w:eastAsia="Times New Roman" w:hAnsi="Times New Roman" w:cs="Times New Roman"/>
                <w:b/>
                <w:bCs/>
                <w:noProof/>
                <w:kern w:val="0"/>
                <w14:ligatures w14:val="none"/>
              </w:rPr>
              <w:t>C.5 UGM and the Earth-token: why “GM(UGM, Earth)” appears in BioBand</w:t>
            </w:r>
            <w:r>
              <w:rPr>
                <w:noProof/>
                <w:webHidden/>
              </w:rPr>
              <w:tab/>
            </w:r>
            <w:r>
              <w:rPr>
                <w:noProof/>
                <w:webHidden/>
              </w:rPr>
              <w:fldChar w:fldCharType="begin"/>
            </w:r>
            <w:r>
              <w:rPr>
                <w:noProof/>
                <w:webHidden/>
              </w:rPr>
              <w:instrText xml:space="preserve"> PAGEREF _Toc217682901 \h </w:instrText>
            </w:r>
            <w:r>
              <w:rPr>
                <w:noProof/>
                <w:webHidden/>
              </w:rPr>
            </w:r>
            <w:r>
              <w:rPr>
                <w:noProof/>
                <w:webHidden/>
              </w:rPr>
              <w:fldChar w:fldCharType="separate"/>
            </w:r>
            <w:r>
              <w:rPr>
                <w:noProof/>
                <w:webHidden/>
              </w:rPr>
              <w:t>120</w:t>
            </w:r>
            <w:r>
              <w:rPr>
                <w:noProof/>
                <w:webHidden/>
              </w:rPr>
              <w:fldChar w:fldCharType="end"/>
            </w:r>
          </w:hyperlink>
        </w:p>
        <w:p w14:paraId="229FE70D" w14:textId="441375FF" w:rsidR="00AA515A" w:rsidRDefault="00AA515A">
          <w:pPr>
            <w:pStyle w:val="TOC3"/>
            <w:tabs>
              <w:tab w:val="right" w:leader="dot" w:pos="9350"/>
            </w:tabs>
            <w:rPr>
              <w:rFonts w:eastAsiaTheme="minorEastAsia"/>
              <w:noProof/>
            </w:rPr>
          </w:pPr>
          <w:hyperlink w:anchor="_Toc217682902" w:history="1">
            <w:r w:rsidRPr="00F44D79">
              <w:rPr>
                <w:rStyle w:val="Hyperlink"/>
                <w:rFonts w:ascii="Times New Roman" w:eastAsia="Times New Roman" w:hAnsi="Times New Roman" w:cs="Times New Roman"/>
                <w:b/>
                <w:bCs/>
                <w:noProof/>
                <w:kern w:val="0"/>
                <w14:ligatures w14:val="none"/>
              </w:rPr>
              <w:t>C.6 Why UGM is localized to the 0↔+1 hinge (and why that matters)</w:t>
            </w:r>
            <w:r>
              <w:rPr>
                <w:noProof/>
                <w:webHidden/>
              </w:rPr>
              <w:tab/>
            </w:r>
            <w:r>
              <w:rPr>
                <w:noProof/>
                <w:webHidden/>
              </w:rPr>
              <w:fldChar w:fldCharType="begin"/>
            </w:r>
            <w:r>
              <w:rPr>
                <w:noProof/>
                <w:webHidden/>
              </w:rPr>
              <w:instrText xml:space="preserve"> PAGEREF _Toc217682902 \h </w:instrText>
            </w:r>
            <w:r>
              <w:rPr>
                <w:noProof/>
                <w:webHidden/>
              </w:rPr>
            </w:r>
            <w:r>
              <w:rPr>
                <w:noProof/>
                <w:webHidden/>
              </w:rPr>
              <w:fldChar w:fldCharType="separate"/>
            </w:r>
            <w:r>
              <w:rPr>
                <w:noProof/>
                <w:webHidden/>
              </w:rPr>
              <w:t>121</w:t>
            </w:r>
            <w:r>
              <w:rPr>
                <w:noProof/>
                <w:webHidden/>
              </w:rPr>
              <w:fldChar w:fldCharType="end"/>
            </w:r>
          </w:hyperlink>
        </w:p>
        <w:p w14:paraId="6B6FB3F6" w14:textId="2C5D8AE0" w:rsidR="00AA515A" w:rsidRDefault="00AA515A">
          <w:pPr>
            <w:pStyle w:val="TOC3"/>
            <w:tabs>
              <w:tab w:val="right" w:leader="dot" w:pos="9350"/>
            </w:tabs>
            <w:rPr>
              <w:rFonts w:eastAsiaTheme="minorEastAsia"/>
              <w:noProof/>
            </w:rPr>
          </w:pPr>
          <w:hyperlink w:anchor="_Toc217682903" w:history="1">
            <w:r w:rsidRPr="00F44D79">
              <w:rPr>
                <w:rStyle w:val="Hyperlink"/>
                <w:rFonts w:ascii="Times New Roman" w:eastAsia="Times New Roman" w:hAnsi="Times New Roman" w:cs="Times New Roman"/>
                <w:b/>
                <w:bCs/>
                <w:noProof/>
                <w:kern w:val="0"/>
                <w14:ligatures w14:val="none"/>
              </w:rPr>
              <w:t>C.7 What this appendix licenses in the main plan (why the four programs belong together)</w:t>
            </w:r>
            <w:r>
              <w:rPr>
                <w:noProof/>
                <w:webHidden/>
              </w:rPr>
              <w:tab/>
            </w:r>
            <w:r>
              <w:rPr>
                <w:noProof/>
                <w:webHidden/>
              </w:rPr>
              <w:fldChar w:fldCharType="begin"/>
            </w:r>
            <w:r>
              <w:rPr>
                <w:noProof/>
                <w:webHidden/>
              </w:rPr>
              <w:instrText xml:space="preserve"> PAGEREF _Toc217682903 \h </w:instrText>
            </w:r>
            <w:r>
              <w:rPr>
                <w:noProof/>
                <w:webHidden/>
              </w:rPr>
            </w:r>
            <w:r>
              <w:rPr>
                <w:noProof/>
                <w:webHidden/>
              </w:rPr>
              <w:fldChar w:fldCharType="separate"/>
            </w:r>
            <w:r>
              <w:rPr>
                <w:noProof/>
                <w:webHidden/>
              </w:rPr>
              <w:t>122</w:t>
            </w:r>
            <w:r>
              <w:rPr>
                <w:noProof/>
                <w:webHidden/>
              </w:rPr>
              <w:fldChar w:fldCharType="end"/>
            </w:r>
          </w:hyperlink>
        </w:p>
        <w:p w14:paraId="3757E731" w14:textId="349DFCE7" w:rsidR="00AA515A" w:rsidRDefault="00AA515A">
          <w:pPr>
            <w:pStyle w:val="TOC2"/>
            <w:tabs>
              <w:tab w:val="right" w:leader="dot" w:pos="9350"/>
            </w:tabs>
            <w:rPr>
              <w:rFonts w:eastAsiaTheme="minorEastAsia"/>
              <w:noProof/>
            </w:rPr>
          </w:pPr>
          <w:hyperlink w:anchor="_Toc217682904" w:history="1">
            <w:r w:rsidRPr="00F44D79">
              <w:rPr>
                <w:rStyle w:val="Hyperlink"/>
                <w:rFonts w:ascii="Times New Roman" w:eastAsia="Times New Roman" w:hAnsi="Times New Roman" w:cs="Times New Roman"/>
                <w:b/>
                <w:bCs/>
                <w:noProof/>
                <w:kern w:val="0"/>
                <w14:ligatures w14:val="none"/>
              </w:rPr>
              <w:t>Appendix D: The Logic Map</w:t>
            </w:r>
            <w:r>
              <w:rPr>
                <w:noProof/>
                <w:webHidden/>
              </w:rPr>
              <w:tab/>
            </w:r>
            <w:r>
              <w:rPr>
                <w:noProof/>
                <w:webHidden/>
              </w:rPr>
              <w:fldChar w:fldCharType="begin"/>
            </w:r>
            <w:r>
              <w:rPr>
                <w:noProof/>
                <w:webHidden/>
              </w:rPr>
              <w:instrText xml:space="preserve"> PAGEREF _Toc217682904 \h </w:instrText>
            </w:r>
            <w:r>
              <w:rPr>
                <w:noProof/>
                <w:webHidden/>
              </w:rPr>
            </w:r>
            <w:r>
              <w:rPr>
                <w:noProof/>
                <w:webHidden/>
              </w:rPr>
              <w:fldChar w:fldCharType="separate"/>
            </w:r>
            <w:r>
              <w:rPr>
                <w:noProof/>
                <w:webHidden/>
              </w:rPr>
              <w:t>122</w:t>
            </w:r>
            <w:r>
              <w:rPr>
                <w:noProof/>
                <w:webHidden/>
              </w:rPr>
              <w:fldChar w:fldCharType="end"/>
            </w:r>
          </w:hyperlink>
        </w:p>
        <w:p w14:paraId="424D2256" w14:textId="7AA263C1" w:rsidR="00AA515A" w:rsidRDefault="00AA515A">
          <w:pPr>
            <w:pStyle w:val="TOC3"/>
            <w:tabs>
              <w:tab w:val="right" w:leader="dot" w:pos="9350"/>
            </w:tabs>
            <w:rPr>
              <w:rFonts w:eastAsiaTheme="minorEastAsia"/>
              <w:noProof/>
            </w:rPr>
          </w:pPr>
          <w:hyperlink w:anchor="_Toc217682905" w:history="1">
            <w:r w:rsidRPr="00F44D79">
              <w:rPr>
                <w:rStyle w:val="Hyperlink"/>
                <w:rFonts w:ascii="Times New Roman" w:eastAsia="Times New Roman" w:hAnsi="Times New Roman" w:cs="Times New Roman"/>
                <w:b/>
                <w:bCs/>
                <w:noProof/>
                <w:kern w:val="0"/>
                <w14:ligatures w14:val="none"/>
              </w:rPr>
              <w:t>How the four research programs fit together as one coherent test of Absolute Relativity</w:t>
            </w:r>
            <w:r>
              <w:rPr>
                <w:noProof/>
                <w:webHidden/>
              </w:rPr>
              <w:tab/>
            </w:r>
            <w:r>
              <w:rPr>
                <w:noProof/>
                <w:webHidden/>
              </w:rPr>
              <w:fldChar w:fldCharType="begin"/>
            </w:r>
            <w:r>
              <w:rPr>
                <w:noProof/>
                <w:webHidden/>
              </w:rPr>
              <w:instrText xml:space="preserve"> PAGEREF _Toc217682905 \h </w:instrText>
            </w:r>
            <w:r>
              <w:rPr>
                <w:noProof/>
                <w:webHidden/>
              </w:rPr>
            </w:r>
            <w:r>
              <w:rPr>
                <w:noProof/>
                <w:webHidden/>
              </w:rPr>
              <w:fldChar w:fldCharType="separate"/>
            </w:r>
            <w:r>
              <w:rPr>
                <w:noProof/>
                <w:webHidden/>
              </w:rPr>
              <w:t>122</w:t>
            </w:r>
            <w:r>
              <w:rPr>
                <w:noProof/>
                <w:webHidden/>
              </w:rPr>
              <w:fldChar w:fldCharType="end"/>
            </w:r>
          </w:hyperlink>
        </w:p>
        <w:p w14:paraId="242B076C" w14:textId="3A547ECC" w:rsidR="00AA515A" w:rsidRDefault="00AA515A">
          <w:pPr>
            <w:pStyle w:val="TOC3"/>
            <w:tabs>
              <w:tab w:val="right" w:leader="dot" w:pos="9350"/>
            </w:tabs>
            <w:rPr>
              <w:rFonts w:eastAsiaTheme="minorEastAsia"/>
              <w:noProof/>
            </w:rPr>
          </w:pPr>
          <w:hyperlink w:anchor="_Toc217682906" w:history="1">
            <w:r w:rsidRPr="00F44D79">
              <w:rPr>
                <w:rStyle w:val="Hyperlink"/>
                <w:rFonts w:ascii="Times New Roman" w:eastAsia="Times New Roman" w:hAnsi="Times New Roman" w:cs="Times New Roman"/>
                <w:b/>
                <w:bCs/>
                <w:noProof/>
                <w:kern w:val="0"/>
                <w14:ligatures w14:val="none"/>
              </w:rPr>
              <w:t>D.1 One idea, four angles</w:t>
            </w:r>
            <w:r>
              <w:rPr>
                <w:noProof/>
                <w:webHidden/>
              </w:rPr>
              <w:tab/>
            </w:r>
            <w:r>
              <w:rPr>
                <w:noProof/>
                <w:webHidden/>
              </w:rPr>
              <w:fldChar w:fldCharType="begin"/>
            </w:r>
            <w:r>
              <w:rPr>
                <w:noProof/>
                <w:webHidden/>
              </w:rPr>
              <w:instrText xml:space="preserve"> PAGEREF _Toc217682906 \h </w:instrText>
            </w:r>
            <w:r>
              <w:rPr>
                <w:noProof/>
                <w:webHidden/>
              </w:rPr>
            </w:r>
            <w:r>
              <w:rPr>
                <w:noProof/>
                <w:webHidden/>
              </w:rPr>
              <w:fldChar w:fldCharType="separate"/>
            </w:r>
            <w:r>
              <w:rPr>
                <w:noProof/>
                <w:webHidden/>
              </w:rPr>
              <w:t>123</w:t>
            </w:r>
            <w:r>
              <w:rPr>
                <w:noProof/>
                <w:webHidden/>
              </w:rPr>
              <w:fldChar w:fldCharType="end"/>
            </w:r>
          </w:hyperlink>
        </w:p>
        <w:p w14:paraId="21C88D55" w14:textId="192240E1" w:rsidR="00AA515A" w:rsidRDefault="00AA515A">
          <w:pPr>
            <w:pStyle w:val="TOC3"/>
            <w:tabs>
              <w:tab w:val="right" w:leader="dot" w:pos="9350"/>
            </w:tabs>
            <w:rPr>
              <w:rFonts w:eastAsiaTheme="minorEastAsia"/>
              <w:noProof/>
            </w:rPr>
          </w:pPr>
          <w:hyperlink w:anchor="_Toc217682907" w:history="1">
            <w:r w:rsidRPr="00F44D79">
              <w:rPr>
                <w:rStyle w:val="Hyperlink"/>
                <w:rFonts w:ascii="Times New Roman" w:eastAsia="Times New Roman" w:hAnsi="Times New Roman" w:cs="Times New Roman"/>
                <w:b/>
                <w:bCs/>
                <w:noProof/>
                <w:kern w:val="0"/>
                <w14:ligatures w14:val="none"/>
              </w:rPr>
              <w:t>D.2 Roles vs tokens (the key reading rule)</w:t>
            </w:r>
            <w:r>
              <w:rPr>
                <w:noProof/>
                <w:webHidden/>
              </w:rPr>
              <w:tab/>
            </w:r>
            <w:r>
              <w:rPr>
                <w:noProof/>
                <w:webHidden/>
              </w:rPr>
              <w:fldChar w:fldCharType="begin"/>
            </w:r>
            <w:r>
              <w:rPr>
                <w:noProof/>
                <w:webHidden/>
              </w:rPr>
              <w:instrText xml:space="preserve"> PAGEREF _Toc217682907 \h </w:instrText>
            </w:r>
            <w:r>
              <w:rPr>
                <w:noProof/>
                <w:webHidden/>
              </w:rPr>
            </w:r>
            <w:r>
              <w:rPr>
                <w:noProof/>
                <w:webHidden/>
              </w:rPr>
              <w:fldChar w:fldCharType="separate"/>
            </w:r>
            <w:r>
              <w:rPr>
                <w:noProof/>
                <w:webHidden/>
              </w:rPr>
              <w:t>123</w:t>
            </w:r>
            <w:r>
              <w:rPr>
                <w:noProof/>
                <w:webHidden/>
              </w:rPr>
              <w:fldChar w:fldCharType="end"/>
            </w:r>
          </w:hyperlink>
        </w:p>
        <w:p w14:paraId="25E2BA37" w14:textId="232C17D6" w:rsidR="00AA515A" w:rsidRDefault="00AA515A">
          <w:pPr>
            <w:pStyle w:val="TOC3"/>
            <w:tabs>
              <w:tab w:val="right" w:leader="dot" w:pos="9350"/>
            </w:tabs>
            <w:rPr>
              <w:rFonts w:eastAsiaTheme="minorEastAsia"/>
              <w:noProof/>
            </w:rPr>
          </w:pPr>
          <w:hyperlink w:anchor="_Toc217682908" w:history="1">
            <w:r w:rsidRPr="00F44D79">
              <w:rPr>
                <w:rStyle w:val="Hyperlink"/>
                <w:rFonts w:ascii="Times New Roman" w:eastAsia="Times New Roman" w:hAnsi="Times New Roman" w:cs="Times New Roman"/>
                <w:b/>
                <w:bCs/>
                <w:noProof/>
                <w:kern w:val="0"/>
                <w14:ligatures w14:val="none"/>
              </w:rPr>
              <w:t>D.3 The hinge claim that drives everything: UGM as +1’s pixel of 0-centers</w:t>
            </w:r>
            <w:r>
              <w:rPr>
                <w:noProof/>
                <w:webHidden/>
              </w:rPr>
              <w:tab/>
            </w:r>
            <w:r>
              <w:rPr>
                <w:noProof/>
                <w:webHidden/>
              </w:rPr>
              <w:fldChar w:fldCharType="begin"/>
            </w:r>
            <w:r>
              <w:rPr>
                <w:noProof/>
                <w:webHidden/>
              </w:rPr>
              <w:instrText xml:space="preserve"> PAGEREF _Toc217682908 \h </w:instrText>
            </w:r>
            <w:r>
              <w:rPr>
                <w:noProof/>
                <w:webHidden/>
              </w:rPr>
            </w:r>
            <w:r>
              <w:rPr>
                <w:noProof/>
                <w:webHidden/>
              </w:rPr>
              <w:fldChar w:fldCharType="separate"/>
            </w:r>
            <w:r>
              <w:rPr>
                <w:noProof/>
                <w:webHidden/>
              </w:rPr>
              <w:t>124</w:t>
            </w:r>
            <w:r>
              <w:rPr>
                <w:noProof/>
                <w:webHidden/>
              </w:rPr>
              <w:fldChar w:fldCharType="end"/>
            </w:r>
          </w:hyperlink>
        </w:p>
        <w:p w14:paraId="060E9CA3" w14:textId="76B94D46" w:rsidR="00AA515A" w:rsidRDefault="00AA515A">
          <w:pPr>
            <w:pStyle w:val="TOC2"/>
            <w:tabs>
              <w:tab w:val="right" w:leader="dot" w:pos="9350"/>
            </w:tabs>
            <w:rPr>
              <w:rFonts w:eastAsiaTheme="minorEastAsia"/>
              <w:noProof/>
            </w:rPr>
          </w:pPr>
          <w:hyperlink w:anchor="_Toc217682909" w:history="1">
            <w:r w:rsidRPr="00F44D79">
              <w:rPr>
                <w:rStyle w:val="Hyperlink"/>
                <w:rFonts w:ascii="Times New Roman" w:eastAsia="Times New Roman" w:hAnsi="Times New Roman" w:cs="Times New Roman"/>
                <w:b/>
                <w:bCs/>
                <w:noProof/>
                <w:kern w:val="0"/>
                <w14:ligatures w14:val="none"/>
              </w:rPr>
              <w:t>The four programs (what each is testing, and what would count as support vs weakening)</w:t>
            </w:r>
            <w:r>
              <w:rPr>
                <w:noProof/>
                <w:webHidden/>
              </w:rPr>
              <w:tab/>
            </w:r>
            <w:r>
              <w:rPr>
                <w:noProof/>
                <w:webHidden/>
              </w:rPr>
              <w:fldChar w:fldCharType="begin"/>
            </w:r>
            <w:r>
              <w:rPr>
                <w:noProof/>
                <w:webHidden/>
              </w:rPr>
              <w:instrText xml:space="preserve"> PAGEREF _Toc217682909 \h </w:instrText>
            </w:r>
            <w:r>
              <w:rPr>
                <w:noProof/>
                <w:webHidden/>
              </w:rPr>
            </w:r>
            <w:r>
              <w:rPr>
                <w:noProof/>
                <w:webHidden/>
              </w:rPr>
              <w:fldChar w:fldCharType="separate"/>
            </w:r>
            <w:r>
              <w:rPr>
                <w:noProof/>
                <w:webHidden/>
              </w:rPr>
              <w:t>124</w:t>
            </w:r>
            <w:r>
              <w:rPr>
                <w:noProof/>
                <w:webHidden/>
              </w:rPr>
              <w:fldChar w:fldCharType="end"/>
            </w:r>
          </w:hyperlink>
        </w:p>
        <w:p w14:paraId="799BC5B8" w14:textId="68722C82" w:rsidR="00AA515A" w:rsidRDefault="00AA515A">
          <w:pPr>
            <w:pStyle w:val="TOC3"/>
            <w:tabs>
              <w:tab w:val="right" w:leader="dot" w:pos="9350"/>
            </w:tabs>
            <w:rPr>
              <w:rFonts w:eastAsiaTheme="minorEastAsia"/>
              <w:noProof/>
            </w:rPr>
          </w:pPr>
          <w:hyperlink w:anchor="_Toc217682910" w:history="1">
            <w:r w:rsidRPr="00F44D79">
              <w:rPr>
                <w:rStyle w:val="Hyperlink"/>
                <w:rFonts w:ascii="Times New Roman" w:eastAsia="Times New Roman" w:hAnsi="Times New Roman" w:cs="Times New Roman"/>
                <w:b/>
                <w:bCs/>
                <w:noProof/>
                <w:kern w:val="0"/>
                <w14:ligatures w14:val="none"/>
              </w:rPr>
              <w:t>D.4 Program 1 — BioBand Anchor</w:t>
            </w:r>
            <w:r>
              <w:rPr>
                <w:noProof/>
                <w:webHidden/>
              </w:rPr>
              <w:tab/>
            </w:r>
            <w:r>
              <w:rPr>
                <w:noProof/>
                <w:webHidden/>
              </w:rPr>
              <w:fldChar w:fldCharType="begin"/>
            </w:r>
            <w:r>
              <w:rPr>
                <w:noProof/>
                <w:webHidden/>
              </w:rPr>
              <w:instrText xml:space="preserve"> PAGEREF _Toc217682910 \h </w:instrText>
            </w:r>
            <w:r>
              <w:rPr>
                <w:noProof/>
                <w:webHidden/>
              </w:rPr>
            </w:r>
            <w:r>
              <w:rPr>
                <w:noProof/>
                <w:webHidden/>
              </w:rPr>
              <w:fldChar w:fldCharType="separate"/>
            </w:r>
            <w:r>
              <w:rPr>
                <w:noProof/>
                <w:webHidden/>
              </w:rPr>
              <w:t>124</w:t>
            </w:r>
            <w:r>
              <w:rPr>
                <w:noProof/>
                <w:webHidden/>
              </w:rPr>
              <w:fldChar w:fldCharType="end"/>
            </w:r>
          </w:hyperlink>
        </w:p>
        <w:p w14:paraId="67FD1FFF" w14:textId="6718F678" w:rsidR="00AA515A" w:rsidRDefault="00AA515A">
          <w:pPr>
            <w:pStyle w:val="TOC3"/>
            <w:tabs>
              <w:tab w:val="right" w:leader="dot" w:pos="9350"/>
            </w:tabs>
            <w:rPr>
              <w:rFonts w:eastAsiaTheme="minorEastAsia"/>
              <w:noProof/>
            </w:rPr>
          </w:pPr>
          <w:hyperlink w:anchor="_Toc217682911" w:history="1">
            <w:r w:rsidRPr="00F44D79">
              <w:rPr>
                <w:rStyle w:val="Hyperlink"/>
                <w:rFonts w:ascii="Times New Roman" w:eastAsia="Times New Roman" w:hAnsi="Times New Roman" w:cs="Times New Roman"/>
                <w:b/>
                <w:bCs/>
                <w:noProof/>
                <w:kern w:val="0"/>
                <w14:ligatures w14:val="none"/>
              </w:rPr>
              <w:t>D.5 Program 2 — EarthG Anchor</w:t>
            </w:r>
            <w:r>
              <w:rPr>
                <w:noProof/>
                <w:webHidden/>
              </w:rPr>
              <w:tab/>
            </w:r>
            <w:r>
              <w:rPr>
                <w:noProof/>
                <w:webHidden/>
              </w:rPr>
              <w:fldChar w:fldCharType="begin"/>
            </w:r>
            <w:r>
              <w:rPr>
                <w:noProof/>
                <w:webHidden/>
              </w:rPr>
              <w:instrText xml:space="preserve"> PAGEREF _Toc217682911 \h </w:instrText>
            </w:r>
            <w:r>
              <w:rPr>
                <w:noProof/>
                <w:webHidden/>
              </w:rPr>
            </w:r>
            <w:r>
              <w:rPr>
                <w:noProof/>
                <w:webHidden/>
              </w:rPr>
              <w:fldChar w:fldCharType="separate"/>
            </w:r>
            <w:r>
              <w:rPr>
                <w:noProof/>
                <w:webHidden/>
              </w:rPr>
              <w:t>125</w:t>
            </w:r>
            <w:r>
              <w:rPr>
                <w:noProof/>
                <w:webHidden/>
              </w:rPr>
              <w:fldChar w:fldCharType="end"/>
            </w:r>
          </w:hyperlink>
        </w:p>
        <w:p w14:paraId="74C17916" w14:textId="75EEDAEC" w:rsidR="00AA515A" w:rsidRDefault="00AA515A">
          <w:pPr>
            <w:pStyle w:val="TOC3"/>
            <w:tabs>
              <w:tab w:val="right" w:leader="dot" w:pos="9350"/>
            </w:tabs>
            <w:rPr>
              <w:rFonts w:eastAsiaTheme="minorEastAsia"/>
              <w:noProof/>
            </w:rPr>
          </w:pPr>
          <w:hyperlink w:anchor="_Toc217682912" w:history="1">
            <w:r w:rsidRPr="00F44D79">
              <w:rPr>
                <w:rStyle w:val="Hyperlink"/>
                <w:rFonts w:ascii="Times New Roman" w:eastAsia="Times New Roman" w:hAnsi="Times New Roman" w:cs="Times New Roman"/>
                <w:b/>
                <w:bCs/>
                <w:noProof/>
                <w:kern w:val="0"/>
                <w14:ligatures w14:val="none"/>
              </w:rPr>
              <w:t>D.6 Program 3 — T3/T3B Gold Rerun</w:t>
            </w:r>
            <w:r>
              <w:rPr>
                <w:noProof/>
                <w:webHidden/>
              </w:rPr>
              <w:tab/>
            </w:r>
            <w:r>
              <w:rPr>
                <w:noProof/>
                <w:webHidden/>
              </w:rPr>
              <w:fldChar w:fldCharType="begin"/>
            </w:r>
            <w:r>
              <w:rPr>
                <w:noProof/>
                <w:webHidden/>
              </w:rPr>
              <w:instrText xml:space="preserve"> PAGEREF _Toc217682912 \h </w:instrText>
            </w:r>
            <w:r>
              <w:rPr>
                <w:noProof/>
                <w:webHidden/>
              </w:rPr>
            </w:r>
            <w:r>
              <w:rPr>
                <w:noProof/>
                <w:webHidden/>
              </w:rPr>
              <w:fldChar w:fldCharType="separate"/>
            </w:r>
            <w:r>
              <w:rPr>
                <w:noProof/>
                <w:webHidden/>
              </w:rPr>
              <w:t>126</w:t>
            </w:r>
            <w:r>
              <w:rPr>
                <w:noProof/>
                <w:webHidden/>
              </w:rPr>
              <w:fldChar w:fldCharType="end"/>
            </w:r>
          </w:hyperlink>
        </w:p>
        <w:p w14:paraId="3D4F4012" w14:textId="3B4BA721" w:rsidR="00AA515A" w:rsidRDefault="00AA515A">
          <w:pPr>
            <w:pStyle w:val="TOC3"/>
            <w:tabs>
              <w:tab w:val="right" w:leader="dot" w:pos="9350"/>
            </w:tabs>
            <w:rPr>
              <w:rFonts w:eastAsiaTheme="minorEastAsia"/>
              <w:noProof/>
            </w:rPr>
          </w:pPr>
          <w:hyperlink w:anchor="_Toc217682913" w:history="1">
            <w:r w:rsidRPr="00F44D79">
              <w:rPr>
                <w:rStyle w:val="Hyperlink"/>
                <w:rFonts w:ascii="Times New Roman" w:eastAsia="Times New Roman" w:hAnsi="Times New Roman" w:cs="Times New Roman"/>
                <w:b/>
                <w:bCs/>
                <w:noProof/>
                <w:kern w:val="0"/>
                <w14:ligatures w14:val="none"/>
              </w:rPr>
              <w:t>D.7 Program 4 — DNA/QM Nanoband Seam</w:t>
            </w:r>
            <w:r>
              <w:rPr>
                <w:noProof/>
                <w:webHidden/>
              </w:rPr>
              <w:tab/>
            </w:r>
            <w:r>
              <w:rPr>
                <w:noProof/>
                <w:webHidden/>
              </w:rPr>
              <w:fldChar w:fldCharType="begin"/>
            </w:r>
            <w:r>
              <w:rPr>
                <w:noProof/>
                <w:webHidden/>
              </w:rPr>
              <w:instrText xml:space="preserve"> PAGEREF _Toc217682913 \h </w:instrText>
            </w:r>
            <w:r>
              <w:rPr>
                <w:noProof/>
                <w:webHidden/>
              </w:rPr>
            </w:r>
            <w:r>
              <w:rPr>
                <w:noProof/>
                <w:webHidden/>
              </w:rPr>
              <w:fldChar w:fldCharType="separate"/>
            </w:r>
            <w:r>
              <w:rPr>
                <w:noProof/>
                <w:webHidden/>
              </w:rPr>
              <w:t>127</w:t>
            </w:r>
            <w:r>
              <w:rPr>
                <w:noProof/>
                <w:webHidden/>
              </w:rPr>
              <w:fldChar w:fldCharType="end"/>
            </w:r>
          </w:hyperlink>
        </w:p>
        <w:p w14:paraId="2459CEC7" w14:textId="16BE5175" w:rsidR="00AA515A" w:rsidRDefault="00AA515A">
          <w:pPr>
            <w:pStyle w:val="TOC3"/>
            <w:tabs>
              <w:tab w:val="right" w:leader="dot" w:pos="9350"/>
            </w:tabs>
            <w:rPr>
              <w:rFonts w:eastAsiaTheme="minorEastAsia"/>
              <w:noProof/>
            </w:rPr>
          </w:pPr>
          <w:hyperlink w:anchor="_Toc217682914" w:history="1">
            <w:r w:rsidRPr="00F44D79">
              <w:rPr>
                <w:rStyle w:val="Hyperlink"/>
                <w:rFonts w:ascii="Times New Roman" w:eastAsia="Times New Roman" w:hAnsi="Times New Roman" w:cs="Times New Roman"/>
                <w:b/>
                <w:bCs/>
                <w:noProof/>
                <w:kern w:val="0"/>
                <w14:ligatures w14:val="none"/>
              </w:rPr>
              <w:t>D.8 Why these four support each other (order-flexible, logic-fixed)</w:t>
            </w:r>
            <w:r>
              <w:rPr>
                <w:noProof/>
                <w:webHidden/>
              </w:rPr>
              <w:tab/>
            </w:r>
            <w:r>
              <w:rPr>
                <w:noProof/>
                <w:webHidden/>
              </w:rPr>
              <w:fldChar w:fldCharType="begin"/>
            </w:r>
            <w:r>
              <w:rPr>
                <w:noProof/>
                <w:webHidden/>
              </w:rPr>
              <w:instrText xml:space="preserve"> PAGEREF _Toc217682914 \h </w:instrText>
            </w:r>
            <w:r>
              <w:rPr>
                <w:noProof/>
                <w:webHidden/>
              </w:rPr>
            </w:r>
            <w:r>
              <w:rPr>
                <w:noProof/>
                <w:webHidden/>
              </w:rPr>
              <w:fldChar w:fldCharType="separate"/>
            </w:r>
            <w:r>
              <w:rPr>
                <w:noProof/>
                <w:webHidden/>
              </w:rPr>
              <w:t>127</w:t>
            </w:r>
            <w:r>
              <w:rPr>
                <w:noProof/>
                <w:webHidden/>
              </w:rPr>
              <w:fldChar w:fldCharType="end"/>
            </w:r>
          </w:hyperlink>
        </w:p>
        <w:p w14:paraId="245E72C6" w14:textId="3FE802CF" w:rsidR="00AA515A" w:rsidRDefault="00AA515A">
          <w:pPr>
            <w:pStyle w:val="TOC3"/>
            <w:tabs>
              <w:tab w:val="right" w:leader="dot" w:pos="9350"/>
            </w:tabs>
            <w:rPr>
              <w:rFonts w:eastAsiaTheme="minorEastAsia"/>
              <w:noProof/>
            </w:rPr>
          </w:pPr>
          <w:hyperlink w:anchor="_Toc217682915" w:history="1">
            <w:r w:rsidRPr="00F44D79">
              <w:rPr>
                <w:rStyle w:val="Hyperlink"/>
                <w:rFonts w:ascii="Times New Roman" w:eastAsia="Times New Roman" w:hAnsi="Times New Roman" w:cs="Times New Roman"/>
                <w:b/>
                <w:bCs/>
                <w:noProof/>
                <w:kern w:val="0"/>
                <w14:ligatures w14:val="none"/>
              </w:rPr>
              <w:t>D.9 The role of WorkSpeaks in this appendix (one sentence)</w:t>
            </w:r>
            <w:r>
              <w:rPr>
                <w:noProof/>
                <w:webHidden/>
              </w:rPr>
              <w:tab/>
            </w:r>
            <w:r>
              <w:rPr>
                <w:noProof/>
                <w:webHidden/>
              </w:rPr>
              <w:fldChar w:fldCharType="begin"/>
            </w:r>
            <w:r>
              <w:rPr>
                <w:noProof/>
                <w:webHidden/>
              </w:rPr>
              <w:instrText xml:space="preserve"> PAGEREF _Toc217682915 \h </w:instrText>
            </w:r>
            <w:r>
              <w:rPr>
                <w:noProof/>
                <w:webHidden/>
              </w:rPr>
            </w:r>
            <w:r>
              <w:rPr>
                <w:noProof/>
                <w:webHidden/>
              </w:rPr>
              <w:fldChar w:fldCharType="separate"/>
            </w:r>
            <w:r>
              <w:rPr>
                <w:noProof/>
                <w:webHidden/>
              </w:rPr>
              <w:t>128</w:t>
            </w:r>
            <w:r>
              <w:rPr>
                <w:noProof/>
                <w:webHidden/>
              </w:rPr>
              <w:fldChar w:fldCharType="end"/>
            </w:r>
          </w:hyperlink>
        </w:p>
        <w:p w14:paraId="5665DE89" w14:textId="73AD2FEE" w:rsidR="00AA515A" w:rsidRDefault="00AA515A">
          <w:pPr>
            <w:pStyle w:val="TOC2"/>
            <w:tabs>
              <w:tab w:val="right" w:leader="dot" w:pos="9350"/>
            </w:tabs>
            <w:rPr>
              <w:rFonts w:eastAsiaTheme="minorEastAsia"/>
              <w:noProof/>
            </w:rPr>
          </w:pPr>
          <w:hyperlink w:anchor="_Toc217682916" w:history="1">
            <w:r w:rsidRPr="00F44D79">
              <w:rPr>
                <w:rStyle w:val="Hyperlink"/>
                <w:rFonts w:ascii="Times New Roman" w:eastAsia="Times New Roman" w:hAnsi="Times New Roman" w:cs="Times New Roman"/>
                <w:b/>
                <w:bCs/>
                <w:noProof/>
                <w:kern w:val="0"/>
                <w14:ligatures w14:val="none"/>
              </w:rPr>
              <w:t>Appendix E: BioBand Anchor Program Spec</w:t>
            </w:r>
            <w:r>
              <w:rPr>
                <w:noProof/>
                <w:webHidden/>
              </w:rPr>
              <w:tab/>
            </w:r>
            <w:r>
              <w:rPr>
                <w:noProof/>
                <w:webHidden/>
              </w:rPr>
              <w:fldChar w:fldCharType="begin"/>
            </w:r>
            <w:r>
              <w:rPr>
                <w:noProof/>
                <w:webHidden/>
              </w:rPr>
              <w:instrText xml:space="preserve"> PAGEREF _Toc217682916 \h </w:instrText>
            </w:r>
            <w:r>
              <w:rPr>
                <w:noProof/>
                <w:webHidden/>
              </w:rPr>
            </w:r>
            <w:r>
              <w:rPr>
                <w:noProof/>
                <w:webHidden/>
              </w:rPr>
              <w:fldChar w:fldCharType="separate"/>
            </w:r>
            <w:r>
              <w:rPr>
                <w:noProof/>
                <w:webHidden/>
              </w:rPr>
              <w:t>128</w:t>
            </w:r>
            <w:r>
              <w:rPr>
                <w:noProof/>
                <w:webHidden/>
              </w:rPr>
              <w:fldChar w:fldCharType="end"/>
            </w:r>
          </w:hyperlink>
        </w:p>
        <w:p w14:paraId="1D1707FC" w14:textId="71503C05" w:rsidR="00AA515A" w:rsidRDefault="00AA515A">
          <w:pPr>
            <w:pStyle w:val="TOC3"/>
            <w:tabs>
              <w:tab w:val="right" w:leader="dot" w:pos="9350"/>
            </w:tabs>
            <w:rPr>
              <w:rFonts w:eastAsiaTheme="minorEastAsia"/>
              <w:noProof/>
            </w:rPr>
          </w:pPr>
          <w:hyperlink w:anchor="_Toc217682917" w:history="1">
            <w:r w:rsidRPr="00F44D79">
              <w:rPr>
                <w:rStyle w:val="Hyperlink"/>
                <w:rFonts w:ascii="Times New Roman" w:eastAsia="Times New Roman" w:hAnsi="Times New Roman" w:cs="Times New Roman"/>
                <w:b/>
                <w:bCs/>
                <w:noProof/>
                <w:kern w:val="0"/>
                <w14:ligatures w14:val="none"/>
              </w:rPr>
              <w:t>A biology-facing “scale-band” test of the 0↔+1 hinge</w:t>
            </w:r>
            <w:r>
              <w:rPr>
                <w:noProof/>
                <w:webHidden/>
              </w:rPr>
              <w:tab/>
            </w:r>
            <w:r>
              <w:rPr>
                <w:noProof/>
                <w:webHidden/>
              </w:rPr>
              <w:fldChar w:fldCharType="begin"/>
            </w:r>
            <w:r>
              <w:rPr>
                <w:noProof/>
                <w:webHidden/>
              </w:rPr>
              <w:instrText xml:space="preserve"> PAGEREF _Toc217682917 \h </w:instrText>
            </w:r>
            <w:r>
              <w:rPr>
                <w:noProof/>
                <w:webHidden/>
              </w:rPr>
            </w:r>
            <w:r>
              <w:rPr>
                <w:noProof/>
                <w:webHidden/>
              </w:rPr>
              <w:fldChar w:fldCharType="separate"/>
            </w:r>
            <w:r>
              <w:rPr>
                <w:noProof/>
                <w:webHidden/>
              </w:rPr>
              <w:t>128</w:t>
            </w:r>
            <w:r>
              <w:rPr>
                <w:noProof/>
                <w:webHidden/>
              </w:rPr>
              <w:fldChar w:fldCharType="end"/>
            </w:r>
          </w:hyperlink>
        </w:p>
        <w:p w14:paraId="179A1CB3" w14:textId="72810601" w:rsidR="00AA515A" w:rsidRDefault="00AA515A">
          <w:pPr>
            <w:pStyle w:val="TOC3"/>
            <w:tabs>
              <w:tab w:val="right" w:leader="dot" w:pos="9350"/>
            </w:tabs>
            <w:rPr>
              <w:rFonts w:eastAsiaTheme="minorEastAsia"/>
              <w:noProof/>
            </w:rPr>
          </w:pPr>
          <w:hyperlink w:anchor="_Toc217682918" w:history="1">
            <w:r w:rsidRPr="00F44D79">
              <w:rPr>
                <w:rStyle w:val="Hyperlink"/>
                <w:rFonts w:ascii="Times New Roman" w:eastAsia="Times New Roman" w:hAnsi="Times New Roman" w:cs="Times New Roman"/>
                <w:b/>
                <w:bCs/>
                <w:noProof/>
                <w:kern w:val="0"/>
                <w14:ligatures w14:val="none"/>
              </w:rPr>
              <w:t>E.1 What the BioBand Anchor is (and is not)</w:t>
            </w:r>
            <w:r>
              <w:rPr>
                <w:noProof/>
                <w:webHidden/>
              </w:rPr>
              <w:tab/>
            </w:r>
            <w:r>
              <w:rPr>
                <w:noProof/>
                <w:webHidden/>
              </w:rPr>
              <w:fldChar w:fldCharType="begin"/>
            </w:r>
            <w:r>
              <w:rPr>
                <w:noProof/>
                <w:webHidden/>
              </w:rPr>
              <w:instrText xml:space="preserve"> PAGEREF _Toc217682918 \h </w:instrText>
            </w:r>
            <w:r>
              <w:rPr>
                <w:noProof/>
                <w:webHidden/>
              </w:rPr>
            </w:r>
            <w:r>
              <w:rPr>
                <w:noProof/>
                <w:webHidden/>
              </w:rPr>
              <w:fldChar w:fldCharType="separate"/>
            </w:r>
            <w:r>
              <w:rPr>
                <w:noProof/>
                <w:webHidden/>
              </w:rPr>
              <w:t>128</w:t>
            </w:r>
            <w:r>
              <w:rPr>
                <w:noProof/>
                <w:webHidden/>
              </w:rPr>
              <w:fldChar w:fldCharType="end"/>
            </w:r>
          </w:hyperlink>
        </w:p>
        <w:p w14:paraId="0E4BC3D1" w14:textId="055D2F99" w:rsidR="00AA515A" w:rsidRDefault="00AA515A">
          <w:pPr>
            <w:pStyle w:val="TOC3"/>
            <w:tabs>
              <w:tab w:val="right" w:leader="dot" w:pos="9350"/>
            </w:tabs>
            <w:rPr>
              <w:rFonts w:eastAsiaTheme="minorEastAsia"/>
              <w:noProof/>
            </w:rPr>
          </w:pPr>
          <w:hyperlink w:anchor="_Toc217682919" w:history="1">
            <w:r w:rsidRPr="00F44D79">
              <w:rPr>
                <w:rStyle w:val="Hyperlink"/>
                <w:rFonts w:ascii="Times New Roman" w:eastAsia="Times New Roman" w:hAnsi="Times New Roman" w:cs="Times New Roman"/>
                <w:b/>
                <w:bCs/>
                <w:noProof/>
                <w:kern w:val="0"/>
                <w14:ligatures w14:val="none"/>
              </w:rPr>
              <w:t>E.2 The AR-native reason this is expected (one paragraph)</w:t>
            </w:r>
            <w:r>
              <w:rPr>
                <w:noProof/>
                <w:webHidden/>
              </w:rPr>
              <w:tab/>
            </w:r>
            <w:r>
              <w:rPr>
                <w:noProof/>
                <w:webHidden/>
              </w:rPr>
              <w:fldChar w:fldCharType="begin"/>
            </w:r>
            <w:r>
              <w:rPr>
                <w:noProof/>
                <w:webHidden/>
              </w:rPr>
              <w:instrText xml:space="preserve"> PAGEREF _Toc217682919 \h </w:instrText>
            </w:r>
            <w:r>
              <w:rPr>
                <w:noProof/>
                <w:webHidden/>
              </w:rPr>
            </w:r>
            <w:r>
              <w:rPr>
                <w:noProof/>
                <w:webHidden/>
              </w:rPr>
              <w:fldChar w:fldCharType="separate"/>
            </w:r>
            <w:r>
              <w:rPr>
                <w:noProof/>
                <w:webHidden/>
              </w:rPr>
              <w:t>129</w:t>
            </w:r>
            <w:r>
              <w:rPr>
                <w:noProof/>
                <w:webHidden/>
              </w:rPr>
              <w:fldChar w:fldCharType="end"/>
            </w:r>
          </w:hyperlink>
        </w:p>
        <w:p w14:paraId="0BA3D2AA" w14:textId="51762FA2" w:rsidR="00AA515A" w:rsidRDefault="00AA515A">
          <w:pPr>
            <w:pStyle w:val="TOC3"/>
            <w:tabs>
              <w:tab w:val="right" w:leader="dot" w:pos="9350"/>
            </w:tabs>
            <w:rPr>
              <w:rFonts w:eastAsiaTheme="minorEastAsia"/>
              <w:noProof/>
            </w:rPr>
          </w:pPr>
          <w:hyperlink w:anchor="_Toc217682920" w:history="1">
            <w:r w:rsidRPr="00F44D79">
              <w:rPr>
                <w:rStyle w:val="Hyperlink"/>
                <w:rFonts w:ascii="Times New Roman" w:eastAsia="Times New Roman" w:hAnsi="Times New Roman" w:cs="Times New Roman"/>
                <w:b/>
                <w:bCs/>
                <w:noProof/>
                <w:kern w:val="0"/>
                <w14:ligatures w14:val="none"/>
              </w:rPr>
              <w:t>E.3 Target class definition (Tier-A) and exclusions</w:t>
            </w:r>
            <w:r>
              <w:rPr>
                <w:noProof/>
                <w:webHidden/>
              </w:rPr>
              <w:tab/>
            </w:r>
            <w:r>
              <w:rPr>
                <w:noProof/>
                <w:webHidden/>
              </w:rPr>
              <w:fldChar w:fldCharType="begin"/>
            </w:r>
            <w:r>
              <w:rPr>
                <w:noProof/>
                <w:webHidden/>
              </w:rPr>
              <w:instrText xml:space="preserve"> PAGEREF _Toc217682920 \h </w:instrText>
            </w:r>
            <w:r>
              <w:rPr>
                <w:noProof/>
                <w:webHidden/>
              </w:rPr>
            </w:r>
            <w:r>
              <w:rPr>
                <w:noProof/>
                <w:webHidden/>
              </w:rPr>
              <w:fldChar w:fldCharType="separate"/>
            </w:r>
            <w:r>
              <w:rPr>
                <w:noProof/>
                <w:webHidden/>
              </w:rPr>
              <w:t>129</w:t>
            </w:r>
            <w:r>
              <w:rPr>
                <w:noProof/>
                <w:webHidden/>
              </w:rPr>
              <w:fldChar w:fldCharType="end"/>
            </w:r>
          </w:hyperlink>
        </w:p>
        <w:p w14:paraId="26D57DE7" w14:textId="41F03E54" w:rsidR="00AA515A" w:rsidRDefault="00AA515A">
          <w:pPr>
            <w:pStyle w:val="TOC3"/>
            <w:tabs>
              <w:tab w:val="right" w:leader="dot" w:pos="9350"/>
            </w:tabs>
            <w:rPr>
              <w:rFonts w:eastAsiaTheme="minorEastAsia"/>
              <w:noProof/>
            </w:rPr>
          </w:pPr>
          <w:hyperlink w:anchor="_Toc217682921" w:history="1">
            <w:r w:rsidRPr="00F44D79">
              <w:rPr>
                <w:rStyle w:val="Hyperlink"/>
                <w:rFonts w:ascii="Times New Roman" w:eastAsia="Times New Roman" w:hAnsi="Times New Roman" w:cs="Times New Roman"/>
                <w:b/>
                <w:bCs/>
                <w:noProof/>
                <w:kern w:val="0"/>
                <w14:ligatures w14:val="none"/>
              </w:rPr>
              <w:t>E.4 Size metric policy: what “size” means (and how it stays consistent)</w:t>
            </w:r>
            <w:r>
              <w:rPr>
                <w:noProof/>
                <w:webHidden/>
              </w:rPr>
              <w:tab/>
            </w:r>
            <w:r>
              <w:rPr>
                <w:noProof/>
                <w:webHidden/>
              </w:rPr>
              <w:fldChar w:fldCharType="begin"/>
            </w:r>
            <w:r>
              <w:rPr>
                <w:noProof/>
                <w:webHidden/>
              </w:rPr>
              <w:instrText xml:space="preserve"> PAGEREF _Toc217682921 \h </w:instrText>
            </w:r>
            <w:r>
              <w:rPr>
                <w:noProof/>
                <w:webHidden/>
              </w:rPr>
            </w:r>
            <w:r>
              <w:rPr>
                <w:noProof/>
                <w:webHidden/>
              </w:rPr>
              <w:fldChar w:fldCharType="separate"/>
            </w:r>
            <w:r>
              <w:rPr>
                <w:noProof/>
                <w:webHidden/>
              </w:rPr>
              <w:t>130</w:t>
            </w:r>
            <w:r>
              <w:rPr>
                <w:noProof/>
                <w:webHidden/>
              </w:rPr>
              <w:fldChar w:fldCharType="end"/>
            </w:r>
          </w:hyperlink>
        </w:p>
        <w:p w14:paraId="674BDEF5" w14:textId="1C371713" w:rsidR="00AA515A" w:rsidRDefault="00AA515A">
          <w:pPr>
            <w:pStyle w:val="TOC3"/>
            <w:tabs>
              <w:tab w:val="right" w:leader="dot" w:pos="9350"/>
            </w:tabs>
            <w:rPr>
              <w:rFonts w:eastAsiaTheme="minorEastAsia"/>
              <w:noProof/>
            </w:rPr>
          </w:pPr>
          <w:hyperlink w:anchor="_Toc217682922" w:history="1">
            <w:r w:rsidRPr="00F44D79">
              <w:rPr>
                <w:rStyle w:val="Hyperlink"/>
                <w:rFonts w:ascii="Times New Roman" w:eastAsia="Times New Roman" w:hAnsi="Times New Roman" w:cs="Times New Roman"/>
                <w:b/>
                <w:bCs/>
                <w:noProof/>
                <w:kern w:val="0"/>
                <w14:ligatures w14:val="none"/>
              </w:rPr>
              <w:t>E.5 Dataset strategy: biology-first, not “two animals and a coincidence”</w:t>
            </w:r>
            <w:r>
              <w:rPr>
                <w:noProof/>
                <w:webHidden/>
              </w:rPr>
              <w:tab/>
            </w:r>
            <w:r>
              <w:rPr>
                <w:noProof/>
                <w:webHidden/>
              </w:rPr>
              <w:fldChar w:fldCharType="begin"/>
            </w:r>
            <w:r>
              <w:rPr>
                <w:noProof/>
                <w:webHidden/>
              </w:rPr>
              <w:instrText xml:space="preserve"> PAGEREF _Toc217682922 \h </w:instrText>
            </w:r>
            <w:r>
              <w:rPr>
                <w:noProof/>
                <w:webHidden/>
              </w:rPr>
            </w:r>
            <w:r>
              <w:rPr>
                <w:noProof/>
                <w:webHidden/>
              </w:rPr>
              <w:fldChar w:fldCharType="separate"/>
            </w:r>
            <w:r>
              <w:rPr>
                <w:noProof/>
                <w:webHidden/>
              </w:rPr>
              <w:t>130</w:t>
            </w:r>
            <w:r>
              <w:rPr>
                <w:noProof/>
                <w:webHidden/>
              </w:rPr>
              <w:fldChar w:fldCharType="end"/>
            </w:r>
          </w:hyperlink>
        </w:p>
        <w:p w14:paraId="64B54740" w14:textId="3BC51A67" w:rsidR="00AA515A" w:rsidRDefault="00AA515A">
          <w:pPr>
            <w:pStyle w:val="TOC3"/>
            <w:tabs>
              <w:tab w:val="right" w:leader="dot" w:pos="9350"/>
            </w:tabs>
            <w:rPr>
              <w:rFonts w:eastAsiaTheme="minorEastAsia"/>
              <w:noProof/>
            </w:rPr>
          </w:pPr>
          <w:hyperlink w:anchor="_Toc217682923" w:history="1">
            <w:r w:rsidRPr="00F44D79">
              <w:rPr>
                <w:rStyle w:val="Hyperlink"/>
                <w:rFonts w:ascii="Times New Roman" w:eastAsia="Times New Roman" w:hAnsi="Times New Roman" w:cs="Times New Roman"/>
                <w:b/>
                <w:bCs/>
                <w:noProof/>
                <w:kern w:val="0"/>
                <w14:ligatures w14:val="none"/>
              </w:rPr>
              <w:t>E.6 Evidence pipeline: modular DRRs → compiled master → QC (why this matters)</w:t>
            </w:r>
            <w:r>
              <w:rPr>
                <w:noProof/>
                <w:webHidden/>
              </w:rPr>
              <w:tab/>
            </w:r>
            <w:r>
              <w:rPr>
                <w:noProof/>
                <w:webHidden/>
              </w:rPr>
              <w:fldChar w:fldCharType="begin"/>
            </w:r>
            <w:r>
              <w:rPr>
                <w:noProof/>
                <w:webHidden/>
              </w:rPr>
              <w:instrText xml:space="preserve"> PAGEREF _Toc217682923 \h </w:instrText>
            </w:r>
            <w:r>
              <w:rPr>
                <w:noProof/>
                <w:webHidden/>
              </w:rPr>
            </w:r>
            <w:r>
              <w:rPr>
                <w:noProof/>
                <w:webHidden/>
              </w:rPr>
              <w:fldChar w:fldCharType="separate"/>
            </w:r>
            <w:r>
              <w:rPr>
                <w:noProof/>
                <w:webHidden/>
              </w:rPr>
              <w:t>131</w:t>
            </w:r>
            <w:r>
              <w:rPr>
                <w:noProof/>
                <w:webHidden/>
              </w:rPr>
              <w:fldChar w:fldCharType="end"/>
            </w:r>
          </w:hyperlink>
        </w:p>
        <w:p w14:paraId="197B51D2" w14:textId="7BDC6A8A" w:rsidR="00AA515A" w:rsidRDefault="00AA515A">
          <w:pPr>
            <w:pStyle w:val="TOC3"/>
            <w:tabs>
              <w:tab w:val="right" w:leader="dot" w:pos="9350"/>
            </w:tabs>
            <w:rPr>
              <w:rFonts w:eastAsiaTheme="minorEastAsia"/>
              <w:noProof/>
            </w:rPr>
          </w:pPr>
          <w:hyperlink w:anchor="_Toc217682924" w:history="1">
            <w:r w:rsidRPr="00F44D79">
              <w:rPr>
                <w:rStyle w:val="Hyperlink"/>
                <w:rFonts w:ascii="Times New Roman" w:eastAsia="Times New Roman" w:hAnsi="Times New Roman" w:cs="Times New Roman"/>
                <w:b/>
                <w:bCs/>
                <w:noProof/>
                <w:kern w:val="0"/>
                <w14:ligatures w14:val="none"/>
              </w:rPr>
              <w:t>E.7 The candidate set and “swap test” (anti-numerology by construction)</w:t>
            </w:r>
            <w:r>
              <w:rPr>
                <w:noProof/>
                <w:webHidden/>
              </w:rPr>
              <w:tab/>
            </w:r>
            <w:r>
              <w:rPr>
                <w:noProof/>
                <w:webHidden/>
              </w:rPr>
              <w:fldChar w:fldCharType="begin"/>
            </w:r>
            <w:r>
              <w:rPr>
                <w:noProof/>
                <w:webHidden/>
              </w:rPr>
              <w:instrText xml:space="preserve"> PAGEREF _Toc217682924 \h </w:instrText>
            </w:r>
            <w:r>
              <w:rPr>
                <w:noProof/>
                <w:webHidden/>
              </w:rPr>
            </w:r>
            <w:r>
              <w:rPr>
                <w:noProof/>
                <w:webHidden/>
              </w:rPr>
              <w:fldChar w:fldCharType="separate"/>
            </w:r>
            <w:r>
              <w:rPr>
                <w:noProof/>
                <w:webHidden/>
              </w:rPr>
              <w:t>132</w:t>
            </w:r>
            <w:r>
              <w:rPr>
                <w:noProof/>
                <w:webHidden/>
              </w:rPr>
              <w:fldChar w:fldCharType="end"/>
            </w:r>
          </w:hyperlink>
        </w:p>
        <w:p w14:paraId="2AFEAA86" w14:textId="0364A87C" w:rsidR="00AA515A" w:rsidRDefault="00AA515A">
          <w:pPr>
            <w:pStyle w:val="TOC3"/>
            <w:tabs>
              <w:tab w:val="right" w:leader="dot" w:pos="9350"/>
            </w:tabs>
            <w:rPr>
              <w:rFonts w:eastAsiaTheme="minorEastAsia"/>
              <w:noProof/>
            </w:rPr>
          </w:pPr>
          <w:hyperlink w:anchor="_Toc217682925" w:history="1">
            <w:r w:rsidRPr="00F44D79">
              <w:rPr>
                <w:rStyle w:val="Hyperlink"/>
                <w:rFonts w:ascii="Times New Roman" w:eastAsia="Times New Roman" w:hAnsi="Times New Roman" w:cs="Times New Roman"/>
                <w:b/>
                <w:bCs/>
                <w:noProof/>
                <w:kern w:val="0"/>
                <w14:ligatures w14:val="none"/>
              </w:rPr>
              <w:t>E.8 How the empirical band is extracted (biology-first rule)</w:t>
            </w:r>
            <w:r>
              <w:rPr>
                <w:noProof/>
                <w:webHidden/>
              </w:rPr>
              <w:tab/>
            </w:r>
            <w:r>
              <w:rPr>
                <w:noProof/>
                <w:webHidden/>
              </w:rPr>
              <w:fldChar w:fldCharType="begin"/>
            </w:r>
            <w:r>
              <w:rPr>
                <w:noProof/>
                <w:webHidden/>
              </w:rPr>
              <w:instrText xml:space="preserve"> PAGEREF _Toc217682925 \h </w:instrText>
            </w:r>
            <w:r>
              <w:rPr>
                <w:noProof/>
                <w:webHidden/>
              </w:rPr>
            </w:r>
            <w:r>
              <w:rPr>
                <w:noProof/>
                <w:webHidden/>
              </w:rPr>
              <w:fldChar w:fldCharType="separate"/>
            </w:r>
            <w:r>
              <w:rPr>
                <w:noProof/>
                <w:webHidden/>
              </w:rPr>
              <w:t>133</w:t>
            </w:r>
            <w:r>
              <w:rPr>
                <w:noProof/>
                <w:webHidden/>
              </w:rPr>
              <w:fldChar w:fldCharType="end"/>
            </w:r>
          </w:hyperlink>
        </w:p>
        <w:p w14:paraId="06E0AA3B" w14:textId="69893584" w:rsidR="00AA515A" w:rsidRDefault="00AA515A">
          <w:pPr>
            <w:pStyle w:val="TOC3"/>
            <w:tabs>
              <w:tab w:val="right" w:leader="dot" w:pos="9350"/>
            </w:tabs>
            <w:rPr>
              <w:rFonts w:eastAsiaTheme="minorEastAsia"/>
              <w:noProof/>
            </w:rPr>
          </w:pPr>
          <w:hyperlink w:anchor="_Toc217682926" w:history="1">
            <w:r w:rsidRPr="00F44D79">
              <w:rPr>
                <w:rStyle w:val="Hyperlink"/>
                <w:rFonts w:ascii="Times New Roman" w:eastAsia="Times New Roman" w:hAnsi="Times New Roman" w:cs="Times New Roman"/>
                <w:b/>
                <w:bCs/>
                <w:noProof/>
                <w:kern w:val="0"/>
                <w14:ligatures w14:val="none"/>
              </w:rPr>
              <w:t>E.9 What the BioBand paper will show (at the narrative level)</w:t>
            </w:r>
            <w:r>
              <w:rPr>
                <w:noProof/>
                <w:webHidden/>
              </w:rPr>
              <w:tab/>
            </w:r>
            <w:r>
              <w:rPr>
                <w:noProof/>
                <w:webHidden/>
              </w:rPr>
              <w:fldChar w:fldCharType="begin"/>
            </w:r>
            <w:r>
              <w:rPr>
                <w:noProof/>
                <w:webHidden/>
              </w:rPr>
              <w:instrText xml:space="preserve"> PAGEREF _Toc217682926 \h </w:instrText>
            </w:r>
            <w:r>
              <w:rPr>
                <w:noProof/>
                <w:webHidden/>
              </w:rPr>
            </w:r>
            <w:r>
              <w:rPr>
                <w:noProof/>
                <w:webHidden/>
              </w:rPr>
              <w:fldChar w:fldCharType="separate"/>
            </w:r>
            <w:r>
              <w:rPr>
                <w:noProof/>
                <w:webHidden/>
              </w:rPr>
              <w:t>133</w:t>
            </w:r>
            <w:r>
              <w:rPr>
                <w:noProof/>
                <w:webHidden/>
              </w:rPr>
              <w:fldChar w:fldCharType="end"/>
            </w:r>
          </w:hyperlink>
        </w:p>
        <w:p w14:paraId="73EF3AD9" w14:textId="06D1FD5B" w:rsidR="00AA515A" w:rsidRDefault="00AA515A">
          <w:pPr>
            <w:pStyle w:val="TOC3"/>
            <w:tabs>
              <w:tab w:val="right" w:leader="dot" w:pos="9350"/>
            </w:tabs>
            <w:rPr>
              <w:rFonts w:eastAsiaTheme="minorEastAsia"/>
              <w:noProof/>
            </w:rPr>
          </w:pPr>
          <w:hyperlink w:anchor="_Toc217682927" w:history="1">
            <w:r w:rsidRPr="00F44D79">
              <w:rPr>
                <w:rStyle w:val="Hyperlink"/>
                <w:rFonts w:ascii="Times New Roman" w:eastAsia="Times New Roman" w:hAnsi="Times New Roman" w:cs="Times New Roman"/>
                <w:b/>
                <w:bCs/>
                <w:noProof/>
                <w:kern w:val="0"/>
                <w14:ligatures w14:val="none"/>
              </w:rPr>
              <w:t>E.10 Limitations and scope statements (declared up front)</w:t>
            </w:r>
            <w:r>
              <w:rPr>
                <w:noProof/>
                <w:webHidden/>
              </w:rPr>
              <w:tab/>
            </w:r>
            <w:r>
              <w:rPr>
                <w:noProof/>
                <w:webHidden/>
              </w:rPr>
              <w:fldChar w:fldCharType="begin"/>
            </w:r>
            <w:r>
              <w:rPr>
                <w:noProof/>
                <w:webHidden/>
              </w:rPr>
              <w:instrText xml:space="preserve"> PAGEREF _Toc217682927 \h </w:instrText>
            </w:r>
            <w:r>
              <w:rPr>
                <w:noProof/>
                <w:webHidden/>
              </w:rPr>
            </w:r>
            <w:r>
              <w:rPr>
                <w:noProof/>
                <w:webHidden/>
              </w:rPr>
              <w:fldChar w:fldCharType="separate"/>
            </w:r>
            <w:r>
              <w:rPr>
                <w:noProof/>
                <w:webHidden/>
              </w:rPr>
              <w:t>134</w:t>
            </w:r>
            <w:r>
              <w:rPr>
                <w:noProof/>
                <w:webHidden/>
              </w:rPr>
              <w:fldChar w:fldCharType="end"/>
            </w:r>
          </w:hyperlink>
        </w:p>
        <w:p w14:paraId="3BB1977C" w14:textId="00B7EC9C" w:rsidR="00AA515A" w:rsidRDefault="00AA515A">
          <w:pPr>
            <w:pStyle w:val="TOC3"/>
            <w:tabs>
              <w:tab w:val="right" w:leader="dot" w:pos="9350"/>
            </w:tabs>
            <w:rPr>
              <w:rFonts w:eastAsiaTheme="minorEastAsia"/>
              <w:noProof/>
            </w:rPr>
          </w:pPr>
          <w:hyperlink w:anchor="_Toc217682928" w:history="1">
            <w:r w:rsidRPr="00F44D79">
              <w:rPr>
                <w:rStyle w:val="Hyperlink"/>
                <w:rFonts w:ascii="Times New Roman" w:eastAsia="Times New Roman" w:hAnsi="Times New Roman" w:cs="Times New Roman"/>
                <w:b/>
                <w:bCs/>
                <w:noProof/>
                <w:kern w:val="0"/>
                <w14:ligatures w14:val="none"/>
              </w:rPr>
              <w:t>E.11 Why this program is an Anchor Paper for the whole plan</w:t>
            </w:r>
            <w:r>
              <w:rPr>
                <w:noProof/>
                <w:webHidden/>
              </w:rPr>
              <w:tab/>
            </w:r>
            <w:r>
              <w:rPr>
                <w:noProof/>
                <w:webHidden/>
              </w:rPr>
              <w:fldChar w:fldCharType="begin"/>
            </w:r>
            <w:r>
              <w:rPr>
                <w:noProof/>
                <w:webHidden/>
              </w:rPr>
              <w:instrText xml:space="preserve"> PAGEREF _Toc217682928 \h </w:instrText>
            </w:r>
            <w:r>
              <w:rPr>
                <w:noProof/>
                <w:webHidden/>
              </w:rPr>
            </w:r>
            <w:r>
              <w:rPr>
                <w:noProof/>
                <w:webHidden/>
              </w:rPr>
              <w:fldChar w:fldCharType="separate"/>
            </w:r>
            <w:r>
              <w:rPr>
                <w:noProof/>
                <w:webHidden/>
              </w:rPr>
              <w:t>134</w:t>
            </w:r>
            <w:r>
              <w:rPr>
                <w:noProof/>
                <w:webHidden/>
              </w:rPr>
              <w:fldChar w:fldCharType="end"/>
            </w:r>
          </w:hyperlink>
        </w:p>
        <w:p w14:paraId="270D453E" w14:textId="422E57EE" w:rsidR="00AA515A" w:rsidRDefault="00AA515A">
          <w:pPr>
            <w:pStyle w:val="TOC2"/>
            <w:tabs>
              <w:tab w:val="right" w:leader="dot" w:pos="9350"/>
            </w:tabs>
            <w:rPr>
              <w:rFonts w:eastAsiaTheme="minorEastAsia"/>
              <w:noProof/>
            </w:rPr>
          </w:pPr>
          <w:hyperlink w:anchor="_Toc217682929" w:history="1">
            <w:r w:rsidRPr="00F44D79">
              <w:rPr>
                <w:rStyle w:val="Hyperlink"/>
                <w:rFonts w:ascii="Times New Roman" w:eastAsia="Times New Roman" w:hAnsi="Times New Roman" w:cs="Times New Roman"/>
                <w:b/>
                <w:bCs/>
                <w:noProof/>
                <w:kern w:val="0"/>
                <w14:ligatures w14:val="none"/>
              </w:rPr>
              <w:t>Appendix F: EarthG Anchor Program Spec</w:t>
            </w:r>
            <w:r>
              <w:rPr>
                <w:noProof/>
                <w:webHidden/>
              </w:rPr>
              <w:tab/>
            </w:r>
            <w:r>
              <w:rPr>
                <w:noProof/>
                <w:webHidden/>
              </w:rPr>
              <w:fldChar w:fldCharType="begin"/>
            </w:r>
            <w:r>
              <w:rPr>
                <w:noProof/>
                <w:webHidden/>
              </w:rPr>
              <w:instrText xml:space="preserve"> PAGEREF _Toc217682929 \h </w:instrText>
            </w:r>
            <w:r>
              <w:rPr>
                <w:noProof/>
                <w:webHidden/>
              </w:rPr>
            </w:r>
            <w:r>
              <w:rPr>
                <w:noProof/>
                <w:webHidden/>
              </w:rPr>
              <w:fldChar w:fldCharType="separate"/>
            </w:r>
            <w:r>
              <w:rPr>
                <w:noProof/>
                <w:webHidden/>
              </w:rPr>
              <w:t>134</w:t>
            </w:r>
            <w:r>
              <w:rPr>
                <w:noProof/>
                <w:webHidden/>
              </w:rPr>
              <w:fldChar w:fldCharType="end"/>
            </w:r>
          </w:hyperlink>
        </w:p>
        <w:p w14:paraId="43262328" w14:textId="4744F3A4" w:rsidR="00AA515A" w:rsidRDefault="00AA515A">
          <w:pPr>
            <w:pStyle w:val="TOC3"/>
            <w:tabs>
              <w:tab w:val="right" w:leader="dot" w:pos="9350"/>
            </w:tabs>
            <w:rPr>
              <w:rFonts w:eastAsiaTheme="minorEastAsia"/>
              <w:noProof/>
            </w:rPr>
          </w:pPr>
          <w:hyperlink w:anchor="_Toc217682930" w:history="1">
            <w:r w:rsidRPr="00F44D79">
              <w:rPr>
                <w:rStyle w:val="Hyperlink"/>
                <w:rFonts w:ascii="Times New Roman" w:eastAsia="Times New Roman" w:hAnsi="Times New Roman" w:cs="Times New Roman"/>
                <w:b/>
                <w:bCs/>
                <w:noProof/>
                <w:kern w:val="0"/>
                <w14:ligatures w14:val="none"/>
              </w:rPr>
              <w:t>A local-gravity hinge test using a fully explicit, convention-sensitive dimensionless ratio</w:t>
            </w:r>
            <w:r>
              <w:rPr>
                <w:noProof/>
                <w:webHidden/>
              </w:rPr>
              <w:tab/>
            </w:r>
            <w:r>
              <w:rPr>
                <w:noProof/>
                <w:webHidden/>
              </w:rPr>
              <w:fldChar w:fldCharType="begin"/>
            </w:r>
            <w:r>
              <w:rPr>
                <w:noProof/>
                <w:webHidden/>
              </w:rPr>
              <w:instrText xml:space="preserve"> PAGEREF _Toc217682930 \h </w:instrText>
            </w:r>
            <w:r>
              <w:rPr>
                <w:noProof/>
                <w:webHidden/>
              </w:rPr>
            </w:r>
            <w:r>
              <w:rPr>
                <w:noProof/>
                <w:webHidden/>
              </w:rPr>
              <w:fldChar w:fldCharType="separate"/>
            </w:r>
            <w:r>
              <w:rPr>
                <w:noProof/>
                <w:webHidden/>
              </w:rPr>
              <w:t>134</w:t>
            </w:r>
            <w:r>
              <w:rPr>
                <w:noProof/>
                <w:webHidden/>
              </w:rPr>
              <w:fldChar w:fldCharType="end"/>
            </w:r>
          </w:hyperlink>
        </w:p>
        <w:p w14:paraId="291F81E3" w14:textId="324D1D70" w:rsidR="00AA515A" w:rsidRDefault="00AA515A">
          <w:pPr>
            <w:pStyle w:val="TOC3"/>
            <w:tabs>
              <w:tab w:val="right" w:leader="dot" w:pos="9350"/>
            </w:tabs>
            <w:rPr>
              <w:rFonts w:eastAsiaTheme="minorEastAsia"/>
              <w:noProof/>
            </w:rPr>
          </w:pPr>
          <w:hyperlink w:anchor="_Toc217682931" w:history="1">
            <w:r w:rsidRPr="00F44D79">
              <w:rPr>
                <w:rStyle w:val="Hyperlink"/>
                <w:rFonts w:ascii="Times New Roman" w:eastAsia="Times New Roman" w:hAnsi="Times New Roman" w:cs="Times New Roman"/>
                <w:b/>
                <w:bCs/>
                <w:noProof/>
                <w:kern w:val="0"/>
                <w14:ligatures w14:val="none"/>
              </w:rPr>
              <w:t>F.1 What the EarthG Anchor is (and is not)</w:t>
            </w:r>
            <w:r>
              <w:rPr>
                <w:noProof/>
                <w:webHidden/>
              </w:rPr>
              <w:tab/>
            </w:r>
            <w:r>
              <w:rPr>
                <w:noProof/>
                <w:webHidden/>
              </w:rPr>
              <w:fldChar w:fldCharType="begin"/>
            </w:r>
            <w:r>
              <w:rPr>
                <w:noProof/>
                <w:webHidden/>
              </w:rPr>
              <w:instrText xml:space="preserve"> PAGEREF _Toc217682931 \h </w:instrText>
            </w:r>
            <w:r>
              <w:rPr>
                <w:noProof/>
                <w:webHidden/>
              </w:rPr>
            </w:r>
            <w:r>
              <w:rPr>
                <w:noProof/>
                <w:webHidden/>
              </w:rPr>
              <w:fldChar w:fldCharType="separate"/>
            </w:r>
            <w:r>
              <w:rPr>
                <w:noProof/>
                <w:webHidden/>
              </w:rPr>
              <w:t>135</w:t>
            </w:r>
            <w:r>
              <w:rPr>
                <w:noProof/>
                <w:webHidden/>
              </w:rPr>
              <w:fldChar w:fldCharType="end"/>
            </w:r>
          </w:hyperlink>
        </w:p>
        <w:p w14:paraId="38C69877" w14:textId="67F48D99" w:rsidR="00AA515A" w:rsidRDefault="00AA515A">
          <w:pPr>
            <w:pStyle w:val="TOC3"/>
            <w:tabs>
              <w:tab w:val="right" w:leader="dot" w:pos="9350"/>
            </w:tabs>
            <w:rPr>
              <w:rFonts w:eastAsiaTheme="minorEastAsia"/>
              <w:noProof/>
            </w:rPr>
          </w:pPr>
          <w:hyperlink w:anchor="_Toc217682932" w:history="1">
            <w:r w:rsidRPr="00F44D79">
              <w:rPr>
                <w:rStyle w:val="Hyperlink"/>
                <w:rFonts w:ascii="Times New Roman" w:eastAsia="Times New Roman" w:hAnsi="Times New Roman" w:cs="Times New Roman"/>
                <w:b/>
                <w:bCs/>
                <w:noProof/>
                <w:kern w:val="0"/>
                <w14:ligatures w14:val="none"/>
              </w:rPr>
              <w:t>F.2 Why this belongs in Absolute Relativity (AR-native meaning)</w:t>
            </w:r>
            <w:r>
              <w:rPr>
                <w:noProof/>
                <w:webHidden/>
              </w:rPr>
              <w:tab/>
            </w:r>
            <w:r>
              <w:rPr>
                <w:noProof/>
                <w:webHidden/>
              </w:rPr>
              <w:fldChar w:fldCharType="begin"/>
            </w:r>
            <w:r>
              <w:rPr>
                <w:noProof/>
                <w:webHidden/>
              </w:rPr>
              <w:instrText xml:space="preserve"> PAGEREF _Toc217682932 \h </w:instrText>
            </w:r>
            <w:r>
              <w:rPr>
                <w:noProof/>
                <w:webHidden/>
              </w:rPr>
            </w:r>
            <w:r>
              <w:rPr>
                <w:noProof/>
                <w:webHidden/>
              </w:rPr>
              <w:fldChar w:fldCharType="separate"/>
            </w:r>
            <w:r>
              <w:rPr>
                <w:noProof/>
                <w:webHidden/>
              </w:rPr>
              <w:t>136</w:t>
            </w:r>
            <w:r>
              <w:rPr>
                <w:noProof/>
                <w:webHidden/>
              </w:rPr>
              <w:fldChar w:fldCharType="end"/>
            </w:r>
          </w:hyperlink>
        </w:p>
        <w:p w14:paraId="35D3CD25" w14:textId="2585781D" w:rsidR="00AA515A" w:rsidRDefault="00AA515A">
          <w:pPr>
            <w:pStyle w:val="TOC3"/>
            <w:tabs>
              <w:tab w:val="right" w:leader="dot" w:pos="9350"/>
            </w:tabs>
            <w:rPr>
              <w:rFonts w:eastAsiaTheme="minorEastAsia"/>
              <w:noProof/>
            </w:rPr>
          </w:pPr>
          <w:hyperlink w:anchor="_Toc217682933" w:history="1">
            <w:r w:rsidRPr="00F44D79">
              <w:rPr>
                <w:rStyle w:val="Hyperlink"/>
                <w:rFonts w:ascii="Times New Roman" w:eastAsia="Times New Roman" w:hAnsi="Times New Roman" w:cs="Times New Roman"/>
                <w:b/>
                <w:bCs/>
                <w:noProof/>
                <w:kern w:val="0"/>
                <w14:ligatures w14:val="none"/>
              </w:rPr>
              <w:t>F.3 Definitions and baseline conventions (fully explicit, no hidden knobs)</w:t>
            </w:r>
            <w:r>
              <w:rPr>
                <w:noProof/>
                <w:webHidden/>
              </w:rPr>
              <w:tab/>
            </w:r>
            <w:r>
              <w:rPr>
                <w:noProof/>
                <w:webHidden/>
              </w:rPr>
              <w:fldChar w:fldCharType="begin"/>
            </w:r>
            <w:r>
              <w:rPr>
                <w:noProof/>
                <w:webHidden/>
              </w:rPr>
              <w:instrText xml:space="preserve"> PAGEREF _Toc217682933 \h </w:instrText>
            </w:r>
            <w:r>
              <w:rPr>
                <w:noProof/>
                <w:webHidden/>
              </w:rPr>
            </w:r>
            <w:r>
              <w:rPr>
                <w:noProof/>
                <w:webHidden/>
              </w:rPr>
              <w:fldChar w:fldCharType="separate"/>
            </w:r>
            <w:r>
              <w:rPr>
                <w:noProof/>
                <w:webHidden/>
              </w:rPr>
              <w:t>136</w:t>
            </w:r>
            <w:r>
              <w:rPr>
                <w:noProof/>
                <w:webHidden/>
              </w:rPr>
              <w:fldChar w:fldCharType="end"/>
            </w:r>
          </w:hyperlink>
        </w:p>
        <w:p w14:paraId="1971DBF6" w14:textId="0357EB80" w:rsidR="00AA515A" w:rsidRDefault="00AA515A">
          <w:pPr>
            <w:pStyle w:val="TOC3"/>
            <w:tabs>
              <w:tab w:val="right" w:leader="dot" w:pos="9350"/>
            </w:tabs>
            <w:rPr>
              <w:rFonts w:eastAsiaTheme="minorEastAsia"/>
              <w:noProof/>
            </w:rPr>
          </w:pPr>
          <w:hyperlink w:anchor="_Toc217682934" w:history="1">
            <w:r w:rsidRPr="00F44D79">
              <w:rPr>
                <w:rStyle w:val="Hyperlink"/>
                <w:rFonts w:ascii="Times New Roman" w:eastAsia="Times New Roman" w:hAnsi="Times New Roman" w:cs="Times New Roman"/>
                <w:b/>
                <w:bCs/>
                <w:noProof/>
                <w:kern w:val="0"/>
                <w14:ligatures w14:val="none"/>
              </w:rPr>
              <w:t>F.4 Baseline numerical evaluation (what the anchor actually reports)</w:t>
            </w:r>
            <w:r>
              <w:rPr>
                <w:noProof/>
                <w:webHidden/>
              </w:rPr>
              <w:tab/>
            </w:r>
            <w:r>
              <w:rPr>
                <w:noProof/>
                <w:webHidden/>
              </w:rPr>
              <w:fldChar w:fldCharType="begin"/>
            </w:r>
            <w:r>
              <w:rPr>
                <w:noProof/>
                <w:webHidden/>
              </w:rPr>
              <w:instrText xml:space="preserve"> PAGEREF _Toc217682934 \h </w:instrText>
            </w:r>
            <w:r>
              <w:rPr>
                <w:noProof/>
                <w:webHidden/>
              </w:rPr>
            </w:r>
            <w:r>
              <w:rPr>
                <w:noProof/>
                <w:webHidden/>
              </w:rPr>
              <w:fldChar w:fldCharType="separate"/>
            </w:r>
            <w:r>
              <w:rPr>
                <w:noProof/>
                <w:webHidden/>
              </w:rPr>
              <w:t>137</w:t>
            </w:r>
            <w:r>
              <w:rPr>
                <w:noProof/>
                <w:webHidden/>
              </w:rPr>
              <w:fldChar w:fldCharType="end"/>
            </w:r>
          </w:hyperlink>
        </w:p>
        <w:p w14:paraId="401025D6" w14:textId="10F26EA1" w:rsidR="00AA515A" w:rsidRDefault="00AA515A">
          <w:pPr>
            <w:pStyle w:val="TOC3"/>
            <w:tabs>
              <w:tab w:val="right" w:leader="dot" w:pos="9350"/>
            </w:tabs>
            <w:rPr>
              <w:rFonts w:eastAsiaTheme="minorEastAsia"/>
              <w:noProof/>
            </w:rPr>
          </w:pPr>
          <w:hyperlink w:anchor="_Toc217682935" w:history="1">
            <w:r w:rsidRPr="00F44D79">
              <w:rPr>
                <w:rStyle w:val="Hyperlink"/>
                <w:rFonts w:ascii="Times New Roman" w:eastAsia="Times New Roman" w:hAnsi="Times New Roman" w:cs="Times New Roman"/>
                <w:b/>
                <w:bCs/>
                <w:noProof/>
                <w:kern w:val="0"/>
                <w14:ligatures w14:val="none"/>
              </w:rPr>
              <w:t>F.5 Sensitivity and robustness philosophy (the anti-numerology core)</w:t>
            </w:r>
            <w:r>
              <w:rPr>
                <w:noProof/>
                <w:webHidden/>
              </w:rPr>
              <w:tab/>
            </w:r>
            <w:r>
              <w:rPr>
                <w:noProof/>
                <w:webHidden/>
              </w:rPr>
              <w:fldChar w:fldCharType="begin"/>
            </w:r>
            <w:r>
              <w:rPr>
                <w:noProof/>
                <w:webHidden/>
              </w:rPr>
              <w:instrText xml:space="preserve"> PAGEREF _Toc217682935 \h </w:instrText>
            </w:r>
            <w:r>
              <w:rPr>
                <w:noProof/>
                <w:webHidden/>
              </w:rPr>
            </w:r>
            <w:r>
              <w:rPr>
                <w:noProof/>
                <w:webHidden/>
              </w:rPr>
              <w:fldChar w:fldCharType="separate"/>
            </w:r>
            <w:r>
              <w:rPr>
                <w:noProof/>
                <w:webHidden/>
              </w:rPr>
              <w:t>137</w:t>
            </w:r>
            <w:r>
              <w:rPr>
                <w:noProof/>
                <w:webHidden/>
              </w:rPr>
              <w:fldChar w:fldCharType="end"/>
            </w:r>
          </w:hyperlink>
        </w:p>
        <w:p w14:paraId="468868CB" w14:textId="4D587909" w:rsidR="00AA515A" w:rsidRDefault="00AA515A">
          <w:pPr>
            <w:pStyle w:val="TOC3"/>
            <w:tabs>
              <w:tab w:val="right" w:leader="dot" w:pos="9350"/>
            </w:tabs>
            <w:rPr>
              <w:rFonts w:eastAsiaTheme="minorEastAsia"/>
              <w:noProof/>
            </w:rPr>
          </w:pPr>
          <w:hyperlink w:anchor="_Toc217682936" w:history="1">
            <w:r w:rsidRPr="00F44D79">
              <w:rPr>
                <w:rStyle w:val="Hyperlink"/>
                <w:rFonts w:ascii="Times New Roman" w:eastAsia="Times New Roman" w:hAnsi="Times New Roman" w:cs="Times New Roman"/>
                <w:b/>
                <w:bCs/>
                <w:noProof/>
                <w:kern w:val="0"/>
                <w14:ligatures w14:val="none"/>
              </w:rPr>
              <w:t>F.6 What makes this WorkSpeaks-friendly (even though it’s a “small” paper)</w:t>
            </w:r>
            <w:r>
              <w:rPr>
                <w:noProof/>
                <w:webHidden/>
              </w:rPr>
              <w:tab/>
            </w:r>
            <w:r>
              <w:rPr>
                <w:noProof/>
                <w:webHidden/>
              </w:rPr>
              <w:fldChar w:fldCharType="begin"/>
            </w:r>
            <w:r>
              <w:rPr>
                <w:noProof/>
                <w:webHidden/>
              </w:rPr>
              <w:instrText xml:space="preserve"> PAGEREF _Toc217682936 \h </w:instrText>
            </w:r>
            <w:r>
              <w:rPr>
                <w:noProof/>
                <w:webHidden/>
              </w:rPr>
            </w:r>
            <w:r>
              <w:rPr>
                <w:noProof/>
                <w:webHidden/>
              </w:rPr>
              <w:fldChar w:fldCharType="separate"/>
            </w:r>
            <w:r>
              <w:rPr>
                <w:noProof/>
                <w:webHidden/>
              </w:rPr>
              <w:t>138</w:t>
            </w:r>
            <w:r>
              <w:rPr>
                <w:noProof/>
                <w:webHidden/>
              </w:rPr>
              <w:fldChar w:fldCharType="end"/>
            </w:r>
          </w:hyperlink>
        </w:p>
        <w:p w14:paraId="7A291CB8" w14:textId="5F29F9BD" w:rsidR="00AA515A" w:rsidRDefault="00AA515A">
          <w:pPr>
            <w:pStyle w:val="TOC3"/>
            <w:tabs>
              <w:tab w:val="right" w:leader="dot" w:pos="9350"/>
            </w:tabs>
            <w:rPr>
              <w:rFonts w:eastAsiaTheme="minorEastAsia"/>
              <w:noProof/>
            </w:rPr>
          </w:pPr>
          <w:hyperlink w:anchor="_Toc217682937" w:history="1">
            <w:r w:rsidRPr="00F44D79">
              <w:rPr>
                <w:rStyle w:val="Hyperlink"/>
                <w:rFonts w:ascii="Times New Roman" w:eastAsia="Times New Roman" w:hAnsi="Times New Roman" w:cs="Times New Roman"/>
                <w:b/>
                <w:bCs/>
                <w:noProof/>
                <w:kern w:val="0"/>
                <w14:ligatures w14:val="none"/>
              </w:rPr>
              <w:t>F.7 How EarthG fits the four-program suite (the narrative role)</w:t>
            </w:r>
            <w:r>
              <w:rPr>
                <w:noProof/>
                <w:webHidden/>
              </w:rPr>
              <w:tab/>
            </w:r>
            <w:r>
              <w:rPr>
                <w:noProof/>
                <w:webHidden/>
              </w:rPr>
              <w:fldChar w:fldCharType="begin"/>
            </w:r>
            <w:r>
              <w:rPr>
                <w:noProof/>
                <w:webHidden/>
              </w:rPr>
              <w:instrText xml:space="preserve"> PAGEREF _Toc217682937 \h </w:instrText>
            </w:r>
            <w:r>
              <w:rPr>
                <w:noProof/>
                <w:webHidden/>
              </w:rPr>
            </w:r>
            <w:r>
              <w:rPr>
                <w:noProof/>
                <w:webHidden/>
              </w:rPr>
              <w:fldChar w:fldCharType="separate"/>
            </w:r>
            <w:r>
              <w:rPr>
                <w:noProof/>
                <w:webHidden/>
              </w:rPr>
              <w:t>139</w:t>
            </w:r>
            <w:r>
              <w:rPr>
                <w:noProof/>
                <w:webHidden/>
              </w:rPr>
              <w:fldChar w:fldCharType="end"/>
            </w:r>
          </w:hyperlink>
        </w:p>
        <w:p w14:paraId="163FAB0B" w14:textId="111BC08A" w:rsidR="00AA515A" w:rsidRDefault="00AA515A">
          <w:pPr>
            <w:pStyle w:val="TOC3"/>
            <w:tabs>
              <w:tab w:val="right" w:leader="dot" w:pos="9350"/>
            </w:tabs>
            <w:rPr>
              <w:rFonts w:eastAsiaTheme="minorEastAsia"/>
              <w:noProof/>
            </w:rPr>
          </w:pPr>
          <w:hyperlink w:anchor="_Toc217682938" w:history="1">
            <w:r w:rsidRPr="00F44D79">
              <w:rPr>
                <w:rStyle w:val="Hyperlink"/>
                <w:rFonts w:ascii="Times New Roman" w:eastAsia="Times New Roman" w:hAnsi="Times New Roman" w:cs="Times New Roman"/>
                <w:b/>
                <w:bCs/>
                <w:noProof/>
                <w:kern w:val="0"/>
                <w14:ligatures w14:val="none"/>
              </w:rPr>
              <w:t>F.8 Limits stated plainly (so the anchor stays honest)</w:t>
            </w:r>
            <w:r>
              <w:rPr>
                <w:noProof/>
                <w:webHidden/>
              </w:rPr>
              <w:tab/>
            </w:r>
            <w:r>
              <w:rPr>
                <w:noProof/>
                <w:webHidden/>
              </w:rPr>
              <w:fldChar w:fldCharType="begin"/>
            </w:r>
            <w:r>
              <w:rPr>
                <w:noProof/>
                <w:webHidden/>
              </w:rPr>
              <w:instrText xml:space="preserve"> PAGEREF _Toc217682938 \h </w:instrText>
            </w:r>
            <w:r>
              <w:rPr>
                <w:noProof/>
                <w:webHidden/>
              </w:rPr>
            </w:r>
            <w:r>
              <w:rPr>
                <w:noProof/>
                <w:webHidden/>
              </w:rPr>
              <w:fldChar w:fldCharType="separate"/>
            </w:r>
            <w:r>
              <w:rPr>
                <w:noProof/>
                <w:webHidden/>
              </w:rPr>
              <w:t>139</w:t>
            </w:r>
            <w:r>
              <w:rPr>
                <w:noProof/>
                <w:webHidden/>
              </w:rPr>
              <w:fldChar w:fldCharType="end"/>
            </w:r>
          </w:hyperlink>
        </w:p>
        <w:p w14:paraId="23918390" w14:textId="14F23DD5" w:rsidR="00AA515A" w:rsidRDefault="00AA515A">
          <w:pPr>
            <w:pStyle w:val="TOC2"/>
            <w:tabs>
              <w:tab w:val="right" w:leader="dot" w:pos="9350"/>
            </w:tabs>
            <w:rPr>
              <w:rFonts w:eastAsiaTheme="minorEastAsia"/>
              <w:noProof/>
            </w:rPr>
          </w:pPr>
          <w:hyperlink w:anchor="_Toc217682939" w:history="1">
            <w:r w:rsidRPr="00F44D79">
              <w:rPr>
                <w:rStyle w:val="Hyperlink"/>
                <w:rFonts w:ascii="Times New Roman" w:eastAsia="Times New Roman" w:hAnsi="Times New Roman" w:cs="Times New Roman"/>
                <w:b/>
                <w:bCs/>
                <w:noProof/>
                <w:kern w:val="0"/>
                <w14:ligatures w14:val="none"/>
              </w:rPr>
              <w:t>Appendix G: T3 / T3B (Milky Way Activation) Program Spec</w:t>
            </w:r>
            <w:r>
              <w:rPr>
                <w:noProof/>
                <w:webHidden/>
              </w:rPr>
              <w:tab/>
            </w:r>
            <w:r>
              <w:rPr>
                <w:noProof/>
                <w:webHidden/>
              </w:rPr>
              <w:fldChar w:fldCharType="begin"/>
            </w:r>
            <w:r>
              <w:rPr>
                <w:noProof/>
                <w:webHidden/>
              </w:rPr>
              <w:instrText xml:space="preserve"> PAGEREF _Toc217682939 \h </w:instrText>
            </w:r>
            <w:r>
              <w:rPr>
                <w:noProof/>
                <w:webHidden/>
              </w:rPr>
            </w:r>
            <w:r>
              <w:rPr>
                <w:noProof/>
                <w:webHidden/>
              </w:rPr>
              <w:fldChar w:fldCharType="separate"/>
            </w:r>
            <w:r>
              <w:rPr>
                <w:noProof/>
                <w:webHidden/>
              </w:rPr>
              <w:t>140</w:t>
            </w:r>
            <w:r>
              <w:rPr>
                <w:noProof/>
                <w:webHidden/>
              </w:rPr>
              <w:fldChar w:fldCharType="end"/>
            </w:r>
          </w:hyperlink>
        </w:p>
        <w:p w14:paraId="2070F87E" w14:textId="66346CAD" w:rsidR="00AA515A" w:rsidRDefault="00AA515A">
          <w:pPr>
            <w:pStyle w:val="TOC3"/>
            <w:tabs>
              <w:tab w:val="right" w:leader="dot" w:pos="9350"/>
            </w:tabs>
            <w:rPr>
              <w:rFonts w:eastAsiaTheme="minorEastAsia"/>
              <w:noProof/>
            </w:rPr>
          </w:pPr>
          <w:hyperlink w:anchor="_Toc217682940" w:history="1">
            <w:r w:rsidRPr="00F44D79">
              <w:rPr>
                <w:rStyle w:val="Hyperlink"/>
                <w:rFonts w:ascii="Times New Roman" w:eastAsia="Times New Roman" w:hAnsi="Times New Roman" w:cs="Times New Roman"/>
                <w:b/>
                <w:bCs/>
                <w:noProof/>
                <w:kern w:val="0"/>
                <w14:ligatures w14:val="none"/>
              </w:rPr>
              <w:t>The +2↔+3 “outer hinge” test in galaxy–galaxy lensing, and why it completes the gravity narrative</w:t>
            </w:r>
            <w:r>
              <w:rPr>
                <w:noProof/>
                <w:webHidden/>
              </w:rPr>
              <w:tab/>
            </w:r>
            <w:r>
              <w:rPr>
                <w:noProof/>
                <w:webHidden/>
              </w:rPr>
              <w:fldChar w:fldCharType="begin"/>
            </w:r>
            <w:r>
              <w:rPr>
                <w:noProof/>
                <w:webHidden/>
              </w:rPr>
              <w:instrText xml:space="preserve"> PAGEREF _Toc217682940 \h </w:instrText>
            </w:r>
            <w:r>
              <w:rPr>
                <w:noProof/>
                <w:webHidden/>
              </w:rPr>
            </w:r>
            <w:r>
              <w:rPr>
                <w:noProof/>
                <w:webHidden/>
              </w:rPr>
              <w:fldChar w:fldCharType="separate"/>
            </w:r>
            <w:r>
              <w:rPr>
                <w:noProof/>
                <w:webHidden/>
              </w:rPr>
              <w:t>140</w:t>
            </w:r>
            <w:r>
              <w:rPr>
                <w:noProof/>
                <w:webHidden/>
              </w:rPr>
              <w:fldChar w:fldCharType="end"/>
            </w:r>
          </w:hyperlink>
        </w:p>
        <w:p w14:paraId="28F9B0B3" w14:textId="448AFD50" w:rsidR="00AA515A" w:rsidRDefault="00AA515A">
          <w:pPr>
            <w:pStyle w:val="TOC3"/>
            <w:tabs>
              <w:tab w:val="right" w:leader="dot" w:pos="9350"/>
            </w:tabs>
            <w:rPr>
              <w:rFonts w:eastAsiaTheme="minorEastAsia"/>
              <w:noProof/>
            </w:rPr>
          </w:pPr>
          <w:hyperlink w:anchor="_Toc217682941" w:history="1">
            <w:r w:rsidRPr="00F44D79">
              <w:rPr>
                <w:rStyle w:val="Hyperlink"/>
                <w:rFonts w:ascii="Times New Roman" w:eastAsia="Times New Roman" w:hAnsi="Times New Roman" w:cs="Times New Roman"/>
                <w:b/>
                <w:bCs/>
                <w:noProof/>
                <w:kern w:val="0"/>
                <w14:ligatures w14:val="none"/>
              </w:rPr>
              <w:t>G.1 What T3 / T3B is, in one sentence</w:t>
            </w:r>
            <w:r>
              <w:rPr>
                <w:noProof/>
                <w:webHidden/>
              </w:rPr>
              <w:tab/>
            </w:r>
            <w:r>
              <w:rPr>
                <w:noProof/>
                <w:webHidden/>
              </w:rPr>
              <w:fldChar w:fldCharType="begin"/>
            </w:r>
            <w:r>
              <w:rPr>
                <w:noProof/>
                <w:webHidden/>
              </w:rPr>
              <w:instrText xml:space="preserve"> PAGEREF _Toc217682941 \h </w:instrText>
            </w:r>
            <w:r>
              <w:rPr>
                <w:noProof/>
                <w:webHidden/>
              </w:rPr>
            </w:r>
            <w:r>
              <w:rPr>
                <w:noProof/>
                <w:webHidden/>
              </w:rPr>
              <w:fldChar w:fldCharType="separate"/>
            </w:r>
            <w:r>
              <w:rPr>
                <w:noProof/>
                <w:webHidden/>
              </w:rPr>
              <w:t>140</w:t>
            </w:r>
            <w:r>
              <w:rPr>
                <w:noProof/>
                <w:webHidden/>
              </w:rPr>
              <w:fldChar w:fldCharType="end"/>
            </w:r>
          </w:hyperlink>
        </w:p>
        <w:p w14:paraId="0DFC7BFA" w14:textId="5130F1A1" w:rsidR="00AA515A" w:rsidRDefault="00AA515A">
          <w:pPr>
            <w:pStyle w:val="TOC3"/>
            <w:tabs>
              <w:tab w:val="right" w:leader="dot" w:pos="9350"/>
            </w:tabs>
            <w:rPr>
              <w:rFonts w:eastAsiaTheme="minorEastAsia"/>
              <w:noProof/>
            </w:rPr>
          </w:pPr>
          <w:hyperlink w:anchor="_Toc217682942" w:history="1">
            <w:r w:rsidRPr="00F44D79">
              <w:rPr>
                <w:rStyle w:val="Hyperlink"/>
                <w:rFonts w:ascii="Times New Roman" w:eastAsia="Times New Roman" w:hAnsi="Times New Roman" w:cs="Times New Roman"/>
                <w:b/>
                <w:bCs/>
                <w:noProof/>
                <w:kern w:val="0"/>
                <w14:ligatures w14:val="none"/>
              </w:rPr>
              <w:t>G.2 Why this is in the plan (AR-native meaning)</w:t>
            </w:r>
            <w:r>
              <w:rPr>
                <w:noProof/>
                <w:webHidden/>
              </w:rPr>
              <w:tab/>
            </w:r>
            <w:r>
              <w:rPr>
                <w:noProof/>
                <w:webHidden/>
              </w:rPr>
              <w:fldChar w:fldCharType="begin"/>
            </w:r>
            <w:r>
              <w:rPr>
                <w:noProof/>
                <w:webHidden/>
              </w:rPr>
              <w:instrText xml:space="preserve"> PAGEREF _Toc217682942 \h </w:instrText>
            </w:r>
            <w:r>
              <w:rPr>
                <w:noProof/>
                <w:webHidden/>
              </w:rPr>
            </w:r>
            <w:r>
              <w:rPr>
                <w:noProof/>
                <w:webHidden/>
              </w:rPr>
              <w:fldChar w:fldCharType="separate"/>
            </w:r>
            <w:r>
              <w:rPr>
                <w:noProof/>
                <w:webHidden/>
              </w:rPr>
              <w:t>140</w:t>
            </w:r>
            <w:r>
              <w:rPr>
                <w:noProof/>
                <w:webHidden/>
              </w:rPr>
              <w:fldChar w:fldCharType="end"/>
            </w:r>
          </w:hyperlink>
        </w:p>
        <w:p w14:paraId="2A2CDB19" w14:textId="23AB4273" w:rsidR="00AA515A" w:rsidRDefault="00AA515A">
          <w:pPr>
            <w:pStyle w:val="TOC3"/>
            <w:tabs>
              <w:tab w:val="right" w:leader="dot" w:pos="9350"/>
            </w:tabs>
            <w:rPr>
              <w:rFonts w:eastAsiaTheme="minorEastAsia"/>
              <w:noProof/>
            </w:rPr>
          </w:pPr>
          <w:hyperlink w:anchor="_Toc217682943" w:history="1">
            <w:r w:rsidRPr="00F44D79">
              <w:rPr>
                <w:rStyle w:val="Hyperlink"/>
                <w:rFonts w:ascii="Times New Roman" w:eastAsia="Times New Roman" w:hAnsi="Times New Roman" w:cs="Times New Roman"/>
                <w:b/>
                <w:bCs/>
                <w:noProof/>
                <w:kern w:val="0"/>
                <w14:ligatures w14:val="none"/>
              </w:rPr>
              <w:t>G.3 What is measured (what the data actually are)</w:t>
            </w:r>
            <w:r>
              <w:rPr>
                <w:noProof/>
                <w:webHidden/>
              </w:rPr>
              <w:tab/>
            </w:r>
            <w:r>
              <w:rPr>
                <w:noProof/>
                <w:webHidden/>
              </w:rPr>
              <w:fldChar w:fldCharType="begin"/>
            </w:r>
            <w:r>
              <w:rPr>
                <w:noProof/>
                <w:webHidden/>
              </w:rPr>
              <w:instrText xml:space="preserve"> PAGEREF _Toc217682943 \h </w:instrText>
            </w:r>
            <w:r>
              <w:rPr>
                <w:noProof/>
                <w:webHidden/>
              </w:rPr>
            </w:r>
            <w:r>
              <w:rPr>
                <w:noProof/>
                <w:webHidden/>
              </w:rPr>
              <w:fldChar w:fldCharType="separate"/>
            </w:r>
            <w:r>
              <w:rPr>
                <w:noProof/>
                <w:webHidden/>
              </w:rPr>
              <w:t>141</w:t>
            </w:r>
            <w:r>
              <w:rPr>
                <w:noProof/>
                <w:webHidden/>
              </w:rPr>
              <w:fldChar w:fldCharType="end"/>
            </w:r>
          </w:hyperlink>
        </w:p>
        <w:p w14:paraId="15DE072E" w14:textId="19728851" w:rsidR="00AA515A" w:rsidRDefault="00AA515A">
          <w:pPr>
            <w:pStyle w:val="TOC3"/>
            <w:tabs>
              <w:tab w:val="right" w:leader="dot" w:pos="9350"/>
            </w:tabs>
            <w:rPr>
              <w:rFonts w:eastAsiaTheme="minorEastAsia"/>
              <w:noProof/>
            </w:rPr>
          </w:pPr>
          <w:hyperlink w:anchor="_Toc217682944" w:history="1">
            <w:r w:rsidRPr="00F44D79">
              <w:rPr>
                <w:rStyle w:val="Hyperlink"/>
                <w:rFonts w:ascii="Times New Roman" w:eastAsia="Times New Roman" w:hAnsi="Times New Roman" w:cs="Times New Roman"/>
                <w:b/>
                <w:bCs/>
                <w:noProof/>
                <w:kern w:val="0"/>
                <w14:ligatures w14:val="none"/>
              </w:rPr>
              <w:t>G.4 T3 (the first layer): size dependence at fixed mass</w:t>
            </w:r>
            <w:r>
              <w:rPr>
                <w:noProof/>
                <w:webHidden/>
              </w:rPr>
              <w:tab/>
            </w:r>
            <w:r>
              <w:rPr>
                <w:noProof/>
                <w:webHidden/>
              </w:rPr>
              <w:fldChar w:fldCharType="begin"/>
            </w:r>
            <w:r>
              <w:rPr>
                <w:noProof/>
                <w:webHidden/>
              </w:rPr>
              <w:instrText xml:space="preserve"> PAGEREF _Toc217682944 \h </w:instrText>
            </w:r>
            <w:r>
              <w:rPr>
                <w:noProof/>
                <w:webHidden/>
              </w:rPr>
            </w:r>
            <w:r>
              <w:rPr>
                <w:noProof/>
                <w:webHidden/>
              </w:rPr>
              <w:fldChar w:fldCharType="separate"/>
            </w:r>
            <w:r>
              <w:rPr>
                <w:noProof/>
                <w:webHidden/>
              </w:rPr>
              <w:t>141</w:t>
            </w:r>
            <w:r>
              <w:rPr>
                <w:noProof/>
                <w:webHidden/>
              </w:rPr>
              <w:fldChar w:fldCharType="end"/>
            </w:r>
          </w:hyperlink>
        </w:p>
        <w:p w14:paraId="01C632ED" w14:textId="26FFD68E" w:rsidR="00AA515A" w:rsidRDefault="00AA515A">
          <w:pPr>
            <w:pStyle w:val="TOC3"/>
            <w:tabs>
              <w:tab w:val="right" w:leader="dot" w:pos="9350"/>
            </w:tabs>
            <w:rPr>
              <w:rFonts w:eastAsiaTheme="minorEastAsia"/>
              <w:noProof/>
            </w:rPr>
          </w:pPr>
          <w:hyperlink w:anchor="_Toc217682945" w:history="1">
            <w:r w:rsidRPr="00F44D79">
              <w:rPr>
                <w:rStyle w:val="Hyperlink"/>
                <w:rFonts w:ascii="Times New Roman" w:eastAsia="Times New Roman" w:hAnsi="Times New Roman" w:cs="Times New Roman"/>
                <w:b/>
                <w:bCs/>
                <w:noProof/>
                <w:kern w:val="0"/>
                <w14:ligatures w14:val="none"/>
              </w:rPr>
              <w:t>G.5 T3B (the second layer): an explicit Milky-Way activation model</w:t>
            </w:r>
            <w:r>
              <w:rPr>
                <w:noProof/>
                <w:webHidden/>
              </w:rPr>
              <w:tab/>
            </w:r>
            <w:r>
              <w:rPr>
                <w:noProof/>
                <w:webHidden/>
              </w:rPr>
              <w:fldChar w:fldCharType="begin"/>
            </w:r>
            <w:r>
              <w:rPr>
                <w:noProof/>
                <w:webHidden/>
              </w:rPr>
              <w:instrText xml:space="preserve"> PAGEREF _Toc217682945 \h </w:instrText>
            </w:r>
            <w:r>
              <w:rPr>
                <w:noProof/>
                <w:webHidden/>
              </w:rPr>
            </w:r>
            <w:r>
              <w:rPr>
                <w:noProof/>
                <w:webHidden/>
              </w:rPr>
              <w:fldChar w:fldCharType="separate"/>
            </w:r>
            <w:r>
              <w:rPr>
                <w:noProof/>
                <w:webHidden/>
              </w:rPr>
              <w:t>142</w:t>
            </w:r>
            <w:r>
              <w:rPr>
                <w:noProof/>
                <w:webHidden/>
              </w:rPr>
              <w:fldChar w:fldCharType="end"/>
            </w:r>
          </w:hyperlink>
        </w:p>
        <w:p w14:paraId="2B9C5EF4" w14:textId="2CB71EC7" w:rsidR="00AA515A" w:rsidRDefault="00AA515A">
          <w:pPr>
            <w:pStyle w:val="TOC3"/>
            <w:tabs>
              <w:tab w:val="right" w:leader="dot" w:pos="9350"/>
            </w:tabs>
            <w:rPr>
              <w:rFonts w:eastAsiaTheme="minorEastAsia"/>
              <w:noProof/>
            </w:rPr>
          </w:pPr>
          <w:hyperlink w:anchor="_Toc217682946" w:history="1">
            <w:r w:rsidRPr="00F44D79">
              <w:rPr>
                <w:rStyle w:val="Hyperlink"/>
                <w:rFonts w:ascii="Times New Roman" w:eastAsia="Times New Roman" w:hAnsi="Times New Roman" w:cs="Times New Roman"/>
                <w:b/>
                <w:bCs/>
                <w:noProof/>
                <w:kern w:val="0"/>
                <w14:ligatures w14:val="none"/>
              </w:rPr>
              <w:t>G.6 What the earlier run already shows (high-level, no hype)</w:t>
            </w:r>
            <w:r>
              <w:rPr>
                <w:noProof/>
                <w:webHidden/>
              </w:rPr>
              <w:tab/>
            </w:r>
            <w:r>
              <w:rPr>
                <w:noProof/>
                <w:webHidden/>
              </w:rPr>
              <w:fldChar w:fldCharType="begin"/>
            </w:r>
            <w:r>
              <w:rPr>
                <w:noProof/>
                <w:webHidden/>
              </w:rPr>
              <w:instrText xml:space="preserve"> PAGEREF _Toc217682946 \h </w:instrText>
            </w:r>
            <w:r>
              <w:rPr>
                <w:noProof/>
                <w:webHidden/>
              </w:rPr>
            </w:r>
            <w:r>
              <w:rPr>
                <w:noProof/>
                <w:webHidden/>
              </w:rPr>
              <w:fldChar w:fldCharType="separate"/>
            </w:r>
            <w:r>
              <w:rPr>
                <w:noProof/>
                <w:webHidden/>
              </w:rPr>
              <w:t>143</w:t>
            </w:r>
            <w:r>
              <w:rPr>
                <w:noProof/>
                <w:webHidden/>
              </w:rPr>
              <w:fldChar w:fldCharType="end"/>
            </w:r>
          </w:hyperlink>
        </w:p>
        <w:p w14:paraId="28F37A9B" w14:textId="7BBC8E67" w:rsidR="00AA515A" w:rsidRDefault="00AA515A">
          <w:pPr>
            <w:pStyle w:val="TOC3"/>
            <w:tabs>
              <w:tab w:val="right" w:leader="dot" w:pos="9350"/>
            </w:tabs>
            <w:rPr>
              <w:rFonts w:eastAsiaTheme="minorEastAsia"/>
              <w:noProof/>
            </w:rPr>
          </w:pPr>
          <w:hyperlink w:anchor="_Toc217682947" w:history="1">
            <w:r w:rsidRPr="00F44D79">
              <w:rPr>
                <w:rStyle w:val="Hyperlink"/>
                <w:rFonts w:ascii="Times New Roman" w:eastAsia="Times New Roman" w:hAnsi="Times New Roman" w:cs="Times New Roman"/>
                <w:b/>
                <w:bCs/>
                <w:noProof/>
                <w:kern w:val="0"/>
                <w14:ligatures w14:val="none"/>
              </w:rPr>
              <w:t>G.7 Why a WorkSpeaks Gold rerun matters (even though it already ran once)</w:t>
            </w:r>
            <w:r>
              <w:rPr>
                <w:noProof/>
                <w:webHidden/>
              </w:rPr>
              <w:tab/>
            </w:r>
            <w:r>
              <w:rPr>
                <w:noProof/>
                <w:webHidden/>
              </w:rPr>
              <w:fldChar w:fldCharType="begin"/>
            </w:r>
            <w:r>
              <w:rPr>
                <w:noProof/>
                <w:webHidden/>
              </w:rPr>
              <w:instrText xml:space="preserve"> PAGEREF _Toc217682947 \h </w:instrText>
            </w:r>
            <w:r>
              <w:rPr>
                <w:noProof/>
                <w:webHidden/>
              </w:rPr>
            </w:r>
            <w:r>
              <w:rPr>
                <w:noProof/>
                <w:webHidden/>
              </w:rPr>
              <w:fldChar w:fldCharType="separate"/>
            </w:r>
            <w:r>
              <w:rPr>
                <w:noProof/>
                <w:webHidden/>
              </w:rPr>
              <w:t>144</w:t>
            </w:r>
            <w:r>
              <w:rPr>
                <w:noProof/>
                <w:webHidden/>
              </w:rPr>
              <w:fldChar w:fldCharType="end"/>
            </w:r>
          </w:hyperlink>
        </w:p>
        <w:p w14:paraId="1FB34D20" w14:textId="7A44BCF9" w:rsidR="00AA515A" w:rsidRDefault="00AA515A">
          <w:pPr>
            <w:pStyle w:val="TOC3"/>
            <w:tabs>
              <w:tab w:val="right" w:leader="dot" w:pos="9350"/>
            </w:tabs>
            <w:rPr>
              <w:rFonts w:eastAsiaTheme="minorEastAsia"/>
              <w:noProof/>
            </w:rPr>
          </w:pPr>
          <w:hyperlink w:anchor="_Toc217682948" w:history="1">
            <w:r w:rsidRPr="00F44D79">
              <w:rPr>
                <w:rStyle w:val="Hyperlink"/>
                <w:rFonts w:ascii="Times New Roman" w:eastAsia="Times New Roman" w:hAnsi="Times New Roman" w:cs="Times New Roman"/>
                <w:b/>
                <w:bCs/>
                <w:noProof/>
                <w:kern w:val="0"/>
                <w14:ligatures w14:val="none"/>
              </w:rPr>
              <w:t>G.8 How this completes the gravity narrative alongside EarthG</w:t>
            </w:r>
            <w:r>
              <w:rPr>
                <w:noProof/>
                <w:webHidden/>
              </w:rPr>
              <w:tab/>
            </w:r>
            <w:r>
              <w:rPr>
                <w:noProof/>
                <w:webHidden/>
              </w:rPr>
              <w:fldChar w:fldCharType="begin"/>
            </w:r>
            <w:r>
              <w:rPr>
                <w:noProof/>
                <w:webHidden/>
              </w:rPr>
              <w:instrText xml:space="preserve"> PAGEREF _Toc217682948 \h </w:instrText>
            </w:r>
            <w:r>
              <w:rPr>
                <w:noProof/>
                <w:webHidden/>
              </w:rPr>
            </w:r>
            <w:r>
              <w:rPr>
                <w:noProof/>
                <w:webHidden/>
              </w:rPr>
              <w:fldChar w:fldCharType="separate"/>
            </w:r>
            <w:r>
              <w:rPr>
                <w:noProof/>
                <w:webHidden/>
              </w:rPr>
              <w:t>145</w:t>
            </w:r>
            <w:r>
              <w:rPr>
                <w:noProof/>
                <w:webHidden/>
              </w:rPr>
              <w:fldChar w:fldCharType="end"/>
            </w:r>
          </w:hyperlink>
        </w:p>
        <w:p w14:paraId="3CA27CAC" w14:textId="746D4F74" w:rsidR="00AA515A" w:rsidRDefault="00AA515A">
          <w:pPr>
            <w:pStyle w:val="TOC3"/>
            <w:tabs>
              <w:tab w:val="right" w:leader="dot" w:pos="9350"/>
            </w:tabs>
            <w:rPr>
              <w:rFonts w:eastAsiaTheme="minorEastAsia"/>
              <w:noProof/>
            </w:rPr>
          </w:pPr>
          <w:hyperlink w:anchor="_Toc217682949" w:history="1">
            <w:r w:rsidRPr="00F44D79">
              <w:rPr>
                <w:rStyle w:val="Hyperlink"/>
                <w:rFonts w:ascii="Times New Roman" w:eastAsia="Times New Roman" w:hAnsi="Times New Roman" w:cs="Times New Roman"/>
                <w:b/>
                <w:bCs/>
                <w:noProof/>
                <w:kern w:val="0"/>
                <w14:ligatures w14:val="none"/>
              </w:rPr>
              <w:t>G.9 What counts as support vs weakening (in plain terms)</w:t>
            </w:r>
            <w:r>
              <w:rPr>
                <w:noProof/>
                <w:webHidden/>
              </w:rPr>
              <w:tab/>
            </w:r>
            <w:r>
              <w:rPr>
                <w:noProof/>
                <w:webHidden/>
              </w:rPr>
              <w:fldChar w:fldCharType="begin"/>
            </w:r>
            <w:r>
              <w:rPr>
                <w:noProof/>
                <w:webHidden/>
              </w:rPr>
              <w:instrText xml:space="preserve"> PAGEREF _Toc217682949 \h </w:instrText>
            </w:r>
            <w:r>
              <w:rPr>
                <w:noProof/>
                <w:webHidden/>
              </w:rPr>
            </w:r>
            <w:r>
              <w:rPr>
                <w:noProof/>
                <w:webHidden/>
              </w:rPr>
              <w:fldChar w:fldCharType="separate"/>
            </w:r>
            <w:r>
              <w:rPr>
                <w:noProof/>
                <w:webHidden/>
              </w:rPr>
              <w:t>145</w:t>
            </w:r>
            <w:r>
              <w:rPr>
                <w:noProof/>
                <w:webHidden/>
              </w:rPr>
              <w:fldChar w:fldCharType="end"/>
            </w:r>
          </w:hyperlink>
        </w:p>
        <w:p w14:paraId="4095A73B" w14:textId="072BB368" w:rsidR="00AA515A" w:rsidRDefault="00AA515A">
          <w:pPr>
            <w:pStyle w:val="TOC2"/>
            <w:tabs>
              <w:tab w:val="right" w:leader="dot" w:pos="9350"/>
            </w:tabs>
            <w:rPr>
              <w:rFonts w:eastAsiaTheme="minorEastAsia"/>
              <w:noProof/>
            </w:rPr>
          </w:pPr>
          <w:hyperlink w:anchor="_Toc217682950" w:history="1">
            <w:r w:rsidRPr="00F44D79">
              <w:rPr>
                <w:rStyle w:val="Hyperlink"/>
                <w:rFonts w:ascii="Times New Roman" w:eastAsia="Times New Roman" w:hAnsi="Times New Roman" w:cs="Times New Roman"/>
                <w:b/>
                <w:bCs/>
                <w:noProof/>
                <w:kern w:val="0"/>
                <w14:ligatures w14:val="none"/>
              </w:rPr>
              <w:t>Appendix H: DNA / QM Nanoband Seam Program Spec</w:t>
            </w:r>
            <w:r>
              <w:rPr>
                <w:noProof/>
                <w:webHidden/>
              </w:rPr>
              <w:tab/>
            </w:r>
            <w:r>
              <w:rPr>
                <w:noProof/>
                <w:webHidden/>
              </w:rPr>
              <w:fldChar w:fldCharType="begin"/>
            </w:r>
            <w:r>
              <w:rPr>
                <w:noProof/>
                <w:webHidden/>
              </w:rPr>
              <w:instrText xml:space="preserve"> PAGEREF _Toc217682950 \h </w:instrText>
            </w:r>
            <w:r>
              <w:rPr>
                <w:noProof/>
                <w:webHidden/>
              </w:rPr>
            </w:r>
            <w:r>
              <w:rPr>
                <w:noProof/>
                <w:webHidden/>
              </w:rPr>
              <w:fldChar w:fldCharType="separate"/>
            </w:r>
            <w:r>
              <w:rPr>
                <w:noProof/>
                <w:webHidden/>
              </w:rPr>
              <w:t>145</w:t>
            </w:r>
            <w:r>
              <w:rPr>
                <w:noProof/>
                <w:webHidden/>
              </w:rPr>
              <w:fldChar w:fldCharType="end"/>
            </w:r>
          </w:hyperlink>
        </w:p>
        <w:p w14:paraId="483D469E" w14:textId="162E823B" w:rsidR="00AA515A" w:rsidRDefault="00AA515A">
          <w:pPr>
            <w:pStyle w:val="TOC3"/>
            <w:tabs>
              <w:tab w:val="right" w:leader="dot" w:pos="9350"/>
            </w:tabs>
            <w:rPr>
              <w:rFonts w:eastAsiaTheme="minorEastAsia"/>
              <w:noProof/>
            </w:rPr>
          </w:pPr>
          <w:hyperlink w:anchor="_Toc217682951" w:history="1">
            <w:r w:rsidRPr="00F44D79">
              <w:rPr>
                <w:rStyle w:val="Hyperlink"/>
                <w:rFonts w:ascii="Times New Roman" w:eastAsia="Times New Roman" w:hAnsi="Times New Roman" w:cs="Times New Roman"/>
                <w:b/>
                <w:bCs/>
                <w:noProof/>
                <w:kern w:val="0"/>
                <w14:ligatures w14:val="none"/>
              </w:rPr>
              <w:t>The “inner-face” hinge test: where quantum-like presentation persists in the +1 world picture, and why DNA sits at the seam</w:t>
            </w:r>
            <w:r>
              <w:rPr>
                <w:noProof/>
                <w:webHidden/>
              </w:rPr>
              <w:tab/>
            </w:r>
            <w:r>
              <w:rPr>
                <w:noProof/>
                <w:webHidden/>
              </w:rPr>
              <w:fldChar w:fldCharType="begin"/>
            </w:r>
            <w:r>
              <w:rPr>
                <w:noProof/>
                <w:webHidden/>
              </w:rPr>
              <w:instrText xml:space="preserve"> PAGEREF _Toc217682951 \h </w:instrText>
            </w:r>
            <w:r>
              <w:rPr>
                <w:noProof/>
                <w:webHidden/>
              </w:rPr>
            </w:r>
            <w:r>
              <w:rPr>
                <w:noProof/>
                <w:webHidden/>
              </w:rPr>
              <w:fldChar w:fldCharType="separate"/>
            </w:r>
            <w:r>
              <w:rPr>
                <w:noProof/>
                <w:webHidden/>
              </w:rPr>
              <w:t>146</w:t>
            </w:r>
            <w:r>
              <w:rPr>
                <w:noProof/>
                <w:webHidden/>
              </w:rPr>
              <w:fldChar w:fldCharType="end"/>
            </w:r>
          </w:hyperlink>
        </w:p>
        <w:p w14:paraId="71CB0079" w14:textId="672D2013" w:rsidR="00AA515A" w:rsidRDefault="00AA515A">
          <w:pPr>
            <w:pStyle w:val="TOC3"/>
            <w:tabs>
              <w:tab w:val="right" w:leader="dot" w:pos="9350"/>
            </w:tabs>
            <w:rPr>
              <w:rFonts w:eastAsiaTheme="minorEastAsia"/>
              <w:noProof/>
            </w:rPr>
          </w:pPr>
          <w:hyperlink w:anchor="_Toc217682952" w:history="1">
            <w:r w:rsidRPr="00F44D79">
              <w:rPr>
                <w:rStyle w:val="Hyperlink"/>
                <w:rFonts w:ascii="Times New Roman" w:eastAsia="Times New Roman" w:hAnsi="Times New Roman" w:cs="Times New Roman"/>
                <w:b/>
                <w:bCs/>
                <w:noProof/>
                <w:kern w:val="0"/>
                <w14:ligatures w14:val="none"/>
              </w:rPr>
              <w:t>H.1 What this program is (and is not)</w:t>
            </w:r>
            <w:r>
              <w:rPr>
                <w:noProof/>
                <w:webHidden/>
              </w:rPr>
              <w:tab/>
            </w:r>
            <w:r>
              <w:rPr>
                <w:noProof/>
                <w:webHidden/>
              </w:rPr>
              <w:fldChar w:fldCharType="begin"/>
            </w:r>
            <w:r>
              <w:rPr>
                <w:noProof/>
                <w:webHidden/>
              </w:rPr>
              <w:instrText xml:space="preserve"> PAGEREF _Toc217682952 \h </w:instrText>
            </w:r>
            <w:r>
              <w:rPr>
                <w:noProof/>
                <w:webHidden/>
              </w:rPr>
            </w:r>
            <w:r>
              <w:rPr>
                <w:noProof/>
                <w:webHidden/>
              </w:rPr>
              <w:fldChar w:fldCharType="separate"/>
            </w:r>
            <w:r>
              <w:rPr>
                <w:noProof/>
                <w:webHidden/>
              </w:rPr>
              <w:t>146</w:t>
            </w:r>
            <w:r>
              <w:rPr>
                <w:noProof/>
                <w:webHidden/>
              </w:rPr>
              <w:fldChar w:fldCharType="end"/>
            </w:r>
          </w:hyperlink>
        </w:p>
        <w:p w14:paraId="13DE2370" w14:textId="7CA0F7C8" w:rsidR="00AA515A" w:rsidRDefault="00AA515A">
          <w:pPr>
            <w:pStyle w:val="TOC3"/>
            <w:tabs>
              <w:tab w:val="right" w:leader="dot" w:pos="9350"/>
            </w:tabs>
            <w:rPr>
              <w:rFonts w:eastAsiaTheme="minorEastAsia"/>
              <w:noProof/>
            </w:rPr>
          </w:pPr>
          <w:hyperlink w:anchor="_Toc217682953" w:history="1">
            <w:r w:rsidRPr="00F44D79">
              <w:rPr>
                <w:rStyle w:val="Hyperlink"/>
                <w:rFonts w:ascii="Times New Roman" w:eastAsia="Times New Roman" w:hAnsi="Times New Roman" w:cs="Times New Roman"/>
                <w:b/>
                <w:bCs/>
                <w:noProof/>
                <w:kern w:val="0"/>
                <w14:ligatures w14:val="none"/>
              </w:rPr>
              <w:t>H.2 The AR-native reason this seam should exist</w:t>
            </w:r>
            <w:r>
              <w:rPr>
                <w:noProof/>
                <w:webHidden/>
              </w:rPr>
              <w:tab/>
            </w:r>
            <w:r>
              <w:rPr>
                <w:noProof/>
                <w:webHidden/>
              </w:rPr>
              <w:fldChar w:fldCharType="begin"/>
            </w:r>
            <w:r>
              <w:rPr>
                <w:noProof/>
                <w:webHidden/>
              </w:rPr>
              <w:instrText xml:space="preserve"> PAGEREF _Toc217682953 \h </w:instrText>
            </w:r>
            <w:r>
              <w:rPr>
                <w:noProof/>
                <w:webHidden/>
              </w:rPr>
            </w:r>
            <w:r>
              <w:rPr>
                <w:noProof/>
                <w:webHidden/>
              </w:rPr>
              <w:fldChar w:fldCharType="separate"/>
            </w:r>
            <w:r>
              <w:rPr>
                <w:noProof/>
                <w:webHidden/>
              </w:rPr>
              <w:t>147</w:t>
            </w:r>
            <w:r>
              <w:rPr>
                <w:noProof/>
                <w:webHidden/>
              </w:rPr>
              <w:fldChar w:fldCharType="end"/>
            </w:r>
          </w:hyperlink>
        </w:p>
        <w:p w14:paraId="4C022E5E" w14:textId="50D8D8D0" w:rsidR="00AA515A" w:rsidRDefault="00AA515A">
          <w:pPr>
            <w:pStyle w:val="TOC3"/>
            <w:tabs>
              <w:tab w:val="right" w:leader="dot" w:pos="9350"/>
            </w:tabs>
            <w:rPr>
              <w:rFonts w:eastAsiaTheme="minorEastAsia"/>
              <w:noProof/>
            </w:rPr>
          </w:pPr>
          <w:hyperlink w:anchor="_Toc217682954" w:history="1">
            <w:r w:rsidRPr="00F44D79">
              <w:rPr>
                <w:rStyle w:val="Hyperlink"/>
                <w:rFonts w:ascii="Times New Roman" w:eastAsia="Times New Roman" w:hAnsi="Times New Roman" w:cs="Times New Roman"/>
                <w:b/>
                <w:bCs/>
                <w:noProof/>
                <w:kern w:val="0"/>
                <w14:ligatures w14:val="none"/>
              </w:rPr>
              <w:t>H.3 Why DNA belongs in this story (without claiming DNA is “the cause”)</w:t>
            </w:r>
            <w:r>
              <w:rPr>
                <w:noProof/>
                <w:webHidden/>
              </w:rPr>
              <w:tab/>
            </w:r>
            <w:r>
              <w:rPr>
                <w:noProof/>
                <w:webHidden/>
              </w:rPr>
              <w:fldChar w:fldCharType="begin"/>
            </w:r>
            <w:r>
              <w:rPr>
                <w:noProof/>
                <w:webHidden/>
              </w:rPr>
              <w:instrText xml:space="preserve"> PAGEREF _Toc217682954 \h </w:instrText>
            </w:r>
            <w:r>
              <w:rPr>
                <w:noProof/>
                <w:webHidden/>
              </w:rPr>
            </w:r>
            <w:r>
              <w:rPr>
                <w:noProof/>
                <w:webHidden/>
              </w:rPr>
              <w:fldChar w:fldCharType="separate"/>
            </w:r>
            <w:r>
              <w:rPr>
                <w:noProof/>
                <w:webHidden/>
              </w:rPr>
              <w:t>147</w:t>
            </w:r>
            <w:r>
              <w:rPr>
                <w:noProof/>
                <w:webHidden/>
              </w:rPr>
              <w:fldChar w:fldCharType="end"/>
            </w:r>
          </w:hyperlink>
        </w:p>
        <w:p w14:paraId="0AB9AC36" w14:textId="3ED92FD6" w:rsidR="00AA515A" w:rsidRDefault="00AA515A">
          <w:pPr>
            <w:pStyle w:val="TOC3"/>
            <w:tabs>
              <w:tab w:val="right" w:leader="dot" w:pos="9350"/>
            </w:tabs>
            <w:rPr>
              <w:rFonts w:eastAsiaTheme="minorEastAsia"/>
              <w:noProof/>
            </w:rPr>
          </w:pPr>
          <w:hyperlink w:anchor="_Toc217682955" w:history="1">
            <w:r w:rsidRPr="00F44D79">
              <w:rPr>
                <w:rStyle w:val="Hyperlink"/>
                <w:rFonts w:ascii="Times New Roman" w:eastAsia="Times New Roman" w:hAnsi="Times New Roman" w:cs="Times New Roman"/>
                <w:b/>
                <w:bCs/>
                <w:noProof/>
                <w:kern w:val="0"/>
                <w14:ligatures w14:val="none"/>
              </w:rPr>
              <w:t>H.4 What is being tested (operationally, in a referee-readable way)</w:t>
            </w:r>
            <w:r>
              <w:rPr>
                <w:noProof/>
                <w:webHidden/>
              </w:rPr>
              <w:tab/>
            </w:r>
            <w:r>
              <w:rPr>
                <w:noProof/>
                <w:webHidden/>
              </w:rPr>
              <w:fldChar w:fldCharType="begin"/>
            </w:r>
            <w:r>
              <w:rPr>
                <w:noProof/>
                <w:webHidden/>
              </w:rPr>
              <w:instrText xml:space="preserve"> PAGEREF _Toc217682955 \h </w:instrText>
            </w:r>
            <w:r>
              <w:rPr>
                <w:noProof/>
                <w:webHidden/>
              </w:rPr>
            </w:r>
            <w:r>
              <w:rPr>
                <w:noProof/>
                <w:webHidden/>
              </w:rPr>
              <w:fldChar w:fldCharType="separate"/>
            </w:r>
            <w:r>
              <w:rPr>
                <w:noProof/>
                <w:webHidden/>
              </w:rPr>
              <w:t>148</w:t>
            </w:r>
            <w:r>
              <w:rPr>
                <w:noProof/>
                <w:webHidden/>
              </w:rPr>
              <w:fldChar w:fldCharType="end"/>
            </w:r>
          </w:hyperlink>
        </w:p>
        <w:p w14:paraId="101041DA" w14:textId="679ABFC5" w:rsidR="00AA515A" w:rsidRDefault="00AA515A">
          <w:pPr>
            <w:pStyle w:val="TOC3"/>
            <w:tabs>
              <w:tab w:val="right" w:leader="dot" w:pos="9350"/>
            </w:tabs>
            <w:rPr>
              <w:rFonts w:eastAsiaTheme="minorEastAsia"/>
              <w:noProof/>
            </w:rPr>
          </w:pPr>
          <w:hyperlink w:anchor="_Toc217682956" w:history="1">
            <w:r w:rsidRPr="00F44D79">
              <w:rPr>
                <w:rStyle w:val="Hyperlink"/>
                <w:rFonts w:ascii="Times New Roman" w:eastAsia="Times New Roman" w:hAnsi="Times New Roman" w:cs="Times New Roman"/>
                <w:b/>
                <w:bCs/>
                <w:noProof/>
                <w:kern w:val="0"/>
                <w14:ligatures w14:val="none"/>
              </w:rPr>
              <w:t>H.5 The finite candidate set (anti-cherry-picking by design)</w:t>
            </w:r>
            <w:r>
              <w:rPr>
                <w:noProof/>
                <w:webHidden/>
              </w:rPr>
              <w:tab/>
            </w:r>
            <w:r>
              <w:rPr>
                <w:noProof/>
                <w:webHidden/>
              </w:rPr>
              <w:fldChar w:fldCharType="begin"/>
            </w:r>
            <w:r>
              <w:rPr>
                <w:noProof/>
                <w:webHidden/>
              </w:rPr>
              <w:instrText xml:space="preserve"> PAGEREF _Toc217682956 \h </w:instrText>
            </w:r>
            <w:r>
              <w:rPr>
                <w:noProof/>
                <w:webHidden/>
              </w:rPr>
            </w:r>
            <w:r>
              <w:rPr>
                <w:noProof/>
                <w:webHidden/>
              </w:rPr>
              <w:fldChar w:fldCharType="separate"/>
            </w:r>
            <w:r>
              <w:rPr>
                <w:noProof/>
                <w:webHidden/>
              </w:rPr>
              <w:t>148</w:t>
            </w:r>
            <w:r>
              <w:rPr>
                <w:noProof/>
                <w:webHidden/>
              </w:rPr>
              <w:fldChar w:fldCharType="end"/>
            </w:r>
          </w:hyperlink>
        </w:p>
        <w:p w14:paraId="5ABAFE71" w14:textId="61DABF5E" w:rsidR="00AA515A" w:rsidRDefault="00AA515A">
          <w:pPr>
            <w:pStyle w:val="TOC3"/>
            <w:tabs>
              <w:tab w:val="right" w:leader="dot" w:pos="9350"/>
            </w:tabs>
            <w:rPr>
              <w:rFonts w:eastAsiaTheme="minorEastAsia"/>
              <w:noProof/>
            </w:rPr>
          </w:pPr>
          <w:hyperlink w:anchor="_Toc217682957" w:history="1">
            <w:r w:rsidRPr="00F44D79">
              <w:rPr>
                <w:rStyle w:val="Hyperlink"/>
                <w:rFonts w:ascii="Times New Roman" w:eastAsia="Times New Roman" w:hAnsi="Times New Roman" w:cs="Times New Roman"/>
                <w:b/>
                <w:bCs/>
                <w:noProof/>
                <w:kern w:val="0"/>
                <w14:ligatures w14:val="none"/>
              </w:rPr>
              <w:t xml:space="preserve">H.6 The seam claim is </w:t>
            </w:r>
            <w:r w:rsidRPr="00F44D79">
              <w:rPr>
                <w:rStyle w:val="Hyperlink"/>
                <w:rFonts w:ascii="Times New Roman" w:eastAsia="Times New Roman" w:hAnsi="Times New Roman" w:cs="Times New Roman"/>
                <w:b/>
                <w:bCs/>
                <w:i/>
                <w:iCs/>
                <w:noProof/>
                <w:kern w:val="0"/>
                <w14:ligatures w14:val="none"/>
              </w:rPr>
              <w:t>windowed</w:t>
            </w:r>
            <w:r w:rsidRPr="00F44D79">
              <w:rPr>
                <w:rStyle w:val="Hyperlink"/>
                <w:rFonts w:ascii="Times New Roman" w:eastAsia="Times New Roman" w:hAnsi="Times New Roman" w:cs="Times New Roman"/>
                <w:b/>
                <w:bCs/>
                <w:noProof/>
                <w:kern w:val="0"/>
                <w14:ligatures w14:val="none"/>
              </w:rPr>
              <w:t>, not absolute (this is essential)</w:t>
            </w:r>
            <w:r>
              <w:rPr>
                <w:noProof/>
                <w:webHidden/>
              </w:rPr>
              <w:tab/>
            </w:r>
            <w:r>
              <w:rPr>
                <w:noProof/>
                <w:webHidden/>
              </w:rPr>
              <w:fldChar w:fldCharType="begin"/>
            </w:r>
            <w:r>
              <w:rPr>
                <w:noProof/>
                <w:webHidden/>
              </w:rPr>
              <w:instrText xml:space="preserve"> PAGEREF _Toc217682957 \h </w:instrText>
            </w:r>
            <w:r>
              <w:rPr>
                <w:noProof/>
                <w:webHidden/>
              </w:rPr>
            </w:r>
            <w:r>
              <w:rPr>
                <w:noProof/>
                <w:webHidden/>
              </w:rPr>
              <w:fldChar w:fldCharType="separate"/>
            </w:r>
            <w:r>
              <w:rPr>
                <w:noProof/>
                <w:webHidden/>
              </w:rPr>
              <w:t>149</w:t>
            </w:r>
            <w:r>
              <w:rPr>
                <w:noProof/>
                <w:webHidden/>
              </w:rPr>
              <w:fldChar w:fldCharType="end"/>
            </w:r>
          </w:hyperlink>
        </w:p>
        <w:p w14:paraId="52C0225F" w14:textId="48C55F3F" w:rsidR="00AA515A" w:rsidRDefault="00AA515A">
          <w:pPr>
            <w:pStyle w:val="TOC3"/>
            <w:tabs>
              <w:tab w:val="right" w:leader="dot" w:pos="9350"/>
            </w:tabs>
            <w:rPr>
              <w:rFonts w:eastAsiaTheme="minorEastAsia"/>
              <w:noProof/>
            </w:rPr>
          </w:pPr>
          <w:hyperlink w:anchor="_Toc217682958" w:history="1">
            <w:r w:rsidRPr="00F44D79">
              <w:rPr>
                <w:rStyle w:val="Hyperlink"/>
                <w:rFonts w:ascii="Times New Roman" w:eastAsia="Times New Roman" w:hAnsi="Times New Roman" w:cs="Times New Roman"/>
                <w:b/>
                <w:bCs/>
                <w:noProof/>
                <w:kern w:val="0"/>
                <w14:ligatures w14:val="none"/>
              </w:rPr>
              <w:t>H.7 How the analysis will be narrated (so it remains mainstream-legible)</w:t>
            </w:r>
            <w:r>
              <w:rPr>
                <w:noProof/>
                <w:webHidden/>
              </w:rPr>
              <w:tab/>
            </w:r>
            <w:r>
              <w:rPr>
                <w:noProof/>
                <w:webHidden/>
              </w:rPr>
              <w:fldChar w:fldCharType="begin"/>
            </w:r>
            <w:r>
              <w:rPr>
                <w:noProof/>
                <w:webHidden/>
              </w:rPr>
              <w:instrText xml:space="preserve"> PAGEREF _Toc217682958 \h </w:instrText>
            </w:r>
            <w:r>
              <w:rPr>
                <w:noProof/>
                <w:webHidden/>
              </w:rPr>
            </w:r>
            <w:r>
              <w:rPr>
                <w:noProof/>
                <w:webHidden/>
              </w:rPr>
              <w:fldChar w:fldCharType="separate"/>
            </w:r>
            <w:r>
              <w:rPr>
                <w:noProof/>
                <w:webHidden/>
              </w:rPr>
              <w:t>150</w:t>
            </w:r>
            <w:r>
              <w:rPr>
                <w:noProof/>
                <w:webHidden/>
              </w:rPr>
              <w:fldChar w:fldCharType="end"/>
            </w:r>
          </w:hyperlink>
        </w:p>
        <w:p w14:paraId="2FF370E0" w14:textId="7AC2DC79" w:rsidR="00AA515A" w:rsidRDefault="00AA515A">
          <w:pPr>
            <w:pStyle w:val="TOC3"/>
            <w:tabs>
              <w:tab w:val="right" w:leader="dot" w:pos="9350"/>
            </w:tabs>
            <w:rPr>
              <w:rFonts w:eastAsiaTheme="minorEastAsia"/>
              <w:noProof/>
            </w:rPr>
          </w:pPr>
          <w:hyperlink w:anchor="_Toc217682959" w:history="1">
            <w:r w:rsidRPr="00F44D79">
              <w:rPr>
                <w:rStyle w:val="Hyperlink"/>
                <w:rFonts w:ascii="Times New Roman" w:eastAsia="Times New Roman" w:hAnsi="Times New Roman" w:cs="Times New Roman"/>
                <w:b/>
                <w:bCs/>
                <w:noProof/>
                <w:kern w:val="0"/>
                <w14:ligatures w14:val="none"/>
              </w:rPr>
              <w:t>H.8 What would count as support vs what would weaken it (plain language)</w:t>
            </w:r>
            <w:r>
              <w:rPr>
                <w:noProof/>
                <w:webHidden/>
              </w:rPr>
              <w:tab/>
            </w:r>
            <w:r>
              <w:rPr>
                <w:noProof/>
                <w:webHidden/>
              </w:rPr>
              <w:fldChar w:fldCharType="begin"/>
            </w:r>
            <w:r>
              <w:rPr>
                <w:noProof/>
                <w:webHidden/>
              </w:rPr>
              <w:instrText xml:space="preserve"> PAGEREF _Toc217682959 \h </w:instrText>
            </w:r>
            <w:r>
              <w:rPr>
                <w:noProof/>
                <w:webHidden/>
              </w:rPr>
            </w:r>
            <w:r>
              <w:rPr>
                <w:noProof/>
                <w:webHidden/>
              </w:rPr>
              <w:fldChar w:fldCharType="separate"/>
            </w:r>
            <w:r>
              <w:rPr>
                <w:noProof/>
                <w:webHidden/>
              </w:rPr>
              <w:t>150</w:t>
            </w:r>
            <w:r>
              <w:rPr>
                <w:noProof/>
                <w:webHidden/>
              </w:rPr>
              <w:fldChar w:fldCharType="end"/>
            </w:r>
          </w:hyperlink>
        </w:p>
        <w:p w14:paraId="293E1D77" w14:textId="789F63A4" w:rsidR="00AA515A" w:rsidRDefault="00AA515A">
          <w:pPr>
            <w:pStyle w:val="TOC3"/>
            <w:tabs>
              <w:tab w:val="right" w:leader="dot" w:pos="9350"/>
            </w:tabs>
            <w:rPr>
              <w:rFonts w:eastAsiaTheme="minorEastAsia"/>
              <w:noProof/>
            </w:rPr>
          </w:pPr>
          <w:hyperlink w:anchor="_Toc217682960" w:history="1">
            <w:r w:rsidRPr="00F44D79">
              <w:rPr>
                <w:rStyle w:val="Hyperlink"/>
                <w:rFonts w:ascii="Times New Roman" w:eastAsia="Times New Roman" w:hAnsi="Times New Roman" w:cs="Times New Roman"/>
                <w:b/>
                <w:bCs/>
                <w:noProof/>
                <w:kern w:val="0"/>
                <w14:ligatures w14:val="none"/>
              </w:rPr>
              <w:t>H.9 How this completes the four-program suite (the “inner mirror” closure)</w:t>
            </w:r>
            <w:r>
              <w:rPr>
                <w:noProof/>
                <w:webHidden/>
              </w:rPr>
              <w:tab/>
            </w:r>
            <w:r>
              <w:rPr>
                <w:noProof/>
                <w:webHidden/>
              </w:rPr>
              <w:fldChar w:fldCharType="begin"/>
            </w:r>
            <w:r>
              <w:rPr>
                <w:noProof/>
                <w:webHidden/>
              </w:rPr>
              <w:instrText xml:space="preserve"> PAGEREF _Toc217682960 \h </w:instrText>
            </w:r>
            <w:r>
              <w:rPr>
                <w:noProof/>
                <w:webHidden/>
              </w:rPr>
            </w:r>
            <w:r>
              <w:rPr>
                <w:noProof/>
                <w:webHidden/>
              </w:rPr>
              <w:fldChar w:fldCharType="separate"/>
            </w:r>
            <w:r>
              <w:rPr>
                <w:noProof/>
                <w:webHidden/>
              </w:rPr>
              <w:t>151</w:t>
            </w:r>
            <w:r>
              <w:rPr>
                <w:noProof/>
                <w:webHidden/>
              </w:rPr>
              <w:fldChar w:fldCharType="end"/>
            </w:r>
          </w:hyperlink>
        </w:p>
        <w:p w14:paraId="4EFD1AC6" w14:textId="476F288B" w:rsidR="00AA515A" w:rsidRDefault="00AA515A">
          <w:pPr>
            <w:pStyle w:val="TOC2"/>
            <w:tabs>
              <w:tab w:val="right" w:leader="dot" w:pos="9350"/>
            </w:tabs>
            <w:rPr>
              <w:rFonts w:eastAsiaTheme="minorEastAsia"/>
              <w:noProof/>
            </w:rPr>
          </w:pPr>
          <w:hyperlink w:anchor="_Toc217682961" w:history="1">
            <w:r w:rsidRPr="00F44D79">
              <w:rPr>
                <w:rStyle w:val="Hyperlink"/>
                <w:rFonts w:ascii="Times New Roman" w:eastAsia="Times New Roman" w:hAnsi="Times New Roman" w:cs="Times New Roman"/>
                <w:b/>
                <w:bCs/>
                <w:noProof/>
                <w:kern w:val="0"/>
                <w14:ligatures w14:val="none"/>
              </w:rPr>
              <w:t>Appendix I: WorkSpeaks Protocol Quickstart</w:t>
            </w:r>
            <w:r>
              <w:rPr>
                <w:noProof/>
                <w:webHidden/>
              </w:rPr>
              <w:tab/>
            </w:r>
            <w:r>
              <w:rPr>
                <w:noProof/>
                <w:webHidden/>
              </w:rPr>
              <w:fldChar w:fldCharType="begin"/>
            </w:r>
            <w:r>
              <w:rPr>
                <w:noProof/>
                <w:webHidden/>
              </w:rPr>
              <w:instrText xml:space="preserve"> PAGEREF _Toc217682961 \h </w:instrText>
            </w:r>
            <w:r>
              <w:rPr>
                <w:noProof/>
                <w:webHidden/>
              </w:rPr>
            </w:r>
            <w:r>
              <w:rPr>
                <w:noProof/>
                <w:webHidden/>
              </w:rPr>
              <w:fldChar w:fldCharType="separate"/>
            </w:r>
            <w:r>
              <w:rPr>
                <w:noProof/>
                <w:webHidden/>
              </w:rPr>
              <w:t>151</w:t>
            </w:r>
            <w:r>
              <w:rPr>
                <w:noProof/>
                <w:webHidden/>
              </w:rPr>
              <w:fldChar w:fldCharType="end"/>
            </w:r>
          </w:hyperlink>
        </w:p>
        <w:p w14:paraId="5EF8EEC7" w14:textId="73070949" w:rsidR="00AA515A" w:rsidRDefault="00AA515A">
          <w:pPr>
            <w:pStyle w:val="TOC3"/>
            <w:tabs>
              <w:tab w:val="right" w:leader="dot" w:pos="9350"/>
            </w:tabs>
            <w:rPr>
              <w:rFonts w:eastAsiaTheme="minorEastAsia"/>
              <w:noProof/>
            </w:rPr>
          </w:pPr>
          <w:hyperlink w:anchor="_Toc217682962" w:history="1">
            <w:r w:rsidRPr="00F44D79">
              <w:rPr>
                <w:rStyle w:val="Hyperlink"/>
                <w:rFonts w:ascii="Times New Roman" w:eastAsia="Times New Roman" w:hAnsi="Times New Roman" w:cs="Times New Roman"/>
                <w:b/>
                <w:bCs/>
                <w:noProof/>
                <w:kern w:val="0"/>
                <w14:ligatures w14:val="none"/>
              </w:rPr>
              <w:t>Bronze, Silver, Gold — what the protocol is, what each tier guarantees, and how it protects the integrity of this whole program</w:t>
            </w:r>
            <w:r>
              <w:rPr>
                <w:noProof/>
                <w:webHidden/>
              </w:rPr>
              <w:tab/>
            </w:r>
            <w:r>
              <w:rPr>
                <w:noProof/>
                <w:webHidden/>
              </w:rPr>
              <w:fldChar w:fldCharType="begin"/>
            </w:r>
            <w:r>
              <w:rPr>
                <w:noProof/>
                <w:webHidden/>
              </w:rPr>
              <w:instrText xml:space="preserve"> PAGEREF _Toc217682962 \h </w:instrText>
            </w:r>
            <w:r>
              <w:rPr>
                <w:noProof/>
                <w:webHidden/>
              </w:rPr>
            </w:r>
            <w:r>
              <w:rPr>
                <w:noProof/>
                <w:webHidden/>
              </w:rPr>
              <w:fldChar w:fldCharType="separate"/>
            </w:r>
            <w:r>
              <w:rPr>
                <w:noProof/>
                <w:webHidden/>
              </w:rPr>
              <w:t>151</w:t>
            </w:r>
            <w:r>
              <w:rPr>
                <w:noProof/>
                <w:webHidden/>
              </w:rPr>
              <w:fldChar w:fldCharType="end"/>
            </w:r>
          </w:hyperlink>
        </w:p>
        <w:p w14:paraId="0EED21C3" w14:textId="37304834" w:rsidR="00AA515A" w:rsidRDefault="00AA515A">
          <w:pPr>
            <w:pStyle w:val="TOC3"/>
            <w:tabs>
              <w:tab w:val="right" w:leader="dot" w:pos="9350"/>
            </w:tabs>
            <w:rPr>
              <w:rFonts w:eastAsiaTheme="minorEastAsia"/>
              <w:noProof/>
            </w:rPr>
          </w:pPr>
          <w:hyperlink w:anchor="_Toc217682963" w:history="1">
            <w:r w:rsidRPr="00F44D79">
              <w:rPr>
                <w:rStyle w:val="Hyperlink"/>
                <w:rFonts w:ascii="Times New Roman" w:eastAsia="Times New Roman" w:hAnsi="Times New Roman" w:cs="Times New Roman"/>
                <w:b/>
                <w:bCs/>
                <w:noProof/>
                <w:kern w:val="0"/>
                <w14:ligatures w14:val="none"/>
              </w:rPr>
              <w:t>I.1 What WorkSpeaks is (in one paragraph)</w:t>
            </w:r>
            <w:r>
              <w:rPr>
                <w:noProof/>
                <w:webHidden/>
              </w:rPr>
              <w:tab/>
            </w:r>
            <w:r>
              <w:rPr>
                <w:noProof/>
                <w:webHidden/>
              </w:rPr>
              <w:fldChar w:fldCharType="begin"/>
            </w:r>
            <w:r>
              <w:rPr>
                <w:noProof/>
                <w:webHidden/>
              </w:rPr>
              <w:instrText xml:space="preserve"> PAGEREF _Toc217682963 \h </w:instrText>
            </w:r>
            <w:r>
              <w:rPr>
                <w:noProof/>
                <w:webHidden/>
              </w:rPr>
            </w:r>
            <w:r>
              <w:rPr>
                <w:noProof/>
                <w:webHidden/>
              </w:rPr>
              <w:fldChar w:fldCharType="separate"/>
            </w:r>
            <w:r>
              <w:rPr>
                <w:noProof/>
                <w:webHidden/>
              </w:rPr>
              <w:t>151</w:t>
            </w:r>
            <w:r>
              <w:rPr>
                <w:noProof/>
                <w:webHidden/>
              </w:rPr>
              <w:fldChar w:fldCharType="end"/>
            </w:r>
          </w:hyperlink>
        </w:p>
        <w:p w14:paraId="3A34E4AC" w14:textId="314813AE" w:rsidR="00AA515A" w:rsidRDefault="00AA515A">
          <w:pPr>
            <w:pStyle w:val="TOC3"/>
            <w:tabs>
              <w:tab w:val="right" w:leader="dot" w:pos="9350"/>
            </w:tabs>
            <w:rPr>
              <w:rFonts w:eastAsiaTheme="minorEastAsia"/>
              <w:noProof/>
            </w:rPr>
          </w:pPr>
          <w:hyperlink w:anchor="_Toc217682964" w:history="1">
            <w:r w:rsidRPr="00F44D79">
              <w:rPr>
                <w:rStyle w:val="Hyperlink"/>
                <w:rFonts w:ascii="Times New Roman" w:eastAsia="Times New Roman" w:hAnsi="Times New Roman" w:cs="Times New Roman"/>
                <w:b/>
                <w:bCs/>
                <w:noProof/>
                <w:kern w:val="0"/>
                <w14:ligatures w14:val="none"/>
              </w:rPr>
              <w:t>I.2 The four core objects of WSP</w:t>
            </w:r>
            <w:r>
              <w:rPr>
                <w:noProof/>
                <w:webHidden/>
              </w:rPr>
              <w:tab/>
            </w:r>
            <w:r>
              <w:rPr>
                <w:noProof/>
                <w:webHidden/>
              </w:rPr>
              <w:fldChar w:fldCharType="begin"/>
            </w:r>
            <w:r>
              <w:rPr>
                <w:noProof/>
                <w:webHidden/>
              </w:rPr>
              <w:instrText xml:space="preserve"> PAGEREF _Toc217682964 \h </w:instrText>
            </w:r>
            <w:r>
              <w:rPr>
                <w:noProof/>
                <w:webHidden/>
              </w:rPr>
            </w:r>
            <w:r>
              <w:rPr>
                <w:noProof/>
                <w:webHidden/>
              </w:rPr>
              <w:fldChar w:fldCharType="separate"/>
            </w:r>
            <w:r>
              <w:rPr>
                <w:noProof/>
                <w:webHidden/>
              </w:rPr>
              <w:t>152</w:t>
            </w:r>
            <w:r>
              <w:rPr>
                <w:noProof/>
                <w:webHidden/>
              </w:rPr>
              <w:fldChar w:fldCharType="end"/>
            </w:r>
          </w:hyperlink>
        </w:p>
        <w:p w14:paraId="1A35621E" w14:textId="51DCA0F7" w:rsidR="00AA515A" w:rsidRDefault="00AA515A">
          <w:pPr>
            <w:pStyle w:val="TOC3"/>
            <w:tabs>
              <w:tab w:val="right" w:leader="dot" w:pos="9350"/>
            </w:tabs>
            <w:rPr>
              <w:rFonts w:eastAsiaTheme="minorEastAsia"/>
              <w:noProof/>
            </w:rPr>
          </w:pPr>
          <w:hyperlink w:anchor="_Toc217682965" w:history="1">
            <w:r w:rsidRPr="00F44D79">
              <w:rPr>
                <w:rStyle w:val="Hyperlink"/>
                <w:rFonts w:ascii="Times New Roman" w:eastAsia="Times New Roman" w:hAnsi="Times New Roman" w:cs="Times New Roman"/>
                <w:b/>
                <w:bCs/>
                <w:noProof/>
                <w:kern w:val="0"/>
                <w14:ligatures w14:val="none"/>
              </w:rPr>
              <w:t>I.3 The tier model (plain language)</w:t>
            </w:r>
            <w:r>
              <w:rPr>
                <w:noProof/>
                <w:webHidden/>
              </w:rPr>
              <w:tab/>
            </w:r>
            <w:r>
              <w:rPr>
                <w:noProof/>
                <w:webHidden/>
              </w:rPr>
              <w:fldChar w:fldCharType="begin"/>
            </w:r>
            <w:r>
              <w:rPr>
                <w:noProof/>
                <w:webHidden/>
              </w:rPr>
              <w:instrText xml:space="preserve"> PAGEREF _Toc217682965 \h </w:instrText>
            </w:r>
            <w:r>
              <w:rPr>
                <w:noProof/>
                <w:webHidden/>
              </w:rPr>
            </w:r>
            <w:r>
              <w:rPr>
                <w:noProof/>
                <w:webHidden/>
              </w:rPr>
              <w:fldChar w:fldCharType="separate"/>
            </w:r>
            <w:r>
              <w:rPr>
                <w:noProof/>
                <w:webHidden/>
              </w:rPr>
              <w:t>152</w:t>
            </w:r>
            <w:r>
              <w:rPr>
                <w:noProof/>
                <w:webHidden/>
              </w:rPr>
              <w:fldChar w:fldCharType="end"/>
            </w:r>
          </w:hyperlink>
        </w:p>
        <w:p w14:paraId="0D01E541" w14:textId="6DB20153" w:rsidR="00AA515A" w:rsidRDefault="00AA515A">
          <w:pPr>
            <w:pStyle w:val="TOC2"/>
            <w:tabs>
              <w:tab w:val="right" w:leader="dot" w:pos="9350"/>
            </w:tabs>
            <w:rPr>
              <w:rFonts w:eastAsiaTheme="minorEastAsia"/>
              <w:noProof/>
            </w:rPr>
          </w:pPr>
          <w:hyperlink w:anchor="_Toc217682966" w:history="1">
            <w:r w:rsidRPr="00F44D79">
              <w:rPr>
                <w:rStyle w:val="Hyperlink"/>
                <w:rFonts w:ascii="Times New Roman" w:eastAsia="Times New Roman" w:hAnsi="Times New Roman" w:cs="Times New Roman"/>
                <w:b/>
                <w:bCs/>
                <w:noProof/>
                <w:kern w:val="0"/>
                <w14:ligatures w14:val="none"/>
              </w:rPr>
              <w:t>I.4 Bronze: “I can prove when each version existed”</w:t>
            </w:r>
            <w:r>
              <w:rPr>
                <w:noProof/>
                <w:webHidden/>
              </w:rPr>
              <w:tab/>
            </w:r>
            <w:r>
              <w:rPr>
                <w:noProof/>
                <w:webHidden/>
              </w:rPr>
              <w:fldChar w:fldCharType="begin"/>
            </w:r>
            <w:r>
              <w:rPr>
                <w:noProof/>
                <w:webHidden/>
              </w:rPr>
              <w:instrText xml:space="preserve"> PAGEREF _Toc217682966 \h </w:instrText>
            </w:r>
            <w:r>
              <w:rPr>
                <w:noProof/>
                <w:webHidden/>
              </w:rPr>
            </w:r>
            <w:r>
              <w:rPr>
                <w:noProof/>
                <w:webHidden/>
              </w:rPr>
              <w:fldChar w:fldCharType="separate"/>
            </w:r>
            <w:r>
              <w:rPr>
                <w:noProof/>
                <w:webHidden/>
              </w:rPr>
              <w:t>153</w:t>
            </w:r>
            <w:r>
              <w:rPr>
                <w:noProof/>
                <w:webHidden/>
              </w:rPr>
              <w:fldChar w:fldCharType="end"/>
            </w:r>
          </w:hyperlink>
        </w:p>
        <w:p w14:paraId="1CC4A59D" w14:textId="04E528E5" w:rsidR="00AA515A" w:rsidRDefault="00AA515A">
          <w:pPr>
            <w:pStyle w:val="TOC3"/>
            <w:tabs>
              <w:tab w:val="right" w:leader="dot" w:pos="9350"/>
            </w:tabs>
            <w:rPr>
              <w:rFonts w:eastAsiaTheme="minorEastAsia"/>
              <w:noProof/>
            </w:rPr>
          </w:pPr>
          <w:hyperlink w:anchor="_Toc217682967" w:history="1">
            <w:r w:rsidRPr="00F44D79">
              <w:rPr>
                <w:rStyle w:val="Hyperlink"/>
                <w:rFonts w:ascii="Times New Roman" w:eastAsia="Times New Roman" w:hAnsi="Times New Roman" w:cs="Times New Roman"/>
                <w:b/>
                <w:bCs/>
                <w:noProof/>
                <w:kern w:val="0"/>
                <w14:ligatures w14:val="none"/>
              </w:rPr>
              <w:t>What Bronze guarantees</w:t>
            </w:r>
            <w:r>
              <w:rPr>
                <w:noProof/>
                <w:webHidden/>
              </w:rPr>
              <w:tab/>
            </w:r>
            <w:r>
              <w:rPr>
                <w:noProof/>
                <w:webHidden/>
              </w:rPr>
              <w:fldChar w:fldCharType="begin"/>
            </w:r>
            <w:r>
              <w:rPr>
                <w:noProof/>
                <w:webHidden/>
              </w:rPr>
              <w:instrText xml:space="preserve"> PAGEREF _Toc217682967 \h </w:instrText>
            </w:r>
            <w:r>
              <w:rPr>
                <w:noProof/>
                <w:webHidden/>
              </w:rPr>
            </w:r>
            <w:r>
              <w:rPr>
                <w:noProof/>
                <w:webHidden/>
              </w:rPr>
              <w:fldChar w:fldCharType="separate"/>
            </w:r>
            <w:r>
              <w:rPr>
                <w:noProof/>
                <w:webHidden/>
              </w:rPr>
              <w:t>153</w:t>
            </w:r>
            <w:r>
              <w:rPr>
                <w:noProof/>
                <w:webHidden/>
              </w:rPr>
              <w:fldChar w:fldCharType="end"/>
            </w:r>
          </w:hyperlink>
        </w:p>
        <w:p w14:paraId="3F1237F3" w14:textId="54C8A7F9" w:rsidR="00AA515A" w:rsidRDefault="00AA515A">
          <w:pPr>
            <w:pStyle w:val="TOC3"/>
            <w:tabs>
              <w:tab w:val="right" w:leader="dot" w:pos="9350"/>
            </w:tabs>
            <w:rPr>
              <w:rFonts w:eastAsiaTheme="minorEastAsia"/>
              <w:noProof/>
            </w:rPr>
          </w:pPr>
          <w:hyperlink w:anchor="_Toc217682968" w:history="1">
            <w:r w:rsidRPr="00F44D79">
              <w:rPr>
                <w:rStyle w:val="Hyperlink"/>
                <w:rFonts w:ascii="Times New Roman" w:eastAsia="Times New Roman" w:hAnsi="Times New Roman" w:cs="Times New Roman"/>
                <w:b/>
                <w:bCs/>
                <w:noProof/>
                <w:kern w:val="0"/>
                <w14:ligatures w14:val="none"/>
              </w:rPr>
              <w:t>What Bronze requires</w:t>
            </w:r>
            <w:r>
              <w:rPr>
                <w:noProof/>
                <w:webHidden/>
              </w:rPr>
              <w:tab/>
            </w:r>
            <w:r>
              <w:rPr>
                <w:noProof/>
                <w:webHidden/>
              </w:rPr>
              <w:fldChar w:fldCharType="begin"/>
            </w:r>
            <w:r>
              <w:rPr>
                <w:noProof/>
                <w:webHidden/>
              </w:rPr>
              <w:instrText xml:space="preserve"> PAGEREF _Toc217682968 \h </w:instrText>
            </w:r>
            <w:r>
              <w:rPr>
                <w:noProof/>
                <w:webHidden/>
              </w:rPr>
            </w:r>
            <w:r>
              <w:rPr>
                <w:noProof/>
                <w:webHidden/>
              </w:rPr>
              <w:fldChar w:fldCharType="separate"/>
            </w:r>
            <w:r>
              <w:rPr>
                <w:noProof/>
                <w:webHidden/>
              </w:rPr>
              <w:t>153</w:t>
            </w:r>
            <w:r>
              <w:rPr>
                <w:noProof/>
                <w:webHidden/>
              </w:rPr>
              <w:fldChar w:fldCharType="end"/>
            </w:r>
          </w:hyperlink>
        </w:p>
        <w:p w14:paraId="38F93CCB" w14:textId="3D46AC11" w:rsidR="00AA515A" w:rsidRDefault="00AA515A">
          <w:pPr>
            <w:pStyle w:val="TOC3"/>
            <w:tabs>
              <w:tab w:val="right" w:leader="dot" w:pos="9350"/>
            </w:tabs>
            <w:rPr>
              <w:rFonts w:eastAsiaTheme="minorEastAsia"/>
              <w:noProof/>
            </w:rPr>
          </w:pPr>
          <w:hyperlink w:anchor="_Toc217682969" w:history="1">
            <w:r w:rsidRPr="00F44D79">
              <w:rPr>
                <w:rStyle w:val="Hyperlink"/>
                <w:rFonts w:ascii="Times New Roman" w:eastAsia="Times New Roman" w:hAnsi="Times New Roman" w:cs="Times New Roman"/>
                <w:b/>
                <w:bCs/>
                <w:noProof/>
                <w:kern w:val="0"/>
                <w14:ligatures w14:val="none"/>
              </w:rPr>
              <w:t>What Bronze is good for</w:t>
            </w:r>
            <w:r>
              <w:rPr>
                <w:noProof/>
                <w:webHidden/>
              </w:rPr>
              <w:tab/>
            </w:r>
            <w:r>
              <w:rPr>
                <w:noProof/>
                <w:webHidden/>
              </w:rPr>
              <w:fldChar w:fldCharType="begin"/>
            </w:r>
            <w:r>
              <w:rPr>
                <w:noProof/>
                <w:webHidden/>
              </w:rPr>
              <w:instrText xml:space="preserve"> PAGEREF _Toc217682969 \h </w:instrText>
            </w:r>
            <w:r>
              <w:rPr>
                <w:noProof/>
                <w:webHidden/>
              </w:rPr>
            </w:r>
            <w:r>
              <w:rPr>
                <w:noProof/>
                <w:webHidden/>
              </w:rPr>
              <w:fldChar w:fldCharType="separate"/>
            </w:r>
            <w:r>
              <w:rPr>
                <w:noProof/>
                <w:webHidden/>
              </w:rPr>
              <w:t>153</w:t>
            </w:r>
            <w:r>
              <w:rPr>
                <w:noProof/>
                <w:webHidden/>
              </w:rPr>
              <w:fldChar w:fldCharType="end"/>
            </w:r>
          </w:hyperlink>
        </w:p>
        <w:p w14:paraId="4C9E1794" w14:textId="5365861A" w:rsidR="00AA515A" w:rsidRDefault="00AA515A">
          <w:pPr>
            <w:pStyle w:val="TOC3"/>
            <w:tabs>
              <w:tab w:val="right" w:leader="dot" w:pos="9350"/>
            </w:tabs>
            <w:rPr>
              <w:rFonts w:eastAsiaTheme="minorEastAsia"/>
              <w:noProof/>
            </w:rPr>
          </w:pPr>
          <w:hyperlink w:anchor="_Toc217682970" w:history="1">
            <w:r w:rsidRPr="00F44D79">
              <w:rPr>
                <w:rStyle w:val="Hyperlink"/>
                <w:rFonts w:ascii="Times New Roman" w:eastAsia="Times New Roman" w:hAnsi="Times New Roman" w:cs="Times New Roman"/>
                <w:b/>
                <w:bCs/>
                <w:noProof/>
                <w:kern w:val="0"/>
                <w14:ligatures w14:val="none"/>
              </w:rPr>
              <w:t xml:space="preserve">What Bronze does </w:t>
            </w:r>
            <w:r w:rsidRPr="00F44D79">
              <w:rPr>
                <w:rStyle w:val="Hyperlink"/>
                <w:rFonts w:ascii="Times New Roman" w:eastAsia="Times New Roman" w:hAnsi="Times New Roman" w:cs="Times New Roman"/>
                <w:b/>
                <w:bCs/>
                <w:i/>
                <w:iCs/>
                <w:noProof/>
                <w:kern w:val="0"/>
                <w14:ligatures w14:val="none"/>
              </w:rPr>
              <w:t>not</w:t>
            </w:r>
            <w:r w:rsidRPr="00F44D79">
              <w:rPr>
                <w:rStyle w:val="Hyperlink"/>
                <w:rFonts w:ascii="Times New Roman" w:eastAsia="Times New Roman" w:hAnsi="Times New Roman" w:cs="Times New Roman"/>
                <w:b/>
                <w:bCs/>
                <w:noProof/>
                <w:kern w:val="0"/>
                <w14:ligatures w14:val="none"/>
              </w:rPr>
              <w:t xml:space="preserve"> do</w:t>
            </w:r>
            <w:r>
              <w:rPr>
                <w:noProof/>
                <w:webHidden/>
              </w:rPr>
              <w:tab/>
            </w:r>
            <w:r>
              <w:rPr>
                <w:noProof/>
                <w:webHidden/>
              </w:rPr>
              <w:fldChar w:fldCharType="begin"/>
            </w:r>
            <w:r>
              <w:rPr>
                <w:noProof/>
                <w:webHidden/>
              </w:rPr>
              <w:instrText xml:space="preserve"> PAGEREF _Toc217682970 \h </w:instrText>
            </w:r>
            <w:r>
              <w:rPr>
                <w:noProof/>
                <w:webHidden/>
              </w:rPr>
            </w:r>
            <w:r>
              <w:rPr>
                <w:noProof/>
                <w:webHidden/>
              </w:rPr>
              <w:fldChar w:fldCharType="separate"/>
            </w:r>
            <w:r>
              <w:rPr>
                <w:noProof/>
                <w:webHidden/>
              </w:rPr>
              <w:t>153</w:t>
            </w:r>
            <w:r>
              <w:rPr>
                <w:noProof/>
                <w:webHidden/>
              </w:rPr>
              <w:fldChar w:fldCharType="end"/>
            </w:r>
          </w:hyperlink>
        </w:p>
        <w:p w14:paraId="67FB6ED1" w14:textId="575BE1F9" w:rsidR="00AA515A" w:rsidRDefault="00AA515A">
          <w:pPr>
            <w:pStyle w:val="TOC2"/>
            <w:tabs>
              <w:tab w:val="right" w:leader="dot" w:pos="9350"/>
            </w:tabs>
            <w:rPr>
              <w:rFonts w:eastAsiaTheme="minorEastAsia"/>
              <w:noProof/>
            </w:rPr>
          </w:pPr>
          <w:hyperlink w:anchor="_Toc217682971" w:history="1">
            <w:r w:rsidRPr="00F44D79">
              <w:rPr>
                <w:rStyle w:val="Hyperlink"/>
                <w:rFonts w:ascii="Times New Roman" w:eastAsia="Times New Roman" w:hAnsi="Times New Roman" w:cs="Times New Roman"/>
                <w:b/>
                <w:bCs/>
                <w:noProof/>
                <w:kern w:val="0"/>
                <w14:ligatures w14:val="none"/>
              </w:rPr>
              <w:t>I.5 Silver: “I can prove how the controls evolved”</w:t>
            </w:r>
            <w:r>
              <w:rPr>
                <w:noProof/>
                <w:webHidden/>
              </w:rPr>
              <w:tab/>
            </w:r>
            <w:r>
              <w:rPr>
                <w:noProof/>
                <w:webHidden/>
              </w:rPr>
              <w:fldChar w:fldCharType="begin"/>
            </w:r>
            <w:r>
              <w:rPr>
                <w:noProof/>
                <w:webHidden/>
              </w:rPr>
              <w:instrText xml:space="preserve"> PAGEREF _Toc217682971 \h </w:instrText>
            </w:r>
            <w:r>
              <w:rPr>
                <w:noProof/>
                <w:webHidden/>
              </w:rPr>
            </w:r>
            <w:r>
              <w:rPr>
                <w:noProof/>
                <w:webHidden/>
              </w:rPr>
              <w:fldChar w:fldCharType="separate"/>
            </w:r>
            <w:r>
              <w:rPr>
                <w:noProof/>
                <w:webHidden/>
              </w:rPr>
              <w:t>153</w:t>
            </w:r>
            <w:r>
              <w:rPr>
                <w:noProof/>
                <w:webHidden/>
              </w:rPr>
              <w:fldChar w:fldCharType="end"/>
            </w:r>
          </w:hyperlink>
        </w:p>
        <w:p w14:paraId="33D730E7" w14:textId="3A0D5D70" w:rsidR="00AA515A" w:rsidRDefault="00AA515A">
          <w:pPr>
            <w:pStyle w:val="TOC3"/>
            <w:tabs>
              <w:tab w:val="right" w:leader="dot" w:pos="9350"/>
            </w:tabs>
            <w:rPr>
              <w:rFonts w:eastAsiaTheme="minorEastAsia"/>
              <w:noProof/>
            </w:rPr>
          </w:pPr>
          <w:hyperlink w:anchor="_Toc217682972" w:history="1">
            <w:r w:rsidRPr="00F44D79">
              <w:rPr>
                <w:rStyle w:val="Hyperlink"/>
                <w:rFonts w:ascii="Times New Roman" w:eastAsia="Times New Roman" w:hAnsi="Times New Roman" w:cs="Times New Roman"/>
                <w:b/>
                <w:bCs/>
                <w:noProof/>
                <w:kern w:val="0"/>
                <w14:ligatures w14:val="none"/>
              </w:rPr>
              <w:t>What Silver guarantees</w:t>
            </w:r>
            <w:r>
              <w:rPr>
                <w:noProof/>
                <w:webHidden/>
              </w:rPr>
              <w:tab/>
            </w:r>
            <w:r>
              <w:rPr>
                <w:noProof/>
                <w:webHidden/>
              </w:rPr>
              <w:fldChar w:fldCharType="begin"/>
            </w:r>
            <w:r>
              <w:rPr>
                <w:noProof/>
                <w:webHidden/>
              </w:rPr>
              <w:instrText xml:space="preserve"> PAGEREF _Toc217682972 \h </w:instrText>
            </w:r>
            <w:r>
              <w:rPr>
                <w:noProof/>
                <w:webHidden/>
              </w:rPr>
            </w:r>
            <w:r>
              <w:rPr>
                <w:noProof/>
                <w:webHidden/>
              </w:rPr>
              <w:fldChar w:fldCharType="separate"/>
            </w:r>
            <w:r>
              <w:rPr>
                <w:noProof/>
                <w:webHidden/>
              </w:rPr>
              <w:t>153</w:t>
            </w:r>
            <w:r>
              <w:rPr>
                <w:noProof/>
                <w:webHidden/>
              </w:rPr>
              <w:fldChar w:fldCharType="end"/>
            </w:r>
          </w:hyperlink>
        </w:p>
        <w:p w14:paraId="617BD3C0" w14:textId="2DF0048C" w:rsidR="00AA515A" w:rsidRDefault="00AA515A">
          <w:pPr>
            <w:pStyle w:val="TOC3"/>
            <w:tabs>
              <w:tab w:val="right" w:leader="dot" w:pos="9350"/>
            </w:tabs>
            <w:rPr>
              <w:rFonts w:eastAsiaTheme="minorEastAsia"/>
              <w:noProof/>
            </w:rPr>
          </w:pPr>
          <w:hyperlink w:anchor="_Toc217682973" w:history="1">
            <w:r w:rsidRPr="00F44D79">
              <w:rPr>
                <w:rStyle w:val="Hyperlink"/>
                <w:rFonts w:ascii="Times New Roman" w:eastAsia="Times New Roman" w:hAnsi="Times New Roman" w:cs="Times New Roman"/>
                <w:b/>
                <w:bCs/>
                <w:noProof/>
                <w:kern w:val="0"/>
                <w14:ligatures w14:val="none"/>
              </w:rPr>
              <w:t>What Silver requires</w:t>
            </w:r>
            <w:r>
              <w:rPr>
                <w:noProof/>
                <w:webHidden/>
              </w:rPr>
              <w:tab/>
            </w:r>
            <w:r>
              <w:rPr>
                <w:noProof/>
                <w:webHidden/>
              </w:rPr>
              <w:fldChar w:fldCharType="begin"/>
            </w:r>
            <w:r>
              <w:rPr>
                <w:noProof/>
                <w:webHidden/>
              </w:rPr>
              <w:instrText xml:space="preserve"> PAGEREF _Toc217682973 \h </w:instrText>
            </w:r>
            <w:r>
              <w:rPr>
                <w:noProof/>
                <w:webHidden/>
              </w:rPr>
            </w:r>
            <w:r>
              <w:rPr>
                <w:noProof/>
                <w:webHidden/>
              </w:rPr>
              <w:fldChar w:fldCharType="separate"/>
            </w:r>
            <w:r>
              <w:rPr>
                <w:noProof/>
                <w:webHidden/>
              </w:rPr>
              <w:t>154</w:t>
            </w:r>
            <w:r>
              <w:rPr>
                <w:noProof/>
                <w:webHidden/>
              </w:rPr>
              <w:fldChar w:fldCharType="end"/>
            </w:r>
          </w:hyperlink>
        </w:p>
        <w:p w14:paraId="667751AD" w14:textId="3A17A64E" w:rsidR="00AA515A" w:rsidRDefault="00AA515A">
          <w:pPr>
            <w:pStyle w:val="TOC2"/>
            <w:tabs>
              <w:tab w:val="right" w:leader="dot" w:pos="9350"/>
            </w:tabs>
            <w:rPr>
              <w:rFonts w:eastAsiaTheme="minorEastAsia"/>
              <w:noProof/>
            </w:rPr>
          </w:pPr>
          <w:hyperlink w:anchor="_Toc217682974" w:history="1">
            <w:r w:rsidRPr="00F44D79">
              <w:rPr>
                <w:rStyle w:val="Hyperlink"/>
                <w:rFonts w:ascii="Times New Roman" w:eastAsia="Times New Roman" w:hAnsi="Times New Roman" w:cs="Times New Roman"/>
                <w:b/>
                <w:bCs/>
                <w:noProof/>
                <w:kern w:val="0"/>
                <w14:ligatures w14:val="none"/>
              </w:rPr>
              <w:t>I.6 Gold: “I can prove the whole chain of evidence”</w:t>
            </w:r>
            <w:r>
              <w:rPr>
                <w:noProof/>
                <w:webHidden/>
              </w:rPr>
              <w:tab/>
            </w:r>
            <w:r>
              <w:rPr>
                <w:noProof/>
                <w:webHidden/>
              </w:rPr>
              <w:fldChar w:fldCharType="begin"/>
            </w:r>
            <w:r>
              <w:rPr>
                <w:noProof/>
                <w:webHidden/>
              </w:rPr>
              <w:instrText xml:space="preserve"> PAGEREF _Toc217682974 \h </w:instrText>
            </w:r>
            <w:r>
              <w:rPr>
                <w:noProof/>
                <w:webHidden/>
              </w:rPr>
            </w:r>
            <w:r>
              <w:rPr>
                <w:noProof/>
                <w:webHidden/>
              </w:rPr>
              <w:fldChar w:fldCharType="separate"/>
            </w:r>
            <w:r>
              <w:rPr>
                <w:noProof/>
                <w:webHidden/>
              </w:rPr>
              <w:t>154</w:t>
            </w:r>
            <w:r>
              <w:rPr>
                <w:noProof/>
                <w:webHidden/>
              </w:rPr>
              <w:fldChar w:fldCharType="end"/>
            </w:r>
          </w:hyperlink>
        </w:p>
        <w:p w14:paraId="0A854D64" w14:textId="051476F4" w:rsidR="00AA515A" w:rsidRDefault="00AA515A">
          <w:pPr>
            <w:pStyle w:val="TOC3"/>
            <w:tabs>
              <w:tab w:val="right" w:leader="dot" w:pos="9350"/>
            </w:tabs>
            <w:rPr>
              <w:rFonts w:eastAsiaTheme="minorEastAsia"/>
              <w:noProof/>
            </w:rPr>
          </w:pPr>
          <w:hyperlink w:anchor="_Toc217682975" w:history="1">
            <w:r w:rsidRPr="00F44D79">
              <w:rPr>
                <w:rStyle w:val="Hyperlink"/>
                <w:rFonts w:ascii="Times New Roman" w:eastAsia="Times New Roman" w:hAnsi="Times New Roman" w:cs="Times New Roman"/>
                <w:b/>
                <w:bCs/>
                <w:noProof/>
                <w:kern w:val="0"/>
                <w14:ligatures w14:val="none"/>
              </w:rPr>
              <w:t>What Gold guarantees</w:t>
            </w:r>
            <w:r>
              <w:rPr>
                <w:noProof/>
                <w:webHidden/>
              </w:rPr>
              <w:tab/>
            </w:r>
            <w:r>
              <w:rPr>
                <w:noProof/>
                <w:webHidden/>
              </w:rPr>
              <w:fldChar w:fldCharType="begin"/>
            </w:r>
            <w:r>
              <w:rPr>
                <w:noProof/>
                <w:webHidden/>
              </w:rPr>
              <w:instrText xml:space="preserve"> PAGEREF _Toc217682975 \h </w:instrText>
            </w:r>
            <w:r>
              <w:rPr>
                <w:noProof/>
                <w:webHidden/>
              </w:rPr>
            </w:r>
            <w:r>
              <w:rPr>
                <w:noProof/>
                <w:webHidden/>
              </w:rPr>
              <w:fldChar w:fldCharType="separate"/>
            </w:r>
            <w:r>
              <w:rPr>
                <w:noProof/>
                <w:webHidden/>
              </w:rPr>
              <w:t>154</w:t>
            </w:r>
            <w:r>
              <w:rPr>
                <w:noProof/>
                <w:webHidden/>
              </w:rPr>
              <w:fldChar w:fldCharType="end"/>
            </w:r>
          </w:hyperlink>
        </w:p>
        <w:p w14:paraId="36F6AC40" w14:textId="6D23F73E" w:rsidR="00AA515A" w:rsidRDefault="00AA515A">
          <w:pPr>
            <w:pStyle w:val="TOC3"/>
            <w:tabs>
              <w:tab w:val="right" w:leader="dot" w:pos="9350"/>
            </w:tabs>
            <w:rPr>
              <w:rFonts w:eastAsiaTheme="minorEastAsia"/>
              <w:noProof/>
            </w:rPr>
          </w:pPr>
          <w:hyperlink w:anchor="_Toc217682976" w:history="1">
            <w:r w:rsidRPr="00F44D79">
              <w:rPr>
                <w:rStyle w:val="Hyperlink"/>
                <w:rFonts w:ascii="Times New Roman" w:eastAsia="Times New Roman" w:hAnsi="Times New Roman" w:cs="Times New Roman"/>
                <w:b/>
                <w:bCs/>
                <w:noProof/>
                <w:kern w:val="0"/>
                <w14:ligatures w14:val="none"/>
              </w:rPr>
              <w:t>What Gold requires (the chain)</w:t>
            </w:r>
            <w:r>
              <w:rPr>
                <w:noProof/>
                <w:webHidden/>
              </w:rPr>
              <w:tab/>
            </w:r>
            <w:r>
              <w:rPr>
                <w:noProof/>
                <w:webHidden/>
              </w:rPr>
              <w:fldChar w:fldCharType="begin"/>
            </w:r>
            <w:r>
              <w:rPr>
                <w:noProof/>
                <w:webHidden/>
              </w:rPr>
              <w:instrText xml:space="preserve"> PAGEREF _Toc217682976 \h </w:instrText>
            </w:r>
            <w:r>
              <w:rPr>
                <w:noProof/>
                <w:webHidden/>
              </w:rPr>
            </w:r>
            <w:r>
              <w:rPr>
                <w:noProof/>
                <w:webHidden/>
              </w:rPr>
              <w:fldChar w:fldCharType="separate"/>
            </w:r>
            <w:r>
              <w:rPr>
                <w:noProof/>
                <w:webHidden/>
              </w:rPr>
              <w:t>154</w:t>
            </w:r>
            <w:r>
              <w:rPr>
                <w:noProof/>
                <w:webHidden/>
              </w:rPr>
              <w:fldChar w:fldCharType="end"/>
            </w:r>
          </w:hyperlink>
        </w:p>
        <w:p w14:paraId="303AF28F" w14:textId="460CA264" w:rsidR="00AA515A" w:rsidRDefault="00AA515A">
          <w:pPr>
            <w:pStyle w:val="TOC3"/>
            <w:tabs>
              <w:tab w:val="right" w:leader="dot" w:pos="9350"/>
            </w:tabs>
            <w:rPr>
              <w:rFonts w:eastAsiaTheme="minorEastAsia"/>
              <w:noProof/>
            </w:rPr>
          </w:pPr>
          <w:hyperlink w:anchor="_Toc217682977" w:history="1">
            <w:r w:rsidRPr="00F44D79">
              <w:rPr>
                <w:rStyle w:val="Hyperlink"/>
                <w:rFonts w:ascii="Times New Roman" w:eastAsia="Times New Roman" w:hAnsi="Times New Roman" w:cs="Times New Roman"/>
                <w:b/>
                <w:bCs/>
                <w:noProof/>
                <w:kern w:val="0"/>
                <w14:ligatures w14:val="none"/>
              </w:rPr>
              <w:t>I.7 The “packs” concept (how this is organized cleanly)</w:t>
            </w:r>
            <w:r>
              <w:rPr>
                <w:noProof/>
                <w:webHidden/>
              </w:rPr>
              <w:tab/>
            </w:r>
            <w:r>
              <w:rPr>
                <w:noProof/>
                <w:webHidden/>
              </w:rPr>
              <w:fldChar w:fldCharType="begin"/>
            </w:r>
            <w:r>
              <w:rPr>
                <w:noProof/>
                <w:webHidden/>
              </w:rPr>
              <w:instrText xml:space="preserve"> PAGEREF _Toc217682977 \h </w:instrText>
            </w:r>
            <w:r>
              <w:rPr>
                <w:noProof/>
                <w:webHidden/>
              </w:rPr>
            </w:r>
            <w:r>
              <w:rPr>
                <w:noProof/>
                <w:webHidden/>
              </w:rPr>
              <w:fldChar w:fldCharType="separate"/>
            </w:r>
            <w:r>
              <w:rPr>
                <w:noProof/>
                <w:webHidden/>
              </w:rPr>
              <w:t>155</w:t>
            </w:r>
            <w:r>
              <w:rPr>
                <w:noProof/>
                <w:webHidden/>
              </w:rPr>
              <w:fldChar w:fldCharType="end"/>
            </w:r>
          </w:hyperlink>
        </w:p>
        <w:p w14:paraId="60783396" w14:textId="46625FD6" w:rsidR="00AA515A" w:rsidRDefault="00AA515A">
          <w:pPr>
            <w:pStyle w:val="TOC3"/>
            <w:tabs>
              <w:tab w:val="right" w:leader="dot" w:pos="9350"/>
            </w:tabs>
            <w:rPr>
              <w:rFonts w:eastAsiaTheme="minorEastAsia"/>
              <w:noProof/>
            </w:rPr>
          </w:pPr>
          <w:hyperlink w:anchor="_Toc217682978" w:history="1">
            <w:r w:rsidRPr="00F44D79">
              <w:rPr>
                <w:rStyle w:val="Hyperlink"/>
                <w:rFonts w:ascii="Times New Roman" w:eastAsia="Times New Roman" w:hAnsi="Times New Roman" w:cs="Times New Roman"/>
                <w:b/>
                <w:bCs/>
                <w:noProof/>
                <w:kern w:val="0"/>
                <w14:ligatures w14:val="none"/>
              </w:rPr>
              <w:t>I.8 “Policy-aware transparency” (public vs hash-only)</w:t>
            </w:r>
            <w:r>
              <w:rPr>
                <w:noProof/>
                <w:webHidden/>
              </w:rPr>
              <w:tab/>
            </w:r>
            <w:r>
              <w:rPr>
                <w:noProof/>
                <w:webHidden/>
              </w:rPr>
              <w:fldChar w:fldCharType="begin"/>
            </w:r>
            <w:r>
              <w:rPr>
                <w:noProof/>
                <w:webHidden/>
              </w:rPr>
              <w:instrText xml:space="preserve"> PAGEREF _Toc217682978 \h </w:instrText>
            </w:r>
            <w:r>
              <w:rPr>
                <w:noProof/>
                <w:webHidden/>
              </w:rPr>
            </w:r>
            <w:r>
              <w:rPr>
                <w:noProof/>
                <w:webHidden/>
              </w:rPr>
              <w:fldChar w:fldCharType="separate"/>
            </w:r>
            <w:r>
              <w:rPr>
                <w:noProof/>
                <w:webHidden/>
              </w:rPr>
              <w:t>156</w:t>
            </w:r>
            <w:r>
              <w:rPr>
                <w:noProof/>
                <w:webHidden/>
              </w:rPr>
              <w:fldChar w:fldCharType="end"/>
            </w:r>
          </w:hyperlink>
        </w:p>
        <w:p w14:paraId="7E5FE0F3" w14:textId="6C11C0A4" w:rsidR="00AA515A" w:rsidRDefault="00AA515A">
          <w:pPr>
            <w:pStyle w:val="TOC3"/>
            <w:tabs>
              <w:tab w:val="right" w:leader="dot" w:pos="9350"/>
            </w:tabs>
            <w:rPr>
              <w:rFonts w:eastAsiaTheme="minorEastAsia"/>
              <w:noProof/>
            </w:rPr>
          </w:pPr>
          <w:hyperlink w:anchor="_Toc217682979" w:history="1">
            <w:r w:rsidRPr="00F44D79">
              <w:rPr>
                <w:rStyle w:val="Hyperlink"/>
                <w:rFonts w:ascii="Times New Roman" w:eastAsia="Times New Roman" w:hAnsi="Times New Roman" w:cs="Times New Roman"/>
                <w:b/>
                <w:bCs/>
                <w:noProof/>
                <w:kern w:val="0"/>
                <w14:ligatures w14:val="none"/>
              </w:rPr>
              <w:t>I.9 How a mainstream reader can verify one milestone (no special trust required)</w:t>
            </w:r>
            <w:r>
              <w:rPr>
                <w:noProof/>
                <w:webHidden/>
              </w:rPr>
              <w:tab/>
            </w:r>
            <w:r>
              <w:rPr>
                <w:noProof/>
                <w:webHidden/>
              </w:rPr>
              <w:fldChar w:fldCharType="begin"/>
            </w:r>
            <w:r>
              <w:rPr>
                <w:noProof/>
                <w:webHidden/>
              </w:rPr>
              <w:instrText xml:space="preserve"> PAGEREF _Toc217682979 \h </w:instrText>
            </w:r>
            <w:r>
              <w:rPr>
                <w:noProof/>
                <w:webHidden/>
              </w:rPr>
            </w:r>
            <w:r>
              <w:rPr>
                <w:noProof/>
                <w:webHidden/>
              </w:rPr>
              <w:fldChar w:fldCharType="separate"/>
            </w:r>
            <w:r>
              <w:rPr>
                <w:noProof/>
                <w:webHidden/>
              </w:rPr>
              <w:t>156</w:t>
            </w:r>
            <w:r>
              <w:rPr>
                <w:noProof/>
                <w:webHidden/>
              </w:rPr>
              <w:fldChar w:fldCharType="end"/>
            </w:r>
          </w:hyperlink>
        </w:p>
        <w:p w14:paraId="3F45B3DA" w14:textId="3D0B972B" w:rsidR="00AA515A" w:rsidRDefault="00AA515A">
          <w:pPr>
            <w:pStyle w:val="TOC3"/>
            <w:tabs>
              <w:tab w:val="right" w:leader="dot" w:pos="9350"/>
            </w:tabs>
            <w:rPr>
              <w:rFonts w:eastAsiaTheme="minorEastAsia"/>
              <w:noProof/>
            </w:rPr>
          </w:pPr>
          <w:hyperlink w:anchor="_Toc217682980" w:history="1">
            <w:r w:rsidRPr="00F44D79">
              <w:rPr>
                <w:rStyle w:val="Hyperlink"/>
                <w:rFonts w:ascii="Times New Roman" w:eastAsia="Times New Roman" w:hAnsi="Times New Roman" w:cs="Times New Roman"/>
                <w:b/>
                <w:bCs/>
                <w:noProof/>
                <w:kern w:val="0"/>
                <w14:ligatures w14:val="none"/>
              </w:rPr>
              <w:t>I.10 Why this matters for this project specifically</w:t>
            </w:r>
            <w:r>
              <w:rPr>
                <w:noProof/>
                <w:webHidden/>
              </w:rPr>
              <w:tab/>
            </w:r>
            <w:r>
              <w:rPr>
                <w:noProof/>
                <w:webHidden/>
              </w:rPr>
              <w:fldChar w:fldCharType="begin"/>
            </w:r>
            <w:r>
              <w:rPr>
                <w:noProof/>
                <w:webHidden/>
              </w:rPr>
              <w:instrText xml:space="preserve"> PAGEREF _Toc217682980 \h </w:instrText>
            </w:r>
            <w:r>
              <w:rPr>
                <w:noProof/>
                <w:webHidden/>
              </w:rPr>
            </w:r>
            <w:r>
              <w:rPr>
                <w:noProof/>
                <w:webHidden/>
              </w:rPr>
              <w:fldChar w:fldCharType="separate"/>
            </w:r>
            <w:r>
              <w:rPr>
                <w:noProof/>
                <w:webHidden/>
              </w:rPr>
              <w:t>156</w:t>
            </w:r>
            <w:r>
              <w:rPr>
                <w:noProof/>
                <w:webHidden/>
              </w:rPr>
              <w:fldChar w:fldCharType="end"/>
            </w:r>
          </w:hyperlink>
        </w:p>
        <w:p w14:paraId="7011897C" w14:textId="712E1AD3" w:rsidR="00AA515A" w:rsidRDefault="00AA515A">
          <w:pPr>
            <w:pStyle w:val="TOC2"/>
            <w:tabs>
              <w:tab w:val="right" w:leader="dot" w:pos="9350"/>
            </w:tabs>
            <w:rPr>
              <w:rFonts w:eastAsiaTheme="minorEastAsia"/>
              <w:noProof/>
            </w:rPr>
          </w:pPr>
          <w:hyperlink w:anchor="_Toc217682981" w:history="1">
            <w:r w:rsidRPr="00F44D79">
              <w:rPr>
                <w:rStyle w:val="Hyperlink"/>
                <w:rFonts w:ascii="Times New Roman" w:eastAsia="Times New Roman" w:hAnsi="Times New Roman" w:cs="Times New Roman"/>
                <w:b/>
                <w:bCs/>
                <w:noProof/>
                <w:kern w:val="0"/>
                <w14:ligatures w14:val="none"/>
              </w:rPr>
              <w:t>Appendix J: Artifact Packs Template</w:t>
            </w:r>
            <w:r>
              <w:rPr>
                <w:noProof/>
                <w:webHidden/>
              </w:rPr>
              <w:tab/>
            </w:r>
            <w:r>
              <w:rPr>
                <w:noProof/>
                <w:webHidden/>
              </w:rPr>
              <w:fldChar w:fldCharType="begin"/>
            </w:r>
            <w:r>
              <w:rPr>
                <w:noProof/>
                <w:webHidden/>
              </w:rPr>
              <w:instrText xml:space="preserve"> PAGEREF _Toc217682981 \h </w:instrText>
            </w:r>
            <w:r>
              <w:rPr>
                <w:noProof/>
                <w:webHidden/>
              </w:rPr>
            </w:r>
            <w:r>
              <w:rPr>
                <w:noProof/>
                <w:webHidden/>
              </w:rPr>
              <w:fldChar w:fldCharType="separate"/>
            </w:r>
            <w:r>
              <w:rPr>
                <w:noProof/>
                <w:webHidden/>
              </w:rPr>
              <w:t>157</w:t>
            </w:r>
            <w:r>
              <w:rPr>
                <w:noProof/>
                <w:webHidden/>
              </w:rPr>
              <w:fldChar w:fldCharType="end"/>
            </w:r>
          </w:hyperlink>
        </w:p>
        <w:p w14:paraId="6BD44B56" w14:textId="63643F7D" w:rsidR="00AA515A" w:rsidRDefault="00AA515A">
          <w:pPr>
            <w:pStyle w:val="TOC3"/>
            <w:tabs>
              <w:tab w:val="right" w:leader="dot" w:pos="9350"/>
            </w:tabs>
            <w:rPr>
              <w:rFonts w:eastAsiaTheme="minorEastAsia"/>
              <w:noProof/>
            </w:rPr>
          </w:pPr>
          <w:hyperlink w:anchor="_Toc217682982" w:history="1">
            <w:r w:rsidRPr="00F44D79">
              <w:rPr>
                <w:rStyle w:val="Hyperlink"/>
                <w:rFonts w:ascii="Times New Roman" w:eastAsia="Times New Roman" w:hAnsi="Times New Roman" w:cs="Times New Roman"/>
                <w:b/>
                <w:bCs/>
                <w:noProof/>
                <w:kern w:val="0"/>
                <w14:ligatures w14:val="none"/>
              </w:rPr>
              <w:t>The standard bundle structure that makes the WorkSpeaks trail readable, repeatable, and audit-friendly</w:t>
            </w:r>
            <w:r>
              <w:rPr>
                <w:noProof/>
                <w:webHidden/>
              </w:rPr>
              <w:tab/>
            </w:r>
            <w:r>
              <w:rPr>
                <w:noProof/>
                <w:webHidden/>
              </w:rPr>
              <w:fldChar w:fldCharType="begin"/>
            </w:r>
            <w:r>
              <w:rPr>
                <w:noProof/>
                <w:webHidden/>
              </w:rPr>
              <w:instrText xml:space="preserve"> PAGEREF _Toc217682982 \h </w:instrText>
            </w:r>
            <w:r>
              <w:rPr>
                <w:noProof/>
                <w:webHidden/>
              </w:rPr>
            </w:r>
            <w:r>
              <w:rPr>
                <w:noProof/>
                <w:webHidden/>
              </w:rPr>
              <w:fldChar w:fldCharType="separate"/>
            </w:r>
            <w:r>
              <w:rPr>
                <w:noProof/>
                <w:webHidden/>
              </w:rPr>
              <w:t>157</w:t>
            </w:r>
            <w:r>
              <w:rPr>
                <w:noProof/>
                <w:webHidden/>
              </w:rPr>
              <w:fldChar w:fldCharType="end"/>
            </w:r>
          </w:hyperlink>
        </w:p>
        <w:p w14:paraId="4A5B14A8" w14:textId="33B217BE" w:rsidR="00AA515A" w:rsidRDefault="00AA515A">
          <w:pPr>
            <w:pStyle w:val="TOC3"/>
            <w:tabs>
              <w:tab w:val="right" w:leader="dot" w:pos="9350"/>
            </w:tabs>
            <w:rPr>
              <w:rFonts w:eastAsiaTheme="minorEastAsia"/>
              <w:noProof/>
            </w:rPr>
          </w:pPr>
          <w:hyperlink w:anchor="_Toc217682983" w:history="1">
            <w:r w:rsidRPr="00F44D79">
              <w:rPr>
                <w:rStyle w:val="Hyperlink"/>
                <w:rFonts w:ascii="Times New Roman" w:eastAsia="Times New Roman" w:hAnsi="Times New Roman" w:cs="Times New Roman"/>
                <w:b/>
                <w:bCs/>
                <w:noProof/>
                <w:kern w:val="0"/>
                <w14:ligatures w14:val="none"/>
              </w:rPr>
              <w:t>J.1 Why packs exist at all</w:t>
            </w:r>
            <w:r>
              <w:rPr>
                <w:noProof/>
                <w:webHidden/>
              </w:rPr>
              <w:tab/>
            </w:r>
            <w:r>
              <w:rPr>
                <w:noProof/>
                <w:webHidden/>
              </w:rPr>
              <w:fldChar w:fldCharType="begin"/>
            </w:r>
            <w:r>
              <w:rPr>
                <w:noProof/>
                <w:webHidden/>
              </w:rPr>
              <w:instrText xml:space="preserve"> PAGEREF _Toc217682983 \h </w:instrText>
            </w:r>
            <w:r>
              <w:rPr>
                <w:noProof/>
                <w:webHidden/>
              </w:rPr>
            </w:r>
            <w:r>
              <w:rPr>
                <w:noProof/>
                <w:webHidden/>
              </w:rPr>
              <w:fldChar w:fldCharType="separate"/>
            </w:r>
            <w:r>
              <w:rPr>
                <w:noProof/>
                <w:webHidden/>
              </w:rPr>
              <w:t>157</w:t>
            </w:r>
            <w:r>
              <w:rPr>
                <w:noProof/>
                <w:webHidden/>
              </w:rPr>
              <w:fldChar w:fldCharType="end"/>
            </w:r>
          </w:hyperlink>
        </w:p>
        <w:p w14:paraId="233458F5" w14:textId="527FD33F" w:rsidR="00AA515A" w:rsidRDefault="00AA515A">
          <w:pPr>
            <w:pStyle w:val="TOC2"/>
            <w:tabs>
              <w:tab w:val="right" w:leader="dot" w:pos="9350"/>
            </w:tabs>
            <w:rPr>
              <w:rFonts w:eastAsiaTheme="minorEastAsia"/>
              <w:noProof/>
            </w:rPr>
          </w:pPr>
          <w:hyperlink w:anchor="_Toc217682984" w:history="1">
            <w:r w:rsidRPr="00F44D79">
              <w:rPr>
                <w:rStyle w:val="Hyperlink"/>
                <w:rFonts w:ascii="Times New Roman" w:eastAsia="Times New Roman" w:hAnsi="Times New Roman" w:cs="Times New Roman"/>
                <w:b/>
                <w:bCs/>
                <w:noProof/>
                <w:kern w:val="0"/>
                <w14:ligatures w14:val="none"/>
              </w:rPr>
              <w:t>J.2 Controls Pack</w:t>
            </w:r>
            <w:r>
              <w:rPr>
                <w:noProof/>
                <w:webHidden/>
              </w:rPr>
              <w:tab/>
            </w:r>
            <w:r>
              <w:rPr>
                <w:noProof/>
                <w:webHidden/>
              </w:rPr>
              <w:fldChar w:fldCharType="begin"/>
            </w:r>
            <w:r>
              <w:rPr>
                <w:noProof/>
                <w:webHidden/>
              </w:rPr>
              <w:instrText xml:space="preserve"> PAGEREF _Toc217682984 \h </w:instrText>
            </w:r>
            <w:r>
              <w:rPr>
                <w:noProof/>
                <w:webHidden/>
              </w:rPr>
            </w:r>
            <w:r>
              <w:rPr>
                <w:noProof/>
                <w:webHidden/>
              </w:rPr>
              <w:fldChar w:fldCharType="separate"/>
            </w:r>
            <w:r>
              <w:rPr>
                <w:noProof/>
                <w:webHidden/>
              </w:rPr>
              <w:t>158</w:t>
            </w:r>
            <w:r>
              <w:rPr>
                <w:noProof/>
                <w:webHidden/>
              </w:rPr>
              <w:fldChar w:fldCharType="end"/>
            </w:r>
          </w:hyperlink>
        </w:p>
        <w:p w14:paraId="2A45865F" w14:textId="540AD69C" w:rsidR="00AA515A" w:rsidRDefault="00AA515A">
          <w:pPr>
            <w:pStyle w:val="TOC3"/>
            <w:tabs>
              <w:tab w:val="right" w:leader="dot" w:pos="9350"/>
            </w:tabs>
            <w:rPr>
              <w:rFonts w:eastAsiaTheme="minorEastAsia"/>
              <w:noProof/>
            </w:rPr>
          </w:pPr>
          <w:hyperlink w:anchor="_Toc217682985" w:history="1">
            <w:r w:rsidRPr="00F44D79">
              <w:rPr>
                <w:rStyle w:val="Hyperlink"/>
                <w:rFonts w:ascii="Times New Roman" w:eastAsia="Times New Roman" w:hAnsi="Times New Roman" w:cs="Times New Roman"/>
                <w:b/>
                <w:bCs/>
                <w:noProof/>
                <w:kern w:val="0"/>
                <w14:ligatures w14:val="none"/>
              </w:rPr>
              <w:t>“What rules were in force before results existed?”</w:t>
            </w:r>
            <w:r>
              <w:rPr>
                <w:noProof/>
                <w:webHidden/>
              </w:rPr>
              <w:tab/>
            </w:r>
            <w:r>
              <w:rPr>
                <w:noProof/>
                <w:webHidden/>
              </w:rPr>
              <w:fldChar w:fldCharType="begin"/>
            </w:r>
            <w:r>
              <w:rPr>
                <w:noProof/>
                <w:webHidden/>
              </w:rPr>
              <w:instrText xml:space="preserve"> PAGEREF _Toc217682985 \h </w:instrText>
            </w:r>
            <w:r>
              <w:rPr>
                <w:noProof/>
                <w:webHidden/>
              </w:rPr>
            </w:r>
            <w:r>
              <w:rPr>
                <w:noProof/>
                <w:webHidden/>
              </w:rPr>
              <w:fldChar w:fldCharType="separate"/>
            </w:r>
            <w:r>
              <w:rPr>
                <w:noProof/>
                <w:webHidden/>
              </w:rPr>
              <w:t>158</w:t>
            </w:r>
            <w:r>
              <w:rPr>
                <w:noProof/>
                <w:webHidden/>
              </w:rPr>
              <w:fldChar w:fldCharType="end"/>
            </w:r>
          </w:hyperlink>
        </w:p>
        <w:p w14:paraId="4840BC68" w14:textId="0222C033" w:rsidR="00AA515A" w:rsidRDefault="00AA515A">
          <w:pPr>
            <w:pStyle w:val="TOC2"/>
            <w:tabs>
              <w:tab w:val="right" w:leader="dot" w:pos="9350"/>
            </w:tabs>
            <w:rPr>
              <w:rFonts w:eastAsiaTheme="minorEastAsia"/>
              <w:noProof/>
            </w:rPr>
          </w:pPr>
          <w:hyperlink w:anchor="_Toc217682986" w:history="1">
            <w:r w:rsidRPr="00F44D79">
              <w:rPr>
                <w:rStyle w:val="Hyperlink"/>
                <w:rFonts w:ascii="Times New Roman" w:eastAsia="Times New Roman" w:hAnsi="Times New Roman" w:cs="Times New Roman"/>
                <w:b/>
                <w:bCs/>
                <w:noProof/>
                <w:kern w:val="0"/>
                <w14:ligatures w14:val="none"/>
              </w:rPr>
              <w:t>J.3 Data Pack</w:t>
            </w:r>
            <w:r>
              <w:rPr>
                <w:noProof/>
                <w:webHidden/>
              </w:rPr>
              <w:tab/>
            </w:r>
            <w:r>
              <w:rPr>
                <w:noProof/>
                <w:webHidden/>
              </w:rPr>
              <w:fldChar w:fldCharType="begin"/>
            </w:r>
            <w:r>
              <w:rPr>
                <w:noProof/>
                <w:webHidden/>
              </w:rPr>
              <w:instrText xml:space="preserve"> PAGEREF _Toc217682986 \h </w:instrText>
            </w:r>
            <w:r>
              <w:rPr>
                <w:noProof/>
                <w:webHidden/>
              </w:rPr>
            </w:r>
            <w:r>
              <w:rPr>
                <w:noProof/>
                <w:webHidden/>
              </w:rPr>
              <w:fldChar w:fldCharType="separate"/>
            </w:r>
            <w:r>
              <w:rPr>
                <w:noProof/>
                <w:webHidden/>
              </w:rPr>
              <w:t>158</w:t>
            </w:r>
            <w:r>
              <w:rPr>
                <w:noProof/>
                <w:webHidden/>
              </w:rPr>
              <w:fldChar w:fldCharType="end"/>
            </w:r>
          </w:hyperlink>
        </w:p>
        <w:p w14:paraId="7688D013" w14:textId="0CC8C1B0" w:rsidR="00AA515A" w:rsidRDefault="00AA515A">
          <w:pPr>
            <w:pStyle w:val="TOC3"/>
            <w:tabs>
              <w:tab w:val="right" w:leader="dot" w:pos="9350"/>
            </w:tabs>
            <w:rPr>
              <w:rFonts w:eastAsiaTheme="minorEastAsia"/>
              <w:noProof/>
            </w:rPr>
          </w:pPr>
          <w:hyperlink w:anchor="_Toc217682987" w:history="1">
            <w:r w:rsidRPr="00F44D79">
              <w:rPr>
                <w:rStyle w:val="Hyperlink"/>
                <w:rFonts w:ascii="Times New Roman" w:eastAsia="Times New Roman" w:hAnsi="Times New Roman" w:cs="Times New Roman"/>
                <w:b/>
                <w:bCs/>
                <w:noProof/>
                <w:kern w:val="0"/>
                <w14:ligatures w14:val="none"/>
              </w:rPr>
              <w:t>“What data did you use, and how was it selected?”</w:t>
            </w:r>
            <w:r>
              <w:rPr>
                <w:noProof/>
                <w:webHidden/>
              </w:rPr>
              <w:tab/>
            </w:r>
            <w:r>
              <w:rPr>
                <w:noProof/>
                <w:webHidden/>
              </w:rPr>
              <w:fldChar w:fldCharType="begin"/>
            </w:r>
            <w:r>
              <w:rPr>
                <w:noProof/>
                <w:webHidden/>
              </w:rPr>
              <w:instrText xml:space="preserve"> PAGEREF _Toc217682987 \h </w:instrText>
            </w:r>
            <w:r>
              <w:rPr>
                <w:noProof/>
                <w:webHidden/>
              </w:rPr>
            </w:r>
            <w:r>
              <w:rPr>
                <w:noProof/>
                <w:webHidden/>
              </w:rPr>
              <w:fldChar w:fldCharType="separate"/>
            </w:r>
            <w:r>
              <w:rPr>
                <w:noProof/>
                <w:webHidden/>
              </w:rPr>
              <w:t>158</w:t>
            </w:r>
            <w:r>
              <w:rPr>
                <w:noProof/>
                <w:webHidden/>
              </w:rPr>
              <w:fldChar w:fldCharType="end"/>
            </w:r>
          </w:hyperlink>
        </w:p>
        <w:p w14:paraId="79A35120" w14:textId="024E5E72" w:rsidR="00AA515A" w:rsidRDefault="00AA515A">
          <w:pPr>
            <w:pStyle w:val="TOC2"/>
            <w:tabs>
              <w:tab w:val="right" w:leader="dot" w:pos="9350"/>
            </w:tabs>
            <w:rPr>
              <w:rFonts w:eastAsiaTheme="minorEastAsia"/>
              <w:noProof/>
            </w:rPr>
          </w:pPr>
          <w:hyperlink w:anchor="_Toc217682988" w:history="1">
            <w:r w:rsidRPr="00F44D79">
              <w:rPr>
                <w:rStyle w:val="Hyperlink"/>
                <w:rFonts w:ascii="Times New Roman" w:eastAsia="Times New Roman" w:hAnsi="Times New Roman" w:cs="Times New Roman"/>
                <w:b/>
                <w:bCs/>
                <w:noProof/>
                <w:kern w:val="0"/>
                <w14:ligatures w14:val="none"/>
              </w:rPr>
              <w:t>J.4 Run Pack</w:t>
            </w:r>
            <w:r>
              <w:rPr>
                <w:noProof/>
                <w:webHidden/>
              </w:rPr>
              <w:tab/>
            </w:r>
            <w:r>
              <w:rPr>
                <w:noProof/>
                <w:webHidden/>
              </w:rPr>
              <w:fldChar w:fldCharType="begin"/>
            </w:r>
            <w:r>
              <w:rPr>
                <w:noProof/>
                <w:webHidden/>
              </w:rPr>
              <w:instrText xml:space="preserve"> PAGEREF _Toc217682988 \h </w:instrText>
            </w:r>
            <w:r>
              <w:rPr>
                <w:noProof/>
                <w:webHidden/>
              </w:rPr>
            </w:r>
            <w:r>
              <w:rPr>
                <w:noProof/>
                <w:webHidden/>
              </w:rPr>
              <w:fldChar w:fldCharType="separate"/>
            </w:r>
            <w:r>
              <w:rPr>
                <w:noProof/>
                <w:webHidden/>
              </w:rPr>
              <w:t>159</w:t>
            </w:r>
            <w:r>
              <w:rPr>
                <w:noProof/>
                <w:webHidden/>
              </w:rPr>
              <w:fldChar w:fldCharType="end"/>
            </w:r>
          </w:hyperlink>
        </w:p>
        <w:p w14:paraId="096C2BF1" w14:textId="2B5690C6" w:rsidR="00AA515A" w:rsidRDefault="00AA515A">
          <w:pPr>
            <w:pStyle w:val="TOC3"/>
            <w:tabs>
              <w:tab w:val="right" w:leader="dot" w:pos="9350"/>
            </w:tabs>
            <w:rPr>
              <w:rFonts w:eastAsiaTheme="minorEastAsia"/>
              <w:noProof/>
            </w:rPr>
          </w:pPr>
          <w:hyperlink w:anchor="_Toc217682989" w:history="1">
            <w:r w:rsidRPr="00F44D79">
              <w:rPr>
                <w:rStyle w:val="Hyperlink"/>
                <w:rFonts w:ascii="Times New Roman" w:eastAsia="Times New Roman" w:hAnsi="Times New Roman" w:cs="Times New Roman"/>
                <w:b/>
                <w:bCs/>
                <w:noProof/>
                <w:kern w:val="0"/>
                <w14:ligatures w14:val="none"/>
              </w:rPr>
              <w:t>“What exactly did you run, and could someone rerun it?”</w:t>
            </w:r>
            <w:r>
              <w:rPr>
                <w:noProof/>
                <w:webHidden/>
              </w:rPr>
              <w:tab/>
            </w:r>
            <w:r>
              <w:rPr>
                <w:noProof/>
                <w:webHidden/>
              </w:rPr>
              <w:fldChar w:fldCharType="begin"/>
            </w:r>
            <w:r>
              <w:rPr>
                <w:noProof/>
                <w:webHidden/>
              </w:rPr>
              <w:instrText xml:space="preserve"> PAGEREF _Toc217682989 \h </w:instrText>
            </w:r>
            <w:r>
              <w:rPr>
                <w:noProof/>
                <w:webHidden/>
              </w:rPr>
            </w:r>
            <w:r>
              <w:rPr>
                <w:noProof/>
                <w:webHidden/>
              </w:rPr>
              <w:fldChar w:fldCharType="separate"/>
            </w:r>
            <w:r>
              <w:rPr>
                <w:noProof/>
                <w:webHidden/>
              </w:rPr>
              <w:t>159</w:t>
            </w:r>
            <w:r>
              <w:rPr>
                <w:noProof/>
                <w:webHidden/>
              </w:rPr>
              <w:fldChar w:fldCharType="end"/>
            </w:r>
          </w:hyperlink>
        </w:p>
        <w:p w14:paraId="15DE8502" w14:textId="25F1FF33" w:rsidR="00AA515A" w:rsidRDefault="00AA515A">
          <w:pPr>
            <w:pStyle w:val="TOC2"/>
            <w:tabs>
              <w:tab w:val="right" w:leader="dot" w:pos="9350"/>
            </w:tabs>
            <w:rPr>
              <w:rFonts w:eastAsiaTheme="minorEastAsia"/>
              <w:noProof/>
            </w:rPr>
          </w:pPr>
          <w:hyperlink w:anchor="_Toc217682990" w:history="1">
            <w:r w:rsidRPr="00F44D79">
              <w:rPr>
                <w:rStyle w:val="Hyperlink"/>
                <w:rFonts w:ascii="Times New Roman" w:eastAsia="Times New Roman" w:hAnsi="Times New Roman" w:cs="Times New Roman"/>
                <w:b/>
                <w:bCs/>
                <w:noProof/>
                <w:kern w:val="0"/>
                <w14:ligatures w14:val="none"/>
              </w:rPr>
              <w:t>J.5 Results Pack</w:t>
            </w:r>
            <w:r>
              <w:rPr>
                <w:noProof/>
                <w:webHidden/>
              </w:rPr>
              <w:tab/>
            </w:r>
            <w:r>
              <w:rPr>
                <w:noProof/>
                <w:webHidden/>
              </w:rPr>
              <w:fldChar w:fldCharType="begin"/>
            </w:r>
            <w:r>
              <w:rPr>
                <w:noProof/>
                <w:webHidden/>
              </w:rPr>
              <w:instrText xml:space="preserve"> PAGEREF _Toc217682990 \h </w:instrText>
            </w:r>
            <w:r>
              <w:rPr>
                <w:noProof/>
                <w:webHidden/>
              </w:rPr>
            </w:r>
            <w:r>
              <w:rPr>
                <w:noProof/>
                <w:webHidden/>
              </w:rPr>
              <w:fldChar w:fldCharType="separate"/>
            </w:r>
            <w:r>
              <w:rPr>
                <w:noProof/>
                <w:webHidden/>
              </w:rPr>
              <w:t>159</w:t>
            </w:r>
            <w:r>
              <w:rPr>
                <w:noProof/>
                <w:webHidden/>
              </w:rPr>
              <w:fldChar w:fldCharType="end"/>
            </w:r>
          </w:hyperlink>
        </w:p>
        <w:p w14:paraId="14A16A02" w14:textId="2FFDF669" w:rsidR="00AA515A" w:rsidRDefault="00AA515A">
          <w:pPr>
            <w:pStyle w:val="TOC3"/>
            <w:tabs>
              <w:tab w:val="right" w:leader="dot" w:pos="9350"/>
            </w:tabs>
            <w:rPr>
              <w:rFonts w:eastAsiaTheme="minorEastAsia"/>
              <w:noProof/>
            </w:rPr>
          </w:pPr>
          <w:hyperlink w:anchor="_Toc217682991" w:history="1">
            <w:r w:rsidRPr="00F44D79">
              <w:rPr>
                <w:rStyle w:val="Hyperlink"/>
                <w:rFonts w:ascii="Times New Roman" w:eastAsia="Times New Roman" w:hAnsi="Times New Roman" w:cs="Times New Roman"/>
                <w:b/>
                <w:bCs/>
                <w:noProof/>
                <w:kern w:val="0"/>
                <w14:ligatures w14:val="none"/>
              </w:rPr>
              <w:t>“What came out of the run?”</w:t>
            </w:r>
            <w:r>
              <w:rPr>
                <w:noProof/>
                <w:webHidden/>
              </w:rPr>
              <w:tab/>
            </w:r>
            <w:r>
              <w:rPr>
                <w:noProof/>
                <w:webHidden/>
              </w:rPr>
              <w:fldChar w:fldCharType="begin"/>
            </w:r>
            <w:r>
              <w:rPr>
                <w:noProof/>
                <w:webHidden/>
              </w:rPr>
              <w:instrText xml:space="preserve"> PAGEREF _Toc217682991 \h </w:instrText>
            </w:r>
            <w:r>
              <w:rPr>
                <w:noProof/>
                <w:webHidden/>
              </w:rPr>
            </w:r>
            <w:r>
              <w:rPr>
                <w:noProof/>
                <w:webHidden/>
              </w:rPr>
              <w:fldChar w:fldCharType="separate"/>
            </w:r>
            <w:r>
              <w:rPr>
                <w:noProof/>
                <w:webHidden/>
              </w:rPr>
              <w:t>159</w:t>
            </w:r>
            <w:r>
              <w:rPr>
                <w:noProof/>
                <w:webHidden/>
              </w:rPr>
              <w:fldChar w:fldCharType="end"/>
            </w:r>
          </w:hyperlink>
        </w:p>
        <w:p w14:paraId="0F6C7EC2" w14:textId="6766B6DC" w:rsidR="00AA515A" w:rsidRDefault="00AA515A">
          <w:pPr>
            <w:pStyle w:val="TOC2"/>
            <w:tabs>
              <w:tab w:val="right" w:leader="dot" w:pos="9350"/>
            </w:tabs>
            <w:rPr>
              <w:rFonts w:eastAsiaTheme="minorEastAsia"/>
              <w:noProof/>
            </w:rPr>
          </w:pPr>
          <w:hyperlink w:anchor="_Toc217682992" w:history="1">
            <w:r w:rsidRPr="00F44D79">
              <w:rPr>
                <w:rStyle w:val="Hyperlink"/>
                <w:rFonts w:ascii="Times New Roman" w:eastAsia="Times New Roman" w:hAnsi="Times New Roman" w:cs="Times New Roman"/>
                <w:b/>
                <w:bCs/>
                <w:noProof/>
                <w:kern w:val="0"/>
                <w14:ligatures w14:val="none"/>
              </w:rPr>
              <w:t>J.6 Submission Pack</w:t>
            </w:r>
            <w:r>
              <w:rPr>
                <w:noProof/>
                <w:webHidden/>
              </w:rPr>
              <w:tab/>
            </w:r>
            <w:r>
              <w:rPr>
                <w:noProof/>
                <w:webHidden/>
              </w:rPr>
              <w:fldChar w:fldCharType="begin"/>
            </w:r>
            <w:r>
              <w:rPr>
                <w:noProof/>
                <w:webHidden/>
              </w:rPr>
              <w:instrText xml:space="preserve"> PAGEREF _Toc217682992 \h </w:instrText>
            </w:r>
            <w:r>
              <w:rPr>
                <w:noProof/>
                <w:webHidden/>
              </w:rPr>
            </w:r>
            <w:r>
              <w:rPr>
                <w:noProof/>
                <w:webHidden/>
              </w:rPr>
              <w:fldChar w:fldCharType="separate"/>
            </w:r>
            <w:r>
              <w:rPr>
                <w:noProof/>
                <w:webHidden/>
              </w:rPr>
              <w:t>160</w:t>
            </w:r>
            <w:r>
              <w:rPr>
                <w:noProof/>
                <w:webHidden/>
              </w:rPr>
              <w:fldChar w:fldCharType="end"/>
            </w:r>
          </w:hyperlink>
        </w:p>
        <w:p w14:paraId="50479C83" w14:textId="168455C1" w:rsidR="00AA515A" w:rsidRDefault="00AA515A">
          <w:pPr>
            <w:pStyle w:val="TOC3"/>
            <w:tabs>
              <w:tab w:val="right" w:leader="dot" w:pos="9350"/>
            </w:tabs>
            <w:rPr>
              <w:rFonts w:eastAsiaTheme="minorEastAsia"/>
              <w:noProof/>
            </w:rPr>
          </w:pPr>
          <w:hyperlink w:anchor="_Toc217682993" w:history="1">
            <w:r w:rsidRPr="00F44D79">
              <w:rPr>
                <w:rStyle w:val="Hyperlink"/>
                <w:rFonts w:ascii="Times New Roman" w:eastAsia="Times New Roman" w:hAnsi="Times New Roman" w:cs="Times New Roman"/>
                <w:b/>
                <w:bCs/>
                <w:noProof/>
                <w:kern w:val="0"/>
                <w14:ligatures w14:val="none"/>
              </w:rPr>
              <w:t>“What exact thing did you submit, and when?”</w:t>
            </w:r>
            <w:r>
              <w:rPr>
                <w:noProof/>
                <w:webHidden/>
              </w:rPr>
              <w:tab/>
            </w:r>
            <w:r>
              <w:rPr>
                <w:noProof/>
                <w:webHidden/>
              </w:rPr>
              <w:fldChar w:fldCharType="begin"/>
            </w:r>
            <w:r>
              <w:rPr>
                <w:noProof/>
                <w:webHidden/>
              </w:rPr>
              <w:instrText xml:space="preserve"> PAGEREF _Toc217682993 \h </w:instrText>
            </w:r>
            <w:r>
              <w:rPr>
                <w:noProof/>
                <w:webHidden/>
              </w:rPr>
            </w:r>
            <w:r>
              <w:rPr>
                <w:noProof/>
                <w:webHidden/>
              </w:rPr>
              <w:fldChar w:fldCharType="separate"/>
            </w:r>
            <w:r>
              <w:rPr>
                <w:noProof/>
                <w:webHidden/>
              </w:rPr>
              <w:t>160</w:t>
            </w:r>
            <w:r>
              <w:rPr>
                <w:noProof/>
                <w:webHidden/>
              </w:rPr>
              <w:fldChar w:fldCharType="end"/>
            </w:r>
          </w:hyperlink>
        </w:p>
        <w:p w14:paraId="664C24BB" w14:textId="75A30E92" w:rsidR="00AA515A" w:rsidRDefault="00AA515A">
          <w:pPr>
            <w:pStyle w:val="TOC2"/>
            <w:tabs>
              <w:tab w:val="right" w:leader="dot" w:pos="9350"/>
            </w:tabs>
            <w:rPr>
              <w:rFonts w:eastAsiaTheme="minorEastAsia"/>
              <w:noProof/>
            </w:rPr>
          </w:pPr>
          <w:hyperlink w:anchor="_Toc217682994" w:history="1">
            <w:r w:rsidRPr="00F44D79">
              <w:rPr>
                <w:rStyle w:val="Hyperlink"/>
                <w:rFonts w:ascii="Times New Roman" w:eastAsia="Times New Roman" w:hAnsi="Times New Roman" w:cs="Times New Roman"/>
                <w:b/>
                <w:bCs/>
                <w:noProof/>
                <w:kern w:val="0"/>
                <w14:ligatures w14:val="none"/>
              </w:rPr>
              <w:t>J.7 Decision Pack</w:t>
            </w:r>
            <w:r>
              <w:rPr>
                <w:noProof/>
                <w:webHidden/>
              </w:rPr>
              <w:tab/>
            </w:r>
            <w:r>
              <w:rPr>
                <w:noProof/>
                <w:webHidden/>
              </w:rPr>
              <w:fldChar w:fldCharType="begin"/>
            </w:r>
            <w:r>
              <w:rPr>
                <w:noProof/>
                <w:webHidden/>
              </w:rPr>
              <w:instrText xml:space="preserve"> PAGEREF _Toc217682994 \h </w:instrText>
            </w:r>
            <w:r>
              <w:rPr>
                <w:noProof/>
                <w:webHidden/>
              </w:rPr>
            </w:r>
            <w:r>
              <w:rPr>
                <w:noProof/>
                <w:webHidden/>
              </w:rPr>
              <w:fldChar w:fldCharType="separate"/>
            </w:r>
            <w:r>
              <w:rPr>
                <w:noProof/>
                <w:webHidden/>
              </w:rPr>
              <w:t>160</w:t>
            </w:r>
            <w:r>
              <w:rPr>
                <w:noProof/>
                <w:webHidden/>
              </w:rPr>
              <w:fldChar w:fldCharType="end"/>
            </w:r>
          </w:hyperlink>
        </w:p>
        <w:p w14:paraId="1229FD4B" w14:textId="553BCEFE" w:rsidR="00AA515A" w:rsidRDefault="00AA515A">
          <w:pPr>
            <w:pStyle w:val="TOC3"/>
            <w:tabs>
              <w:tab w:val="right" w:leader="dot" w:pos="9350"/>
            </w:tabs>
            <w:rPr>
              <w:rFonts w:eastAsiaTheme="minorEastAsia"/>
              <w:noProof/>
            </w:rPr>
          </w:pPr>
          <w:hyperlink w:anchor="_Toc217682995" w:history="1">
            <w:r w:rsidRPr="00F44D79">
              <w:rPr>
                <w:rStyle w:val="Hyperlink"/>
                <w:rFonts w:ascii="Times New Roman" w:eastAsia="Times New Roman" w:hAnsi="Times New Roman" w:cs="Times New Roman"/>
                <w:b/>
                <w:bCs/>
                <w:noProof/>
                <w:kern w:val="0"/>
                <w14:ligatures w14:val="none"/>
              </w:rPr>
              <w:t>“What did the world say back?”</w:t>
            </w:r>
            <w:r>
              <w:rPr>
                <w:noProof/>
                <w:webHidden/>
              </w:rPr>
              <w:tab/>
            </w:r>
            <w:r>
              <w:rPr>
                <w:noProof/>
                <w:webHidden/>
              </w:rPr>
              <w:fldChar w:fldCharType="begin"/>
            </w:r>
            <w:r>
              <w:rPr>
                <w:noProof/>
                <w:webHidden/>
              </w:rPr>
              <w:instrText xml:space="preserve"> PAGEREF _Toc217682995 \h </w:instrText>
            </w:r>
            <w:r>
              <w:rPr>
                <w:noProof/>
                <w:webHidden/>
              </w:rPr>
            </w:r>
            <w:r>
              <w:rPr>
                <w:noProof/>
                <w:webHidden/>
              </w:rPr>
              <w:fldChar w:fldCharType="separate"/>
            </w:r>
            <w:r>
              <w:rPr>
                <w:noProof/>
                <w:webHidden/>
              </w:rPr>
              <w:t>160</w:t>
            </w:r>
            <w:r>
              <w:rPr>
                <w:noProof/>
                <w:webHidden/>
              </w:rPr>
              <w:fldChar w:fldCharType="end"/>
            </w:r>
          </w:hyperlink>
        </w:p>
        <w:p w14:paraId="6FE6D42D" w14:textId="5208F6AE" w:rsidR="00AA515A" w:rsidRDefault="00AA515A">
          <w:pPr>
            <w:pStyle w:val="TOC2"/>
            <w:tabs>
              <w:tab w:val="right" w:leader="dot" w:pos="9350"/>
            </w:tabs>
            <w:rPr>
              <w:rFonts w:eastAsiaTheme="minorEastAsia"/>
              <w:noProof/>
            </w:rPr>
          </w:pPr>
          <w:hyperlink w:anchor="_Toc217682996" w:history="1">
            <w:r w:rsidRPr="00F44D79">
              <w:rPr>
                <w:rStyle w:val="Hyperlink"/>
                <w:rFonts w:ascii="Times New Roman" w:eastAsia="Times New Roman" w:hAnsi="Times New Roman" w:cs="Times New Roman"/>
                <w:b/>
                <w:bCs/>
                <w:noProof/>
                <w:kern w:val="0"/>
                <w14:ligatures w14:val="none"/>
              </w:rPr>
              <w:t>J.8 Revision Pack</w:t>
            </w:r>
            <w:r>
              <w:rPr>
                <w:noProof/>
                <w:webHidden/>
              </w:rPr>
              <w:tab/>
            </w:r>
            <w:r>
              <w:rPr>
                <w:noProof/>
                <w:webHidden/>
              </w:rPr>
              <w:fldChar w:fldCharType="begin"/>
            </w:r>
            <w:r>
              <w:rPr>
                <w:noProof/>
                <w:webHidden/>
              </w:rPr>
              <w:instrText xml:space="preserve"> PAGEREF _Toc217682996 \h </w:instrText>
            </w:r>
            <w:r>
              <w:rPr>
                <w:noProof/>
                <w:webHidden/>
              </w:rPr>
            </w:r>
            <w:r>
              <w:rPr>
                <w:noProof/>
                <w:webHidden/>
              </w:rPr>
              <w:fldChar w:fldCharType="separate"/>
            </w:r>
            <w:r>
              <w:rPr>
                <w:noProof/>
                <w:webHidden/>
              </w:rPr>
              <w:t>161</w:t>
            </w:r>
            <w:r>
              <w:rPr>
                <w:noProof/>
                <w:webHidden/>
              </w:rPr>
              <w:fldChar w:fldCharType="end"/>
            </w:r>
          </w:hyperlink>
        </w:p>
        <w:p w14:paraId="0566A974" w14:textId="4EB4D2A8" w:rsidR="00AA515A" w:rsidRDefault="00AA515A">
          <w:pPr>
            <w:pStyle w:val="TOC3"/>
            <w:tabs>
              <w:tab w:val="right" w:leader="dot" w:pos="9350"/>
            </w:tabs>
            <w:rPr>
              <w:rFonts w:eastAsiaTheme="minorEastAsia"/>
              <w:noProof/>
            </w:rPr>
          </w:pPr>
          <w:hyperlink w:anchor="_Toc217682997" w:history="1">
            <w:r w:rsidRPr="00F44D79">
              <w:rPr>
                <w:rStyle w:val="Hyperlink"/>
                <w:rFonts w:ascii="Times New Roman" w:eastAsia="Times New Roman" w:hAnsi="Times New Roman" w:cs="Times New Roman"/>
                <w:b/>
                <w:bCs/>
                <w:noProof/>
                <w:kern w:val="0"/>
                <w14:ligatures w14:val="none"/>
              </w:rPr>
              <w:t>“What changed after feedback, and why?”</w:t>
            </w:r>
            <w:r>
              <w:rPr>
                <w:noProof/>
                <w:webHidden/>
              </w:rPr>
              <w:tab/>
            </w:r>
            <w:r>
              <w:rPr>
                <w:noProof/>
                <w:webHidden/>
              </w:rPr>
              <w:fldChar w:fldCharType="begin"/>
            </w:r>
            <w:r>
              <w:rPr>
                <w:noProof/>
                <w:webHidden/>
              </w:rPr>
              <w:instrText xml:space="preserve"> PAGEREF _Toc217682997 \h </w:instrText>
            </w:r>
            <w:r>
              <w:rPr>
                <w:noProof/>
                <w:webHidden/>
              </w:rPr>
            </w:r>
            <w:r>
              <w:rPr>
                <w:noProof/>
                <w:webHidden/>
              </w:rPr>
              <w:fldChar w:fldCharType="separate"/>
            </w:r>
            <w:r>
              <w:rPr>
                <w:noProof/>
                <w:webHidden/>
              </w:rPr>
              <w:t>161</w:t>
            </w:r>
            <w:r>
              <w:rPr>
                <w:noProof/>
                <w:webHidden/>
              </w:rPr>
              <w:fldChar w:fldCharType="end"/>
            </w:r>
          </w:hyperlink>
        </w:p>
        <w:p w14:paraId="4E7F7838" w14:textId="13F6E2EE" w:rsidR="00AA515A" w:rsidRDefault="00AA515A">
          <w:pPr>
            <w:pStyle w:val="TOC2"/>
            <w:tabs>
              <w:tab w:val="right" w:leader="dot" w:pos="9350"/>
            </w:tabs>
            <w:rPr>
              <w:rFonts w:eastAsiaTheme="minorEastAsia"/>
              <w:noProof/>
            </w:rPr>
          </w:pPr>
          <w:hyperlink w:anchor="_Toc217682998" w:history="1">
            <w:r w:rsidRPr="00F44D79">
              <w:rPr>
                <w:rStyle w:val="Hyperlink"/>
                <w:rFonts w:ascii="Times New Roman" w:eastAsia="Times New Roman" w:hAnsi="Times New Roman" w:cs="Times New Roman"/>
                <w:b/>
                <w:bCs/>
                <w:noProof/>
                <w:kern w:val="0"/>
                <w14:ligatures w14:val="none"/>
              </w:rPr>
              <w:t>J.9 Release Pack</w:t>
            </w:r>
            <w:r>
              <w:rPr>
                <w:noProof/>
                <w:webHidden/>
              </w:rPr>
              <w:tab/>
            </w:r>
            <w:r>
              <w:rPr>
                <w:noProof/>
                <w:webHidden/>
              </w:rPr>
              <w:fldChar w:fldCharType="begin"/>
            </w:r>
            <w:r>
              <w:rPr>
                <w:noProof/>
                <w:webHidden/>
              </w:rPr>
              <w:instrText xml:space="preserve"> PAGEREF _Toc217682998 \h </w:instrText>
            </w:r>
            <w:r>
              <w:rPr>
                <w:noProof/>
                <w:webHidden/>
              </w:rPr>
            </w:r>
            <w:r>
              <w:rPr>
                <w:noProof/>
                <w:webHidden/>
              </w:rPr>
              <w:fldChar w:fldCharType="separate"/>
            </w:r>
            <w:r>
              <w:rPr>
                <w:noProof/>
                <w:webHidden/>
              </w:rPr>
              <w:t>161</w:t>
            </w:r>
            <w:r>
              <w:rPr>
                <w:noProof/>
                <w:webHidden/>
              </w:rPr>
              <w:fldChar w:fldCharType="end"/>
            </w:r>
          </w:hyperlink>
        </w:p>
        <w:p w14:paraId="0B33D536" w14:textId="3BEE2515" w:rsidR="00AA515A" w:rsidRDefault="00AA515A">
          <w:pPr>
            <w:pStyle w:val="TOC3"/>
            <w:tabs>
              <w:tab w:val="right" w:leader="dot" w:pos="9350"/>
            </w:tabs>
            <w:rPr>
              <w:rFonts w:eastAsiaTheme="minorEastAsia"/>
              <w:noProof/>
            </w:rPr>
          </w:pPr>
          <w:hyperlink w:anchor="_Toc217682999" w:history="1">
            <w:r w:rsidRPr="00F44D79">
              <w:rPr>
                <w:rStyle w:val="Hyperlink"/>
                <w:rFonts w:ascii="Times New Roman" w:eastAsia="Times New Roman" w:hAnsi="Times New Roman" w:cs="Times New Roman"/>
                <w:b/>
                <w:bCs/>
                <w:noProof/>
                <w:kern w:val="0"/>
                <w14:ligatures w14:val="none"/>
              </w:rPr>
              <w:t>“What is the public version of this milestone?”</w:t>
            </w:r>
            <w:r>
              <w:rPr>
                <w:noProof/>
                <w:webHidden/>
              </w:rPr>
              <w:tab/>
            </w:r>
            <w:r>
              <w:rPr>
                <w:noProof/>
                <w:webHidden/>
              </w:rPr>
              <w:fldChar w:fldCharType="begin"/>
            </w:r>
            <w:r>
              <w:rPr>
                <w:noProof/>
                <w:webHidden/>
              </w:rPr>
              <w:instrText xml:space="preserve"> PAGEREF _Toc217682999 \h </w:instrText>
            </w:r>
            <w:r>
              <w:rPr>
                <w:noProof/>
                <w:webHidden/>
              </w:rPr>
            </w:r>
            <w:r>
              <w:rPr>
                <w:noProof/>
                <w:webHidden/>
              </w:rPr>
              <w:fldChar w:fldCharType="separate"/>
            </w:r>
            <w:r>
              <w:rPr>
                <w:noProof/>
                <w:webHidden/>
              </w:rPr>
              <w:t>161</w:t>
            </w:r>
            <w:r>
              <w:rPr>
                <w:noProof/>
                <w:webHidden/>
              </w:rPr>
              <w:fldChar w:fldCharType="end"/>
            </w:r>
          </w:hyperlink>
        </w:p>
        <w:p w14:paraId="5E873C6D" w14:textId="46C1AF03" w:rsidR="00AA515A" w:rsidRDefault="00AA515A">
          <w:pPr>
            <w:pStyle w:val="TOC2"/>
            <w:tabs>
              <w:tab w:val="right" w:leader="dot" w:pos="9350"/>
            </w:tabs>
            <w:rPr>
              <w:rFonts w:eastAsiaTheme="minorEastAsia"/>
              <w:noProof/>
            </w:rPr>
          </w:pPr>
          <w:hyperlink w:anchor="_Toc217683000" w:history="1">
            <w:r w:rsidRPr="00F44D79">
              <w:rPr>
                <w:rStyle w:val="Hyperlink"/>
                <w:rFonts w:ascii="Times New Roman" w:eastAsia="Times New Roman" w:hAnsi="Times New Roman" w:cs="Times New Roman"/>
                <w:b/>
                <w:bCs/>
                <w:noProof/>
                <w:kern w:val="0"/>
                <w14:ligatures w14:val="none"/>
              </w:rPr>
              <w:t>J.10 How these packs map to the four programs</w:t>
            </w:r>
            <w:r>
              <w:rPr>
                <w:noProof/>
                <w:webHidden/>
              </w:rPr>
              <w:tab/>
            </w:r>
            <w:r>
              <w:rPr>
                <w:noProof/>
                <w:webHidden/>
              </w:rPr>
              <w:fldChar w:fldCharType="begin"/>
            </w:r>
            <w:r>
              <w:rPr>
                <w:noProof/>
                <w:webHidden/>
              </w:rPr>
              <w:instrText xml:space="preserve"> PAGEREF _Toc217683000 \h </w:instrText>
            </w:r>
            <w:r>
              <w:rPr>
                <w:noProof/>
                <w:webHidden/>
              </w:rPr>
            </w:r>
            <w:r>
              <w:rPr>
                <w:noProof/>
                <w:webHidden/>
              </w:rPr>
              <w:fldChar w:fldCharType="separate"/>
            </w:r>
            <w:r>
              <w:rPr>
                <w:noProof/>
                <w:webHidden/>
              </w:rPr>
              <w:t>161</w:t>
            </w:r>
            <w:r>
              <w:rPr>
                <w:noProof/>
                <w:webHidden/>
              </w:rPr>
              <w:fldChar w:fldCharType="end"/>
            </w:r>
          </w:hyperlink>
        </w:p>
        <w:p w14:paraId="05260A34" w14:textId="0322BB33" w:rsidR="00AA515A" w:rsidRDefault="00AA515A">
          <w:pPr>
            <w:pStyle w:val="TOC3"/>
            <w:tabs>
              <w:tab w:val="right" w:leader="dot" w:pos="9350"/>
            </w:tabs>
            <w:rPr>
              <w:rFonts w:eastAsiaTheme="minorEastAsia"/>
              <w:noProof/>
            </w:rPr>
          </w:pPr>
          <w:hyperlink w:anchor="_Toc217683001" w:history="1">
            <w:r w:rsidRPr="00F44D79">
              <w:rPr>
                <w:rStyle w:val="Hyperlink"/>
                <w:rFonts w:ascii="Times New Roman" w:eastAsia="Times New Roman" w:hAnsi="Times New Roman" w:cs="Times New Roman"/>
                <w:b/>
                <w:bCs/>
                <w:noProof/>
                <w:kern w:val="0"/>
                <w14:ligatures w14:val="none"/>
              </w:rPr>
              <w:t>J.11 Why this appendix matters for the essay’s core claim</w:t>
            </w:r>
            <w:r>
              <w:rPr>
                <w:noProof/>
                <w:webHidden/>
              </w:rPr>
              <w:tab/>
            </w:r>
            <w:r>
              <w:rPr>
                <w:noProof/>
                <w:webHidden/>
              </w:rPr>
              <w:fldChar w:fldCharType="begin"/>
            </w:r>
            <w:r>
              <w:rPr>
                <w:noProof/>
                <w:webHidden/>
              </w:rPr>
              <w:instrText xml:space="preserve"> PAGEREF _Toc217683001 \h </w:instrText>
            </w:r>
            <w:r>
              <w:rPr>
                <w:noProof/>
                <w:webHidden/>
              </w:rPr>
            </w:r>
            <w:r>
              <w:rPr>
                <w:noProof/>
                <w:webHidden/>
              </w:rPr>
              <w:fldChar w:fldCharType="separate"/>
            </w:r>
            <w:r>
              <w:rPr>
                <w:noProof/>
                <w:webHidden/>
              </w:rPr>
              <w:t>162</w:t>
            </w:r>
            <w:r>
              <w:rPr>
                <w:noProof/>
                <w:webHidden/>
              </w:rPr>
              <w:fldChar w:fldCharType="end"/>
            </w:r>
          </w:hyperlink>
        </w:p>
        <w:p w14:paraId="1F620FE2" w14:textId="178C8F41" w:rsidR="00AA515A" w:rsidRDefault="00AA515A">
          <w:pPr>
            <w:pStyle w:val="TOC2"/>
            <w:tabs>
              <w:tab w:val="right" w:leader="dot" w:pos="9350"/>
            </w:tabs>
            <w:rPr>
              <w:rFonts w:eastAsiaTheme="minorEastAsia"/>
              <w:noProof/>
            </w:rPr>
          </w:pPr>
          <w:hyperlink w:anchor="_Toc217683002" w:history="1">
            <w:r w:rsidRPr="00F44D79">
              <w:rPr>
                <w:rStyle w:val="Hyperlink"/>
                <w:rFonts w:ascii="Times New Roman" w:eastAsia="Times New Roman" w:hAnsi="Times New Roman" w:cs="Times New Roman"/>
                <w:b/>
                <w:bCs/>
                <w:noProof/>
                <w:kern w:val="0"/>
                <w14:ligatures w14:val="none"/>
              </w:rPr>
              <w:t>Appendix K: Artifact Index Template</w:t>
            </w:r>
            <w:r>
              <w:rPr>
                <w:noProof/>
                <w:webHidden/>
              </w:rPr>
              <w:tab/>
            </w:r>
            <w:r>
              <w:rPr>
                <w:noProof/>
                <w:webHidden/>
              </w:rPr>
              <w:fldChar w:fldCharType="begin"/>
            </w:r>
            <w:r>
              <w:rPr>
                <w:noProof/>
                <w:webHidden/>
              </w:rPr>
              <w:instrText xml:space="preserve"> PAGEREF _Toc217683002 \h </w:instrText>
            </w:r>
            <w:r>
              <w:rPr>
                <w:noProof/>
                <w:webHidden/>
              </w:rPr>
            </w:r>
            <w:r>
              <w:rPr>
                <w:noProof/>
                <w:webHidden/>
              </w:rPr>
              <w:fldChar w:fldCharType="separate"/>
            </w:r>
            <w:r>
              <w:rPr>
                <w:noProof/>
                <w:webHidden/>
              </w:rPr>
              <w:t>162</w:t>
            </w:r>
            <w:r>
              <w:rPr>
                <w:noProof/>
                <w:webHidden/>
              </w:rPr>
              <w:fldChar w:fldCharType="end"/>
            </w:r>
          </w:hyperlink>
        </w:p>
        <w:p w14:paraId="10082446" w14:textId="3BCCCDF1" w:rsidR="00AA515A" w:rsidRDefault="00AA515A">
          <w:pPr>
            <w:pStyle w:val="TOC3"/>
            <w:tabs>
              <w:tab w:val="right" w:leader="dot" w:pos="9350"/>
            </w:tabs>
            <w:rPr>
              <w:rFonts w:eastAsiaTheme="minorEastAsia"/>
              <w:noProof/>
            </w:rPr>
          </w:pPr>
          <w:hyperlink w:anchor="_Toc217683003" w:history="1">
            <w:r w:rsidRPr="00F44D79">
              <w:rPr>
                <w:rStyle w:val="Hyperlink"/>
                <w:rFonts w:ascii="Times New Roman" w:eastAsia="Times New Roman" w:hAnsi="Times New Roman" w:cs="Times New Roman"/>
                <w:b/>
                <w:bCs/>
                <w:noProof/>
                <w:kern w:val="0"/>
                <w14:ligatures w14:val="none"/>
              </w:rPr>
              <w:t>The public-facing map of the entire WorkSpeaks trail (“every hash explained”)</w:t>
            </w:r>
            <w:r>
              <w:rPr>
                <w:noProof/>
                <w:webHidden/>
              </w:rPr>
              <w:tab/>
            </w:r>
            <w:r>
              <w:rPr>
                <w:noProof/>
                <w:webHidden/>
              </w:rPr>
              <w:fldChar w:fldCharType="begin"/>
            </w:r>
            <w:r>
              <w:rPr>
                <w:noProof/>
                <w:webHidden/>
              </w:rPr>
              <w:instrText xml:space="preserve"> PAGEREF _Toc217683003 \h </w:instrText>
            </w:r>
            <w:r>
              <w:rPr>
                <w:noProof/>
                <w:webHidden/>
              </w:rPr>
            </w:r>
            <w:r>
              <w:rPr>
                <w:noProof/>
                <w:webHidden/>
              </w:rPr>
              <w:fldChar w:fldCharType="separate"/>
            </w:r>
            <w:r>
              <w:rPr>
                <w:noProof/>
                <w:webHidden/>
              </w:rPr>
              <w:t>162</w:t>
            </w:r>
            <w:r>
              <w:rPr>
                <w:noProof/>
                <w:webHidden/>
              </w:rPr>
              <w:fldChar w:fldCharType="end"/>
            </w:r>
          </w:hyperlink>
        </w:p>
        <w:p w14:paraId="23645CBC" w14:textId="587697DD" w:rsidR="00AA515A" w:rsidRDefault="00AA515A">
          <w:pPr>
            <w:pStyle w:val="TOC3"/>
            <w:tabs>
              <w:tab w:val="right" w:leader="dot" w:pos="9350"/>
            </w:tabs>
            <w:rPr>
              <w:rFonts w:eastAsiaTheme="minorEastAsia"/>
              <w:noProof/>
            </w:rPr>
          </w:pPr>
          <w:hyperlink w:anchor="_Toc217683004" w:history="1">
            <w:r w:rsidRPr="00F44D79">
              <w:rPr>
                <w:rStyle w:val="Hyperlink"/>
                <w:rFonts w:ascii="Times New Roman" w:eastAsia="Times New Roman" w:hAnsi="Times New Roman" w:cs="Times New Roman"/>
                <w:b/>
                <w:bCs/>
                <w:noProof/>
                <w:kern w:val="0"/>
                <w14:ligatures w14:val="none"/>
              </w:rPr>
              <w:t>K.1 What the Artifact Index is for</w:t>
            </w:r>
            <w:r>
              <w:rPr>
                <w:noProof/>
                <w:webHidden/>
              </w:rPr>
              <w:tab/>
            </w:r>
            <w:r>
              <w:rPr>
                <w:noProof/>
                <w:webHidden/>
              </w:rPr>
              <w:fldChar w:fldCharType="begin"/>
            </w:r>
            <w:r>
              <w:rPr>
                <w:noProof/>
                <w:webHidden/>
              </w:rPr>
              <w:instrText xml:space="preserve"> PAGEREF _Toc217683004 \h </w:instrText>
            </w:r>
            <w:r>
              <w:rPr>
                <w:noProof/>
                <w:webHidden/>
              </w:rPr>
            </w:r>
            <w:r>
              <w:rPr>
                <w:noProof/>
                <w:webHidden/>
              </w:rPr>
              <w:fldChar w:fldCharType="separate"/>
            </w:r>
            <w:r>
              <w:rPr>
                <w:noProof/>
                <w:webHidden/>
              </w:rPr>
              <w:t>163</w:t>
            </w:r>
            <w:r>
              <w:rPr>
                <w:noProof/>
                <w:webHidden/>
              </w:rPr>
              <w:fldChar w:fldCharType="end"/>
            </w:r>
          </w:hyperlink>
        </w:p>
        <w:p w14:paraId="5C4660D3" w14:textId="7BE3E4FF" w:rsidR="00AA515A" w:rsidRDefault="00AA515A">
          <w:pPr>
            <w:pStyle w:val="TOC3"/>
            <w:tabs>
              <w:tab w:val="right" w:leader="dot" w:pos="9350"/>
            </w:tabs>
            <w:rPr>
              <w:rFonts w:eastAsiaTheme="minorEastAsia"/>
              <w:noProof/>
            </w:rPr>
          </w:pPr>
          <w:hyperlink w:anchor="_Toc217683005" w:history="1">
            <w:r w:rsidRPr="00F44D79">
              <w:rPr>
                <w:rStyle w:val="Hyperlink"/>
                <w:rFonts w:ascii="Times New Roman" w:eastAsia="Times New Roman" w:hAnsi="Times New Roman" w:cs="Times New Roman"/>
                <w:b/>
                <w:bCs/>
                <w:noProof/>
                <w:kern w:val="0"/>
                <w14:ligatures w14:val="none"/>
              </w:rPr>
              <w:t>K.2 The Index is the “story,” not an accessory</w:t>
            </w:r>
            <w:r>
              <w:rPr>
                <w:noProof/>
                <w:webHidden/>
              </w:rPr>
              <w:tab/>
            </w:r>
            <w:r>
              <w:rPr>
                <w:noProof/>
                <w:webHidden/>
              </w:rPr>
              <w:fldChar w:fldCharType="begin"/>
            </w:r>
            <w:r>
              <w:rPr>
                <w:noProof/>
                <w:webHidden/>
              </w:rPr>
              <w:instrText xml:space="preserve"> PAGEREF _Toc217683005 \h </w:instrText>
            </w:r>
            <w:r>
              <w:rPr>
                <w:noProof/>
                <w:webHidden/>
              </w:rPr>
            </w:r>
            <w:r>
              <w:rPr>
                <w:noProof/>
                <w:webHidden/>
              </w:rPr>
              <w:fldChar w:fldCharType="separate"/>
            </w:r>
            <w:r>
              <w:rPr>
                <w:noProof/>
                <w:webHidden/>
              </w:rPr>
              <w:t>163</w:t>
            </w:r>
            <w:r>
              <w:rPr>
                <w:noProof/>
                <w:webHidden/>
              </w:rPr>
              <w:fldChar w:fldCharType="end"/>
            </w:r>
          </w:hyperlink>
        </w:p>
        <w:p w14:paraId="12FD7844" w14:textId="38022C5F" w:rsidR="00AA515A" w:rsidRDefault="00AA515A">
          <w:pPr>
            <w:pStyle w:val="TOC3"/>
            <w:tabs>
              <w:tab w:val="right" w:leader="dot" w:pos="9350"/>
            </w:tabs>
            <w:rPr>
              <w:rFonts w:eastAsiaTheme="minorEastAsia"/>
              <w:noProof/>
            </w:rPr>
          </w:pPr>
          <w:hyperlink w:anchor="_Toc217683006" w:history="1">
            <w:r w:rsidRPr="00F44D79">
              <w:rPr>
                <w:rStyle w:val="Hyperlink"/>
                <w:rFonts w:ascii="Times New Roman" w:eastAsia="Times New Roman" w:hAnsi="Times New Roman" w:cs="Times New Roman"/>
                <w:b/>
                <w:bCs/>
                <w:noProof/>
                <w:kern w:val="0"/>
                <w14:ligatures w14:val="none"/>
              </w:rPr>
              <w:t>K.3 One entry = one artifact milestone</w:t>
            </w:r>
            <w:r>
              <w:rPr>
                <w:noProof/>
                <w:webHidden/>
              </w:rPr>
              <w:tab/>
            </w:r>
            <w:r>
              <w:rPr>
                <w:noProof/>
                <w:webHidden/>
              </w:rPr>
              <w:fldChar w:fldCharType="begin"/>
            </w:r>
            <w:r>
              <w:rPr>
                <w:noProof/>
                <w:webHidden/>
              </w:rPr>
              <w:instrText xml:space="preserve"> PAGEREF _Toc217683006 \h </w:instrText>
            </w:r>
            <w:r>
              <w:rPr>
                <w:noProof/>
                <w:webHidden/>
              </w:rPr>
            </w:r>
            <w:r>
              <w:rPr>
                <w:noProof/>
                <w:webHidden/>
              </w:rPr>
              <w:fldChar w:fldCharType="separate"/>
            </w:r>
            <w:r>
              <w:rPr>
                <w:noProof/>
                <w:webHidden/>
              </w:rPr>
              <w:t>163</w:t>
            </w:r>
            <w:r>
              <w:rPr>
                <w:noProof/>
                <w:webHidden/>
              </w:rPr>
              <w:fldChar w:fldCharType="end"/>
            </w:r>
          </w:hyperlink>
        </w:p>
        <w:p w14:paraId="20FB749D" w14:textId="5F1B72C0" w:rsidR="00AA515A" w:rsidRDefault="00AA515A">
          <w:pPr>
            <w:pStyle w:val="TOC2"/>
            <w:tabs>
              <w:tab w:val="right" w:leader="dot" w:pos="9350"/>
            </w:tabs>
            <w:rPr>
              <w:rFonts w:eastAsiaTheme="minorEastAsia"/>
              <w:noProof/>
            </w:rPr>
          </w:pPr>
          <w:hyperlink w:anchor="_Toc217683007" w:history="1">
            <w:r w:rsidRPr="00F44D79">
              <w:rPr>
                <w:rStyle w:val="Hyperlink"/>
                <w:rFonts w:ascii="Times New Roman" w:eastAsia="Times New Roman" w:hAnsi="Times New Roman" w:cs="Times New Roman"/>
                <w:b/>
                <w:bCs/>
                <w:noProof/>
                <w:kern w:val="0"/>
                <w14:ligatures w14:val="none"/>
              </w:rPr>
              <w:t>K.4 Required fields for each Artifact Index entry (the schema)</w:t>
            </w:r>
            <w:r>
              <w:rPr>
                <w:noProof/>
                <w:webHidden/>
              </w:rPr>
              <w:tab/>
            </w:r>
            <w:r>
              <w:rPr>
                <w:noProof/>
                <w:webHidden/>
              </w:rPr>
              <w:fldChar w:fldCharType="begin"/>
            </w:r>
            <w:r>
              <w:rPr>
                <w:noProof/>
                <w:webHidden/>
              </w:rPr>
              <w:instrText xml:space="preserve"> PAGEREF _Toc217683007 \h </w:instrText>
            </w:r>
            <w:r>
              <w:rPr>
                <w:noProof/>
                <w:webHidden/>
              </w:rPr>
            </w:r>
            <w:r>
              <w:rPr>
                <w:noProof/>
                <w:webHidden/>
              </w:rPr>
              <w:fldChar w:fldCharType="separate"/>
            </w:r>
            <w:r>
              <w:rPr>
                <w:noProof/>
                <w:webHidden/>
              </w:rPr>
              <w:t>164</w:t>
            </w:r>
            <w:r>
              <w:rPr>
                <w:noProof/>
                <w:webHidden/>
              </w:rPr>
              <w:fldChar w:fldCharType="end"/>
            </w:r>
          </w:hyperlink>
        </w:p>
        <w:p w14:paraId="69B56F71" w14:textId="2402FDFF" w:rsidR="00AA515A" w:rsidRDefault="00AA515A">
          <w:pPr>
            <w:pStyle w:val="TOC3"/>
            <w:tabs>
              <w:tab w:val="right" w:leader="dot" w:pos="9350"/>
            </w:tabs>
            <w:rPr>
              <w:rFonts w:eastAsiaTheme="minorEastAsia"/>
              <w:noProof/>
            </w:rPr>
          </w:pPr>
          <w:hyperlink w:anchor="_Toc217683008" w:history="1">
            <w:r w:rsidRPr="00F44D79">
              <w:rPr>
                <w:rStyle w:val="Hyperlink"/>
                <w:rFonts w:ascii="Times New Roman" w:eastAsia="Times New Roman" w:hAnsi="Times New Roman" w:cs="Times New Roman"/>
                <w:b/>
                <w:bCs/>
                <w:noProof/>
                <w:kern w:val="0"/>
                <w14:ligatures w14:val="none"/>
              </w:rPr>
              <w:t>1) Human title</w:t>
            </w:r>
            <w:r>
              <w:rPr>
                <w:noProof/>
                <w:webHidden/>
              </w:rPr>
              <w:tab/>
            </w:r>
            <w:r>
              <w:rPr>
                <w:noProof/>
                <w:webHidden/>
              </w:rPr>
              <w:fldChar w:fldCharType="begin"/>
            </w:r>
            <w:r>
              <w:rPr>
                <w:noProof/>
                <w:webHidden/>
              </w:rPr>
              <w:instrText xml:space="preserve"> PAGEREF _Toc217683008 \h </w:instrText>
            </w:r>
            <w:r>
              <w:rPr>
                <w:noProof/>
                <w:webHidden/>
              </w:rPr>
            </w:r>
            <w:r>
              <w:rPr>
                <w:noProof/>
                <w:webHidden/>
              </w:rPr>
              <w:fldChar w:fldCharType="separate"/>
            </w:r>
            <w:r>
              <w:rPr>
                <w:noProof/>
                <w:webHidden/>
              </w:rPr>
              <w:t>164</w:t>
            </w:r>
            <w:r>
              <w:rPr>
                <w:noProof/>
                <w:webHidden/>
              </w:rPr>
              <w:fldChar w:fldCharType="end"/>
            </w:r>
          </w:hyperlink>
        </w:p>
        <w:p w14:paraId="70813C08" w14:textId="4B7EB969" w:rsidR="00AA515A" w:rsidRDefault="00AA515A">
          <w:pPr>
            <w:pStyle w:val="TOC3"/>
            <w:tabs>
              <w:tab w:val="right" w:leader="dot" w:pos="9350"/>
            </w:tabs>
            <w:rPr>
              <w:rFonts w:eastAsiaTheme="minorEastAsia"/>
              <w:noProof/>
            </w:rPr>
          </w:pPr>
          <w:hyperlink w:anchor="_Toc217683009" w:history="1">
            <w:r w:rsidRPr="00F44D79">
              <w:rPr>
                <w:rStyle w:val="Hyperlink"/>
                <w:rFonts w:ascii="Times New Roman" w:eastAsia="Times New Roman" w:hAnsi="Times New Roman" w:cs="Times New Roman"/>
                <w:b/>
                <w:bCs/>
                <w:noProof/>
                <w:kern w:val="0"/>
                <w14:ligatures w14:val="none"/>
              </w:rPr>
              <w:t>2) Program tag</w:t>
            </w:r>
            <w:r>
              <w:rPr>
                <w:noProof/>
                <w:webHidden/>
              </w:rPr>
              <w:tab/>
            </w:r>
            <w:r>
              <w:rPr>
                <w:noProof/>
                <w:webHidden/>
              </w:rPr>
              <w:fldChar w:fldCharType="begin"/>
            </w:r>
            <w:r>
              <w:rPr>
                <w:noProof/>
                <w:webHidden/>
              </w:rPr>
              <w:instrText xml:space="preserve"> PAGEREF _Toc217683009 \h </w:instrText>
            </w:r>
            <w:r>
              <w:rPr>
                <w:noProof/>
                <w:webHidden/>
              </w:rPr>
            </w:r>
            <w:r>
              <w:rPr>
                <w:noProof/>
                <w:webHidden/>
              </w:rPr>
              <w:fldChar w:fldCharType="separate"/>
            </w:r>
            <w:r>
              <w:rPr>
                <w:noProof/>
                <w:webHidden/>
              </w:rPr>
              <w:t>164</w:t>
            </w:r>
            <w:r>
              <w:rPr>
                <w:noProof/>
                <w:webHidden/>
              </w:rPr>
              <w:fldChar w:fldCharType="end"/>
            </w:r>
          </w:hyperlink>
        </w:p>
        <w:p w14:paraId="28E8F405" w14:textId="100EA87B" w:rsidR="00AA515A" w:rsidRDefault="00AA515A">
          <w:pPr>
            <w:pStyle w:val="TOC3"/>
            <w:tabs>
              <w:tab w:val="right" w:leader="dot" w:pos="9350"/>
            </w:tabs>
            <w:rPr>
              <w:rFonts w:eastAsiaTheme="minorEastAsia"/>
              <w:noProof/>
            </w:rPr>
          </w:pPr>
          <w:hyperlink w:anchor="_Toc217683010" w:history="1">
            <w:r w:rsidRPr="00F44D79">
              <w:rPr>
                <w:rStyle w:val="Hyperlink"/>
                <w:rFonts w:ascii="Times New Roman" w:eastAsia="Times New Roman" w:hAnsi="Times New Roman" w:cs="Times New Roman"/>
                <w:b/>
                <w:bCs/>
                <w:noProof/>
                <w:kern w:val="0"/>
                <w14:ligatures w14:val="none"/>
              </w:rPr>
              <w:t>3) Pack type</w:t>
            </w:r>
            <w:r>
              <w:rPr>
                <w:noProof/>
                <w:webHidden/>
              </w:rPr>
              <w:tab/>
            </w:r>
            <w:r>
              <w:rPr>
                <w:noProof/>
                <w:webHidden/>
              </w:rPr>
              <w:fldChar w:fldCharType="begin"/>
            </w:r>
            <w:r>
              <w:rPr>
                <w:noProof/>
                <w:webHidden/>
              </w:rPr>
              <w:instrText xml:space="preserve"> PAGEREF _Toc217683010 \h </w:instrText>
            </w:r>
            <w:r>
              <w:rPr>
                <w:noProof/>
                <w:webHidden/>
              </w:rPr>
            </w:r>
            <w:r>
              <w:rPr>
                <w:noProof/>
                <w:webHidden/>
              </w:rPr>
              <w:fldChar w:fldCharType="separate"/>
            </w:r>
            <w:r>
              <w:rPr>
                <w:noProof/>
                <w:webHidden/>
              </w:rPr>
              <w:t>164</w:t>
            </w:r>
            <w:r>
              <w:rPr>
                <w:noProof/>
                <w:webHidden/>
              </w:rPr>
              <w:fldChar w:fldCharType="end"/>
            </w:r>
          </w:hyperlink>
        </w:p>
        <w:p w14:paraId="0BE63A10" w14:textId="587CC9A3" w:rsidR="00AA515A" w:rsidRDefault="00AA515A">
          <w:pPr>
            <w:pStyle w:val="TOC3"/>
            <w:tabs>
              <w:tab w:val="right" w:leader="dot" w:pos="9350"/>
            </w:tabs>
            <w:rPr>
              <w:rFonts w:eastAsiaTheme="minorEastAsia"/>
              <w:noProof/>
            </w:rPr>
          </w:pPr>
          <w:hyperlink w:anchor="_Toc217683011" w:history="1">
            <w:r w:rsidRPr="00F44D79">
              <w:rPr>
                <w:rStyle w:val="Hyperlink"/>
                <w:rFonts w:ascii="Times New Roman" w:eastAsia="Times New Roman" w:hAnsi="Times New Roman" w:cs="Times New Roman"/>
                <w:b/>
                <w:bCs/>
                <w:noProof/>
                <w:kern w:val="0"/>
                <w14:ligatures w14:val="none"/>
              </w:rPr>
              <w:t>4) Version</w:t>
            </w:r>
            <w:r>
              <w:rPr>
                <w:noProof/>
                <w:webHidden/>
              </w:rPr>
              <w:tab/>
            </w:r>
            <w:r>
              <w:rPr>
                <w:noProof/>
                <w:webHidden/>
              </w:rPr>
              <w:fldChar w:fldCharType="begin"/>
            </w:r>
            <w:r>
              <w:rPr>
                <w:noProof/>
                <w:webHidden/>
              </w:rPr>
              <w:instrText xml:space="preserve"> PAGEREF _Toc217683011 \h </w:instrText>
            </w:r>
            <w:r>
              <w:rPr>
                <w:noProof/>
                <w:webHidden/>
              </w:rPr>
            </w:r>
            <w:r>
              <w:rPr>
                <w:noProof/>
                <w:webHidden/>
              </w:rPr>
              <w:fldChar w:fldCharType="separate"/>
            </w:r>
            <w:r>
              <w:rPr>
                <w:noProof/>
                <w:webHidden/>
              </w:rPr>
              <w:t>164</w:t>
            </w:r>
            <w:r>
              <w:rPr>
                <w:noProof/>
                <w:webHidden/>
              </w:rPr>
              <w:fldChar w:fldCharType="end"/>
            </w:r>
          </w:hyperlink>
        </w:p>
        <w:p w14:paraId="1A4E2DEA" w14:textId="1279BBA4" w:rsidR="00AA515A" w:rsidRDefault="00AA515A">
          <w:pPr>
            <w:pStyle w:val="TOC3"/>
            <w:tabs>
              <w:tab w:val="right" w:leader="dot" w:pos="9350"/>
            </w:tabs>
            <w:rPr>
              <w:rFonts w:eastAsiaTheme="minorEastAsia"/>
              <w:noProof/>
            </w:rPr>
          </w:pPr>
          <w:hyperlink w:anchor="_Toc217683012" w:history="1">
            <w:r w:rsidRPr="00F44D79">
              <w:rPr>
                <w:rStyle w:val="Hyperlink"/>
                <w:rFonts w:ascii="Times New Roman" w:eastAsia="Times New Roman" w:hAnsi="Times New Roman" w:cs="Times New Roman"/>
                <w:b/>
                <w:bCs/>
                <w:noProof/>
                <w:kern w:val="0"/>
                <w14:ligatures w14:val="none"/>
              </w:rPr>
              <w:t>5) Date</w:t>
            </w:r>
            <w:r>
              <w:rPr>
                <w:noProof/>
                <w:webHidden/>
              </w:rPr>
              <w:tab/>
            </w:r>
            <w:r>
              <w:rPr>
                <w:noProof/>
                <w:webHidden/>
              </w:rPr>
              <w:fldChar w:fldCharType="begin"/>
            </w:r>
            <w:r>
              <w:rPr>
                <w:noProof/>
                <w:webHidden/>
              </w:rPr>
              <w:instrText xml:space="preserve"> PAGEREF _Toc217683012 \h </w:instrText>
            </w:r>
            <w:r>
              <w:rPr>
                <w:noProof/>
                <w:webHidden/>
              </w:rPr>
            </w:r>
            <w:r>
              <w:rPr>
                <w:noProof/>
                <w:webHidden/>
              </w:rPr>
              <w:fldChar w:fldCharType="separate"/>
            </w:r>
            <w:r>
              <w:rPr>
                <w:noProof/>
                <w:webHidden/>
              </w:rPr>
              <w:t>164</w:t>
            </w:r>
            <w:r>
              <w:rPr>
                <w:noProof/>
                <w:webHidden/>
              </w:rPr>
              <w:fldChar w:fldCharType="end"/>
            </w:r>
          </w:hyperlink>
        </w:p>
        <w:p w14:paraId="44442307" w14:textId="6456994F" w:rsidR="00AA515A" w:rsidRDefault="00AA515A">
          <w:pPr>
            <w:pStyle w:val="TOC3"/>
            <w:tabs>
              <w:tab w:val="right" w:leader="dot" w:pos="9350"/>
            </w:tabs>
            <w:rPr>
              <w:rFonts w:eastAsiaTheme="minorEastAsia"/>
              <w:noProof/>
            </w:rPr>
          </w:pPr>
          <w:hyperlink w:anchor="_Toc217683013" w:history="1">
            <w:r w:rsidRPr="00F44D79">
              <w:rPr>
                <w:rStyle w:val="Hyperlink"/>
                <w:rFonts w:ascii="Times New Roman" w:eastAsia="Times New Roman" w:hAnsi="Times New Roman" w:cs="Times New Roman"/>
                <w:b/>
                <w:bCs/>
                <w:noProof/>
                <w:kern w:val="0"/>
                <w14:ligatures w14:val="none"/>
              </w:rPr>
              <w:t>6) Status</w:t>
            </w:r>
            <w:r>
              <w:rPr>
                <w:noProof/>
                <w:webHidden/>
              </w:rPr>
              <w:tab/>
            </w:r>
            <w:r>
              <w:rPr>
                <w:noProof/>
                <w:webHidden/>
              </w:rPr>
              <w:fldChar w:fldCharType="begin"/>
            </w:r>
            <w:r>
              <w:rPr>
                <w:noProof/>
                <w:webHidden/>
              </w:rPr>
              <w:instrText xml:space="preserve"> PAGEREF _Toc217683013 \h </w:instrText>
            </w:r>
            <w:r>
              <w:rPr>
                <w:noProof/>
                <w:webHidden/>
              </w:rPr>
            </w:r>
            <w:r>
              <w:rPr>
                <w:noProof/>
                <w:webHidden/>
              </w:rPr>
              <w:fldChar w:fldCharType="separate"/>
            </w:r>
            <w:r>
              <w:rPr>
                <w:noProof/>
                <w:webHidden/>
              </w:rPr>
              <w:t>165</w:t>
            </w:r>
            <w:r>
              <w:rPr>
                <w:noProof/>
                <w:webHidden/>
              </w:rPr>
              <w:fldChar w:fldCharType="end"/>
            </w:r>
          </w:hyperlink>
        </w:p>
        <w:p w14:paraId="0500A627" w14:textId="7F6B1FEA" w:rsidR="00AA515A" w:rsidRDefault="00AA515A">
          <w:pPr>
            <w:pStyle w:val="TOC3"/>
            <w:tabs>
              <w:tab w:val="right" w:leader="dot" w:pos="9350"/>
            </w:tabs>
            <w:rPr>
              <w:rFonts w:eastAsiaTheme="minorEastAsia"/>
              <w:noProof/>
            </w:rPr>
          </w:pPr>
          <w:hyperlink w:anchor="_Toc217683014" w:history="1">
            <w:r w:rsidRPr="00F44D79">
              <w:rPr>
                <w:rStyle w:val="Hyperlink"/>
                <w:rFonts w:ascii="Times New Roman" w:eastAsia="Times New Roman" w:hAnsi="Times New Roman" w:cs="Times New Roman"/>
                <w:b/>
                <w:bCs/>
                <w:noProof/>
                <w:kern w:val="0"/>
                <w14:ligatures w14:val="none"/>
              </w:rPr>
              <w:t>7) Summary (2–6 sentences)</w:t>
            </w:r>
            <w:r>
              <w:rPr>
                <w:noProof/>
                <w:webHidden/>
              </w:rPr>
              <w:tab/>
            </w:r>
            <w:r>
              <w:rPr>
                <w:noProof/>
                <w:webHidden/>
              </w:rPr>
              <w:fldChar w:fldCharType="begin"/>
            </w:r>
            <w:r>
              <w:rPr>
                <w:noProof/>
                <w:webHidden/>
              </w:rPr>
              <w:instrText xml:space="preserve"> PAGEREF _Toc217683014 \h </w:instrText>
            </w:r>
            <w:r>
              <w:rPr>
                <w:noProof/>
                <w:webHidden/>
              </w:rPr>
            </w:r>
            <w:r>
              <w:rPr>
                <w:noProof/>
                <w:webHidden/>
              </w:rPr>
              <w:fldChar w:fldCharType="separate"/>
            </w:r>
            <w:r>
              <w:rPr>
                <w:noProof/>
                <w:webHidden/>
              </w:rPr>
              <w:t>165</w:t>
            </w:r>
            <w:r>
              <w:rPr>
                <w:noProof/>
                <w:webHidden/>
              </w:rPr>
              <w:fldChar w:fldCharType="end"/>
            </w:r>
          </w:hyperlink>
        </w:p>
        <w:p w14:paraId="04F2DB25" w14:textId="6242D404" w:rsidR="00AA515A" w:rsidRDefault="00AA515A">
          <w:pPr>
            <w:pStyle w:val="TOC3"/>
            <w:tabs>
              <w:tab w:val="right" w:leader="dot" w:pos="9350"/>
            </w:tabs>
            <w:rPr>
              <w:rFonts w:eastAsiaTheme="minorEastAsia"/>
              <w:noProof/>
            </w:rPr>
          </w:pPr>
          <w:hyperlink w:anchor="_Toc217683015" w:history="1">
            <w:r w:rsidRPr="00F44D79">
              <w:rPr>
                <w:rStyle w:val="Hyperlink"/>
                <w:rFonts w:ascii="Times New Roman" w:eastAsia="Times New Roman" w:hAnsi="Times New Roman" w:cs="Times New Roman"/>
                <w:b/>
                <w:bCs/>
                <w:noProof/>
                <w:kern w:val="0"/>
                <w14:ligatures w14:val="none"/>
              </w:rPr>
              <w:t>8) Contents (short bullets)</w:t>
            </w:r>
            <w:r>
              <w:rPr>
                <w:noProof/>
                <w:webHidden/>
              </w:rPr>
              <w:tab/>
            </w:r>
            <w:r>
              <w:rPr>
                <w:noProof/>
                <w:webHidden/>
              </w:rPr>
              <w:fldChar w:fldCharType="begin"/>
            </w:r>
            <w:r>
              <w:rPr>
                <w:noProof/>
                <w:webHidden/>
              </w:rPr>
              <w:instrText xml:space="preserve"> PAGEREF _Toc217683015 \h </w:instrText>
            </w:r>
            <w:r>
              <w:rPr>
                <w:noProof/>
                <w:webHidden/>
              </w:rPr>
            </w:r>
            <w:r>
              <w:rPr>
                <w:noProof/>
                <w:webHidden/>
              </w:rPr>
              <w:fldChar w:fldCharType="separate"/>
            </w:r>
            <w:r>
              <w:rPr>
                <w:noProof/>
                <w:webHidden/>
              </w:rPr>
              <w:t>165</w:t>
            </w:r>
            <w:r>
              <w:rPr>
                <w:noProof/>
                <w:webHidden/>
              </w:rPr>
              <w:fldChar w:fldCharType="end"/>
            </w:r>
          </w:hyperlink>
        </w:p>
        <w:p w14:paraId="73CDDE06" w14:textId="17B2E24A" w:rsidR="00AA515A" w:rsidRDefault="00AA515A">
          <w:pPr>
            <w:pStyle w:val="TOC3"/>
            <w:tabs>
              <w:tab w:val="right" w:leader="dot" w:pos="9350"/>
            </w:tabs>
            <w:rPr>
              <w:rFonts w:eastAsiaTheme="minorEastAsia"/>
              <w:noProof/>
            </w:rPr>
          </w:pPr>
          <w:hyperlink w:anchor="_Toc217683016" w:history="1">
            <w:r w:rsidRPr="00F44D79">
              <w:rPr>
                <w:rStyle w:val="Hyperlink"/>
                <w:rFonts w:ascii="Times New Roman" w:eastAsia="Times New Roman" w:hAnsi="Times New Roman" w:cs="Times New Roman"/>
                <w:b/>
                <w:bCs/>
                <w:noProof/>
                <w:kern w:val="0"/>
                <w14:ligatures w14:val="none"/>
              </w:rPr>
              <w:t>9) Hash</w:t>
            </w:r>
            <w:r>
              <w:rPr>
                <w:noProof/>
                <w:webHidden/>
              </w:rPr>
              <w:tab/>
            </w:r>
            <w:r>
              <w:rPr>
                <w:noProof/>
                <w:webHidden/>
              </w:rPr>
              <w:fldChar w:fldCharType="begin"/>
            </w:r>
            <w:r>
              <w:rPr>
                <w:noProof/>
                <w:webHidden/>
              </w:rPr>
              <w:instrText xml:space="preserve"> PAGEREF _Toc217683016 \h </w:instrText>
            </w:r>
            <w:r>
              <w:rPr>
                <w:noProof/>
                <w:webHidden/>
              </w:rPr>
            </w:r>
            <w:r>
              <w:rPr>
                <w:noProof/>
                <w:webHidden/>
              </w:rPr>
              <w:fldChar w:fldCharType="separate"/>
            </w:r>
            <w:r>
              <w:rPr>
                <w:noProof/>
                <w:webHidden/>
              </w:rPr>
              <w:t>165</w:t>
            </w:r>
            <w:r>
              <w:rPr>
                <w:noProof/>
                <w:webHidden/>
              </w:rPr>
              <w:fldChar w:fldCharType="end"/>
            </w:r>
          </w:hyperlink>
        </w:p>
        <w:p w14:paraId="3BCB863D" w14:textId="48C5A407" w:rsidR="00AA515A" w:rsidRDefault="00AA515A">
          <w:pPr>
            <w:pStyle w:val="TOC3"/>
            <w:tabs>
              <w:tab w:val="right" w:leader="dot" w:pos="9350"/>
            </w:tabs>
            <w:rPr>
              <w:rFonts w:eastAsiaTheme="minorEastAsia"/>
              <w:noProof/>
            </w:rPr>
          </w:pPr>
          <w:hyperlink w:anchor="_Toc217683017" w:history="1">
            <w:r w:rsidRPr="00F44D79">
              <w:rPr>
                <w:rStyle w:val="Hyperlink"/>
                <w:rFonts w:ascii="Times New Roman" w:eastAsia="Times New Roman" w:hAnsi="Times New Roman" w:cs="Times New Roman"/>
                <w:b/>
                <w:bCs/>
                <w:noProof/>
                <w:kern w:val="0"/>
                <w14:ligatures w14:val="none"/>
              </w:rPr>
              <w:t>10) Timestamp anchor</w:t>
            </w:r>
            <w:r>
              <w:rPr>
                <w:noProof/>
                <w:webHidden/>
              </w:rPr>
              <w:tab/>
            </w:r>
            <w:r>
              <w:rPr>
                <w:noProof/>
                <w:webHidden/>
              </w:rPr>
              <w:fldChar w:fldCharType="begin"/>
            </w:r>
            <w:r>
              <w:rPr>
                <w:noProof/>
                <w:webHidden/>
              </w:rPr>
              <w:instrText xml:space="preserve"> PAGEREF _Toc217683017 \h </w:instrText>
            </w:r>
            <w:r>
              <w:rPr>
                <w:noProof/>
                <w:webHidden/>
              </w:rPr>
            </w:r>
            <w:r>
              <w:rPr>
                <w:noProof/>
                <w:webHidden/>
              </w:rPr>
              <w:fldChar w:fldCharType="separate"/>
            </w:r>
            <w:r>
              <w:rPr>
                <w:noProof/>
                <w:webHidden/>
              </w:rPr>
              <w:t>165</w:t>
            </w:r>
            <w:r>
              <w:rPr>
                <w:noProof/>
                <w:webHidden/>
              </w:rPr>
              <w:fldChar w:fldCharType="end"/>
            </w:r>
          </w:hyperlink>
        </w:p>
        <w:p w14:paraId="09E9A7F5" w14:textId="69CCE4EA" w:rsidR="00AA515A" w:rsidRDefault="00AA515A">
          <w:pPr>
            <w:pStyle w:val="TOC3"/>
            <w:tabs>
              <w:tab w:val="right" w:leader="dot" w:pos="9350"/>
            </w:tabs>
            <w:rPr>
              <w:rFonts w:eastAsiaTheme="minorEastAsia"/>
              <w:noProof/>
            </w:rPr>
          </w:pPr>
          <w:hyperlink w:anchor="_Toc217683018" w:history="1">
            <w:r w:rsidRPr="00F44D79">
              <w:rPr>
                <w:rStyle w:val="Hyperlink"/>
                <w:rFonts w:ascii="Times New Roman" w:eastAsia="Times New Roman" w:hAnsi="Times New Roman" w:cs="Times New Roman"/>
                <w:b/>
                <w:bCs/>
                <w:noProof/>
                <w:kern w:val="0"/>
                <w14:ligatures w14:val="none"/>
              </w:rPr>
              <w:t>11) Download link</w:t>
            </w:r>
            <w:r>
              <w:rPr>
                <w:noProof/>
                <w:webHidden/>
              </w:rPr>
              <w:tab/>
            </w:r>
            <w:r>
              <w:rPr>
                <w:noProof/>
                <w:webHidden/>
              </w:rPr>
              <w:fldChar w:fldCharType="begin"/>
            </w:r>
            <w:r>
              <w:rPr>
                <w:noProof/>
                <w:webHidden/>
              </w:rPr>
              <w:instrText xml:space="preserve"> PAGEREF _Toc217683018 \h </w:instrText>
            </w:r>
            <w:r>
              <w:rPr>
                <w:noProof/>
                <w:webHidden/>
              </w:rPr>
            </w:r>
            <w:r>
              <w:rPr>
                <w:noProof/>
                <w:webHidden/>
              </w:rPr>
              <w:fldChar w:fldCharType="separate"/>
            </w:r>
            <w:r>
              <w:rPr>
                <w:noProof/>
                <w:webHidden/>
              </w:rPr>
              <w:t>165</w:t>
            </w:r>
            <w:r>
              <w:rPr>
                <w:noProof/>
                <w:webHidden/>
              </w:rPr>
              <w:fldChar w:fldCharType="end"/>
            </w:r>
          </w:hyperlink>
        </w:p>
        <w:p w14:paraId="63DD14A7" w14:textId="10A2F606" w:rsidR="00AA515A" w:rsidRDefault="00AA515A">
          <w:pPr>
            <w:pStyle w:val="TOC3"/>
            <w:tabs>
              <w:tab w:val="right" w:leader="dot" w:pos="9350"/>
            </w:tabs>
            <w:rPr>
              <w:rFonts w:eastAsiaTheme="minorEastAsia"/>
              <w:noProof/>
            </w:rPr>
          </w:pPr>
          <w:hyperlink w:anchor="_Toc217683019" w:history="1">
            <w:r w:rsidRPr="00F44D79">
              <w:rPr>
                <w:rStyle w:val="Hyperlink"/>
                <w:rFonts w:ascii="Times New Roman" w:eastAsia="Times New Roman" w:hAnsi="Times New Roman" w:cs="Times New Roman"/>
                <w:b/>
                <w:bCs/>
                <w:noProof/>
                <w:kern w:val="0"/>
                <w14:ligatures w14:val="none"/>
              </w:rPr>
              <w:t>12) Visibility</w:t>
            </w:r>
            <w:r>
              <w:rPr>
                <w:noProof/>
                <w:webHidden/>
              </w:rPr>
              <w:tab/>
            </w:r>
            <w:r>
              <w:rPr>
                <w:noProof/>
                <w:webHidden/>
              </w:rPr>
              <w:fldChar w:fldCharType="begin"/>
            </w:r>
            <w:r>
              <w:rPr>
                <w:noProof/>
                <w:webHidden/>
              </w:rPr>
              <w:instrText xml:space="preserve"> PAGEREF _Toc217683019 \h </w:instrText>
            </w:r>
            <w:r>
              <w:rPr>
                <w:noProof/>
                <w:webHidden/>
              </w:rPr>
            </w:r>
            <w:r>
              <w:rPr>
                <w:noProof/>
                <w:webHidden/>
              </w:rPr>
              <w:fldChar w:fldCharType="separate"/>
            </w:r>
            <w:r>
              <w:rPr>
                <w:noProof/>
                <w:webHidden/>
              </w:rPr>
              <w:t>165</w:t>
            </w:r>
            <w:r>
              <w:rPr>
                <w:noProof/>
                <w:webHidden/>
              </w:rPr>
              <w:fldChar w:fldCharType="end"/>
            </w:r>
          </w:hyperlink>
        </w:p>
        <w:p w14:paraId="336E42C7" w14:textId="5FED1C37" w:rsidR="00AA515A" w:rsidRDefault="00AA515A">
          <w:pPr>
            <w:pStyle w:val="TOC3"/>
            <w:tabs>
              <w:tab w:val="right" w:leader="dot" w:pos="9350"/>
            </w:tabs>
            <w:rPr>
              <w:rFonts w:eastAsiaTheme="minorEastAsia"/>
              <w:noProof/>
            </w:rPr>
          </w:pPr>
          <w:hyperlink w:anchor="_Toc217683020" w:history="1">
            <w:r w:rsidRPr="00F44D79">
              <w:rPr>
                <w:rStyle w:val="Hyperlink"/>
                <w:rFonts w:ascii="Times New Roman" w:eastAsia="Times New Roman" w:hAnsi="Times New Roman" w:cs="Times New Roman"/>
                <w:b/>
                <w:bCs/>
                <w:noProof/>
                <w:kern w:val="0"/>
                <w14:ligatures w14:val="none"/>
              </w:rPr>
              <w:t>13) What changed since previous version</w:t>
            </w:r>
            <w:r>
              <w:rPr>
                <w:noProof/>
                <w:webHidden/>
              </w:rPr>
              <w:tab/>
            </w:r>
            <w:r>
              <w:rPr>
                <w:noProof/>
                <w:webHidden/>
              </w:rPr>
              <w:fldChar w:fldCharType="begin"/>
            </w:r>
            <w:r>
              <w:rPr>
                <w:noProof/>
                <w:webHidden/>
              </w:rPr>
              <w:instrText xml:space="preserve"> PAGEREF _Toc217683020 \h </w:instrText>
            </w:r>
            <w:r>
              <w:rPr>
                <w:noProof/>
                <w:webHidden/>
              </w:rPr>
            </w:r>
            <w:r>
              <w:rPr>
                <w:noProof/>
                <w:webHidden/>
              </w:rPr>
              <w:fldChar w:fldCharType="separate"/>
            </w:r>
            <w:r>
              <w:rPr>
                <w:noProof/>
                <w:webHidden/>
              </w:rPr>
              <w:t>166</w:t>
            </w:r>
            <w:r>
              <w:rPr>
                <w:noProof/>
                <w:webHidden/>
              </w:rPr>
              <w:fldChar w:fldCharType="end"/>
            </w:r>
          </w:hyperlink>
        </w:p>
        <w:p w14:paraId="2804ACA7" w14:textId="58F0C01C" w:rsidR="00AA515A" w:rsidRDefault="00AA515A">
          <w:pPr>
            <w:pStyle w:val="TOC3"/>
            <w:tabs>
              <w:tab w:val="right" w:leader="dot" w:pos="9350"/>
            </w:tabs>
            <w:rPr>
              <w:rFonts w:eastAsiaTheme="minorEastAsia"/>
              <w:noProof/>
            </w:rPr>
          </w:pPr>
          <w:hyperlink w:anchor="_Toc217683021" w:history="1">
            <w:r w:rsidRPr="00F44D79">
              <w:rPr>
                <w:rStyle w:val="Hyperlink"/>
                <w:rFonts w:ascii="Times New Roman" w:eastAsia="Times New Roman" w:hAnsi="Times New Roman" w:cs="Times New Roman"/>
                <w:b/>
                <w:bCs/>
                <w:noProof/>
                <w:kern w:val="0"/>
                <w14:ligatures w14:val="none"/>
              </w:rPr>
              <w:t>14) What this supports (traceability)</w:t>
            </w:r>
            <w:r>
              <w:rPr>
                <w:noProof/>
                <w:webHidden/>
              </w:rPr>
              <w:tab/>
            </w:r>
            <w:r>
              <w:rPr>
                <w:noProof/>
                <w:webHidden/>
              </w:rPr>
              <w:fldChar w:fldCharType="begin"/>
            </w:r>
            <w:r>
              <w:rPr>
                <w:noProof/>
                <w:webHidden/>
              </w:rPr>
              <w:instrText xml:space="preserve"> PAGEREF _Toc217683021 \h </w:instrText>
            </w:r>
            <w:r>
              <w:rPr>
                <w:noProof/>
                <w:webHidden/>
              </w:rPr>
            </w:r>
            <w:r>
              <w:rPr>
                <w:noProof/>
                <w:webHidden/>
              </w:rPr>
              <w:fldChar w:fldCharType="separate"/>
            </w:r>
            <w:r>
              <w:rPr>
                <w:noProof/>
                <w:webHidden/>
              </w:rPr>
              <w:t>166</w:t>
            </w:r>
            <w:r>
              <w:rPr>
                <w:noProof/>
                <w:webHidden/>
              </w:rPr>
              <w:fldChar w:fldCharType="end"/>
            </w:r>
          </w:hyperlink>
        </w:p>
        <w:p w14:paraId="56604CC5" w14:textId="4ED83234" w:rsidR="00AA515A" w:rsidRDefault="00AA515A">
          <w:pPr>
            <w:pStyle w:val="TOC3"/>
            <w:tabs>
              <w:tab w:val="right" w:leader="dot" w:pos="9350"/>
            </w:tabs>
            <w:rPr>
              <w:rFonts w:eastAsiaTheme="minorEastAsia"/>
              <w:noProof/>
            </w:rPr>
          </w:pPr>
          <w:hyperlink w:anchor="_Toc217683022" w:history="1">
            <w:r w:rsidRPr="00F44D79">
              <w:rPr>
                <w:rStyle w:val="Hyperlink"/>
                <w:rFonts w:ascii="Times New Roman" w:eastAsia="Times New Roman" w:hAnsi="Times New Roman" w:cs="Times New Roman"/>
                <w:b/>
                <w:bCs/>
                <w:noProof/>
                <w:kern w:val="0"/>
                <w14:ligatures w14:val="none"/>
              </w:rPr>
              <w:t>K.5 The “diff summary rule” (the integrity spine)</w:t>
            </w:r>
            <w:r>
              <w:rPr>
                <w:noProof/>
                <w:webHidden/>
              </w:rPr>
              <w:tab/>
            </w:r>
            <w:r>
              <w:rPr>
                <w:noProof/>
                <w:webHidden/>
              </w:rPr>
              <w:fldChar w:fldCharType="begin"/>
            </w:r>
            <w:r>
              <w:rPr>
                <w:noProof/>
                <w:webHidden/>
              </w:rPr>
              <w:instrText xml:space="preserve"> PAGEREF _Toc217683022 \h </w:instrText>
            </w:r>
            <w:r>
              <w:rPr>
                <w:noProof/>
                <w:webHidden/>
              </w:rPr>
            </w:r>
            <w:r>
              <w:rPr>
                <w:noProof/>
                <w:webHidden/>
              </w:rPr>
              <w:fldChar w:fldCharType="separate"/>
            </w:r>
            <w:r>
              <w:rPr>
                <w:noProof/>
                <w:webHidden/>
              </w:rPr>
              <w:t>166</w:t>
            </w:r>
            <w:r>
              <w:rPr>
                <w:noProof/>
                <w:webHidden/>
              </w:rPr>
              <w:fldChar w:fldCharType="end"/>
            </w:r>
          </w:hyperlink>
        </w:p>
        <w:p w14:paraId="476E140F" w14:textId="567B58A7" w:rsidR="00AA515A" w:rsidRDefault="00AA515A">
          <w:pPr>
            <w:pStyle w:val="TOC3"/>
            <w:tabs>
              <w:tab w:val="right" w:leader="dot" w:pos="9350"/>
            </w:tabs>
            <w:rPr>
              <w:rFonts w:eastAsiaTheme="minorEastAsia"/>
              <w:noProof/>
            </w:rPr>
          </w:pPr>
          <w:hyperlink w:anchor="_Toc217683023" w:history="1">
            <w:r w:rsidRPr="00F44D79">
              <w:rPr>
                <w:rStyle w:val="Hyperlink"/>
                <w:rFonts w:ascii="Times New Roman" w:eastAsia="Times New Roman" w:hAnsi="Times New Roman" w:cs="Times New Roman"/>
                <w:b/>
                <w:bCs/>
                <w:noProof/>
                <w:kern w:val="0"/>
                <w14:ligatures w14:val="none"/>
              </w:rPr>
              <w:t>K.6 Hash-only entries (how confidentiality is handled without losing integrity)</w:t>
            </w:r>
            <w:r>
              <w:rPr>
                <w:noProof/>
                <w:webHidden/>
              </w:rPr>
              <w:tab/>
            </w:r>
            <w:r>
              <w:rPr>
                <w:noProof/>
                <w:webHidden/>
              </w:rPr>
              <w:fldChar w:fldCharType="begin"/>
            </w:r>
            <w:r>
              <w:rPr>
                <w:noProof/>
                <w:webHidden/>
              </w:rPr>
              <w:instrText xml:space="preserve"> PAGEREF _Toc217683023 \h </w:instrText>
            </w:r>
            <w:r>
              <w:rPr>
                <w:noProof/>
                <w:webHidden/>
              </w:rPr>
            </w:r>
            <w:r>
              <w:rPr>
                <w:noProof/>
                <w:webHidden/>
              </w:rPr>
              <w:fldChar w:fldCharType="separate"/>
            </w:r>
            <w:r>
              <w:rPr>
                <w:noProof/>
                <w:webHidden/>
              </w:rPr>
              <w:t>167</w:t>
            </w:r>
            <w:r>
              <w:rPr>
                <w:noProof/>
                <w:webHidden/>
              </w:rPr>
              <w:fldChar w:fldCharType="end"/>
            </w:r>
          </w:hyperlink>
        </w:p>
        <w:p w14:paraId="65044BE7" w14:textId="39511E1A" w:rsidR="00AA515A" w:rsidRDefault="00AA515A">
          <w:pPr>
            <w:pStyle w:val="TOC3"/>
            <w:tabs>
              <w:tab w:val="right" w:leader="dot" w:pos="9350"/>
            </w:tabs>
            <w:rPr>
              <w:rFonts w:eastAsiaTheme="minorEastAsia"/>
              <w:noProof/>
            </w:rPr>
          </w:pPr>
          <w:hyperlink w:anchor="_Toc217683024" w:history="1">
            <w:r w:rsidRPr="00F44D79">
              <w:rPr>
                <w:rStyle w:val="Hyperlink"/>
                <w:rFonts w:ascii="Times New Roman" w:eastAsia="Times New Roman" w:hAnsi="Times New Roman" w:cs="Times New Roman"/>
                <w:b/>
                <w:bCs/>
                <w:noProof/>
                <w:kern w:val="0"/>
                <w14:ligatures w14:val="none"/>
              </w:rPr>
              <w:t>K.7 How the Index stays mainstream-friendly</w:t>
            </w:r>
            <w:r>
              <w:rPr>
                <w:noProof/>
                <w:webHidden/>
              </w:rPr>
              <w:tab/>
            </w:r>
            <w:r>
              <w:rPr>
                <w:noProof/>
                <w:webHidden/>
              </w:rPr>
              <w:fldChar w:fldCharType="begin"/>
            </w:r>
            <w:r>
              <w:rPr>
                <w:noProof/>
                <w:webHidden/>
              </w:rPr>
              <w:instrText xml:space="preserve"> PAGEREF _Toc217683024 \h </w:instrText>
            </w:r>
            <w:r>
              <w:rPr>
                <w:noProof/>
                <w:webHidden/>
              </w:rPr>
            </w:r>
            <w:r>
              <w:rPr>
                <w:noProof/>
                <w:webHidden/>
              </w:rPr>
              <w:fldChar w:fldCharType="separate"/>
            </w:r>
            <w:r>
              <w:rPr>
                <w:noProof/>
                <w:webHidden/>
              </w:rPr>
              <w:t>167</w:t>
            </w:r>
            <w:r>
              <w:rPr>
                <w:noProof/>
                <w:webHidden/>
              </w:rPr>
              <w:fldChar w:fldCharType="end"/>
            </w:r>
          </w:hyperlink>
        </w:p>
        <w:p w14:paraId="70E0CF8E" w14:textId="30FF02F8" w:rsidR="00AA515A" w:rsidRDefault="00AA515A">
          <w:pPr>
            <w:pStyle w:val="TOC3"/>
            <w:tabs>
              <w:tab w:val="right" w:leader="dot" w:pos="9350"/>
            </w:tabs>
            <w:rPr>
              <w:rFonts w:eastAsiaTheme="minorEastAsia"/>
              <w:noProof/>
            </w:rPr>
          </w:pPr>
          <w:hyperlink w:anchor="_Toc217683025" w:history="1">
            <w:r w:rsidRPr="00F44D79">
              <w:rPr>
                <w:rStyle w:val="Hyperlink"/>
                <w:rFonts w:ascii="Times New Roman" w:eastAsia="Times New Roman" w:hAnsi="Times New Roman" w:cs="Times New Roman"/>
                <w:b/>
                <w:bCs/>
                <w:noProof/>
                <w:kern w:val="0"/>
                <w14:ligatures w14:val="none"/>
              </w:rPr>
              <w:t>K.8 How the Index fits the logic-first purpose of this essay</w:t>
            </w:r>
            <w:r>
              <w:rPr>
                <w:noProof/>
                <w:webHidden/>
              </w:rPr>
              <w:tab/>
            </w:r>
            <w:r>
              <w:rPr>
                <w:noProof/>
                <w:webHidden/>
              </w:rPr>
              <w:fldChar w:fldCharType="begin"/>
            </w:r>
            <w:r>
              <w:rPr>
                <w:noProof/>
                <w:webHidden/>
              </w:rPr>
              <w:instrText xml:space="preserve"> PAGEREF _Toc217683025 \h </w:instrText>
            </w:r>
            <w:r>
              <w:rPr>
                <w:noProof/>
                <w:webHidden/>
              </w:rPr>
            </w:r>
            <w:r>
              <w:rPr>
                <w:noProof/>
                <w:webHidden/>
              </w:rPr>
              <w:fldChar w:fldCharType="separate"/>
            </w:r>
            <w:r>
              <w:rPr>
                <w:noProof/>
                <w:webHidden/>
              </w:rPr>
              <w:t>167</w:t>
            </w:r>
            <w:r>
              <w:rPr>
                <w:noProof/>
                <w:webHidden/>
              </w:rPr>
              <w:fldChar w:fldCharType="end"/>
            </w:r>
          </w:hyperlink>
        </w:p>
        <w:p w14:paraId="7B877757" w14:textId="240A454A" w:rsidR="00AA515A" w:rsidRDefault="00AA515A">
          <w:pPr>
            <w:pStyle w:val="TOC2"/>
            <w:tabs>
              <w:tab w:val="right" w:leader="dot" w:pos="9350"/>
            </w:tabs>
            <w:rPr>
              <w:rFonts w:eastAsiaTheme="minorEastAsia"/>
              <w:noProof/>
            </w:rPr>
          </w:pPr>
          <w:hyperlink w:anchor="_Toc217683026" w:history="1">
            <w:r w:rsidRPr="00F44D79">
              <w:rPr>
                <w:rStyle w:val="Hyperlink"/>
                <w:rFonts w:ascii="Times New Roman" w:eastAsia="Times New Roman" w:hAnsi="Times New Roman" w:cs="Times New Roman"/>
                <w:b/>
                <w:bCs/>
                <w:noProof/>
                <w:kern w:val="0"/>
                <w14:ligatures w14:val="none"/>
              </w:rPr>
              <w:t>Appendix L: How to Verify an Artifact</w:t>
            </w:r>
            <w:r>
              <w:rPr>
                <w:noProof/>
                <w:webHidden/>
              </w:rPr>
              <w:tab/>
            </w:r>
            <w:r>
              <w:rPr>
                <w:noProof/>
                <w:webHidden/>
              </w:rPr>
              <w:fldChar w:fldCharType="begin"/>
            </w:r>
            <w:r>
              <w:rPr>
                <w:noProof/>
                <w:webHidden/>
              </w:rPr>
              <w:instrText xml:space="preserve"> PAGEREF _Toc217683026 \h </w:instrText>
            </w:r>
            <w:r>
              <w:rPr>
                <w:noProof/>
                <w:webHidden/>
              </w:rPr>
            </w:r>
            <w:r>
              <w:rPr>
                <w:noProof/>
                <w:webHidden/>
              </w:rPr>
              <w:fldChar w:fldCharType="separate"/>
            </w:r>
            <w:r>
              <w:rPr>
                <w:noProof/>
                <w:webHidden/>
              </w:rPr>
              <w:t>168</w:t>
            </w:r>
            <w:r>
              <w:rPr>
                <w:noProof/>
                <w:webHidden/>
              </w:rPr>
              <w:fldChar w:fldCharType="end"/>
            </w:r>
          </w:hyperlink>
        </w:p>
        <w:p w14:paraId="16FA2F15" w14:textId="5B84B300" w:rsidR="00AA515A" w:rsidRDefault="00AA515A">
          <w:pPr>
            <w:pStyle w:val="TOC3"/>
            <w:tabs>
              <w:tab w:val="right" w:leader="dot" w:pos="9350"/>
            </w:tabs>
            <w:rPr>
              <w:rFonts w:eastAsiaTheme="minorEastAsia"/>
              <w:noProof/>
            </w:rPr>
          </w:pPr>
          <w:hyperlink w:anchor="_Toc217683027" w:history="1">
            <w:r w:rsidRPr="00F44D79">
              <w:rPr>
                <w:rStyle w:val="Hyperlink"/>
                <w:rFonts w:ascii="Times New Roman" w:eastAsia="Times New Roman" w:hAnsi="Times New Roman" w:cs="Times New Roman"/>
                <w:b/>
                <w:bCs/>
                <w:noProof/>
                <w:kern w:val="0"/>
                <w14:ligatures w14:val="none"/>
              </w:rPr>
              <w:t>A simple, non-technical guide to checking the WorkSpeaks proof trail</w:t>
            </w:r>
            <w:r>
              <w:rPr>
                <w:noProof/>
                <w:webHidden/>
              </w:rPr>
              <w:tab/>
            </w:r>
            <w:r>
              <w:rPr>
                <w:noProof/>
                <w:webHidden/>
              </w:rPr>
              <w:fldChar w:fldCharType="begin"/>
            </w:r>
            <w:r>
              <w:rPr>
                <w:noProof/>
                <w:webHidden/>
              </w:rPr>
              <w:instrText xml:space="preserve"> PAGEREF _Toc217683027 \h </w:instrText>
            </w:r>
            <w:r>
              <w:rPr>
                <w:noProof/>
                <w:webHidden/>
              </w:rPr>
            </w:r>
            <w:r>
              <w:rPr>
                <w:noProof/>
                <w:webHidden/>
              </w:rPr>
              <w:fldChar w:fldCharType="separate"/>
            </w:r>
            <w:r>
              <w:rPr>
                <w:noProof/>
                <w:webHidden/>
              </w:rPr>
              <w:t>168</w:t>
            </w:r>
            <w:r>
              <w:rPr>
                <w:noProof/>
                <w:webHidden/>
              </w:rPr>
              <w:fldChar w:fldCharType="end"/>
            </w:r>
          </w:hyperlink>
        </w:p>
        <w:p w14:paraId="16ECF074" w14:textId="38B2DAC7" w:rsidR="00AA515A" w:rsidRDefault="00AA515A">
          <w:pPr>
            <w:pStyle w:val="TOC3"/>
            <w:tabs>
              <w:tab w:val="right" w:leader="dot" w:pos="9350"/>
            </w:tabs>
            <w:rPr>
              <w:rFonts w:eastAsiaTheme="minorEastAsia"/>
              <w:noProof/>
            </w:rPr>
          </w:pPr>
          <w:hyperlink w:anchor="_Toc217683028" w:history="1">
            <w:r w:rsidRPr="00F44D79">
              <w:rPr>
                <w:rStyle w:val="Hyperlink"/>
                <w:rFonts w:ascii="Times New Roman" w:eastAsia="Times New Roman" w:hAnsi="Times New Roman" w:cs="Times New Roman"/>
                <w:b/>
                <w:bCs/>
                <w:noProof/>
                <w:kern w:val="0"/>
                <w14:ligatures w14:val="none"/>
              </w:rPr>
              <w:t>L.1 The three things you’re checking</w:t>
            </w:r>
            <w:r>
              <w:rPr>
                <w:noProof/>
                <w:webHidden/>
              </w:rPr>
              <w:tab/>
            </w:r>
            <w:r>
              <w:rPr>
                <w:noProof/>
                <w:webHidden/>
              </w:rPr>
              <w:fldChar w:fldCharType="begin"/>
            </w:r>
            <w:r>
              <w:rPr>
                <w:noProof/>
                <w:webHidden/>
              </w:rPr>
              <w:instrText xml:space="preserve"> PAGEREF _Toc217683028 \h </w:instrText>
            </w:r>
            <w:r>
              <w:rPr>
                <w:noProof/>
                <w:webHidden/>
              </w:rPr>
            </w:r>
            <w:r>
              <w:rPr>
                <w:noProof/>
                <w:webHidden/>
              </w:rPr>
              <w:fldChar w:fldCharType="separate"/>
            </w:r>
            <w:r>
              <w:rPr>
                <w:noProof/>
                <w:webHidden/>
              </w:rPr>
              <w:t>168</w:t>
            </w:r>
            <w:r>
              <w:rPr>
                <w:noProof/>
                <w:webHidden/>
              </w:rPr>
              <w:fldChar w:fldCharType="end"/>
            </w:r>
          </w:hyperlink>
        </w:p>
        <w:p w14:paraId="1AD151FB" w14:textId="01C1EF53" w:rsidR="00AA515A" w:rsidRDefault="00AA515A">
          <w:pPr>
            <w:pStyle w:val="TOC3"/>
            <w:tabs>
              <w:tab w:val="right" w:leader="dot" w:pos="9350"/>
            </w:tabs>
            <w:rPr>
              <w:rFonts w:eastAsiaTheme="minorEastAsia"/>
              <w:noProof/>
            </w:rPr>
          </w:pPr>
          <w:hyperlink w:anchor="_Toc217683029" w:history="1">
            <w:r w:rsidRPr="00F44D79">
              <w:rPr>
                <w:rStyle w:val="Hyperlink"/>
                <w:rFonts w:ascii="Times New Roman" w:eastAsia="Times New Roman" w:hAnsi="Times New Roman" w:cs="Times New Roman"/>
                <w:b/>
                <w:bCs/>
                <w:noProof/>
                <w:kern w:val="0"/>
                <w14:ligatures w14:val="none"/>
              </w:rPr>
              <w:t>L.2 What verification proves (and what it doesn’t)</w:t>
            </w:r>
            <w:r>
              <w:rPr>
                <w:noProof/>
                <w:webHidden/>
              </w:rPr>
              <w:tab/>
            </w:r>
            <w:r>
              <w:rPr>
                <w:noProof/>
                <w:webHidden/>
              </w:rPr>
              <w:fldChar w:fldCharType="begin"/>
            </w:r>
            <w:r>
              <w:rPr>
                <w:noProof/>
                <w:webHidden/>
              </w:rPr>
              <w:instrText xml:space="preserve"> PAGEREF _Toc217683029 \h </w:instrText>
            </w:r>
            <w:r>
              <w:rPr>
                <w:noProof/>
                <w:webHidden/>
              </w:rPr>
            </w:r>
            <w:r>
              <w:rPr>
                <w:noProof/>
                <w:webHidden/>
              </w:rPr>
              <w:fldChar w:fldCharType="separate"/>
            </w:r>
            <w:r>
              <w:rPr>
                <w:noProof/>
                <w:webHidden/>
              </w:rPr>
              <w:t>169</w:t>
            </w:r>
            <w:r>
              <w:rPr>
                <w:noProof/>
                <w:webHidden/>
              </w:rPr>
              <w:fldChar w:fldCharType="end"/>
            </w:r>
          </w:hyperlink>
        </w:p>
        <w:p w14:paraId="6B42DABB" w14:textId="0E195133" w:rsidR="00AA515A" w:rsidRDefault="00AA515A">
          <w:pPr>
            <w:pStyle w:val="TOC2"/>
            <w:tabs>
              <w:tab w:val="right" w:leader="dot" w:pos="9350"/>
            </w:tabs>
            <w:rPr>
              <w:rFonts w:eastAsiaTheme="minorEastAsia"/>
              <w:noProof/>
            </w:rPr>
          </w:pPr>
          <w:hyperlink w:anchor="_Toc217683030" w:history="1">
            <w:r w:rsidRPr="00F44D79">
              <w:rPr>
                <w:rStyle w:val="Hyperlink"/>
                <w:rFonts w:ascii="Times New Roman" w:eastAsia="Times New Roman" w:hAnsi="Times New Roman" w:cs="Times New Roman"/>
                <w:b/>
                <w:bCs/>
                <w:noProof/>
                <w:kern w:val="0"/>
                <w14:ligatures w14:val="none"/>
              </w:rPr>
              <w:t>L.3 The verification steps (the simple version)</w:t>
            </w:r>
            <w:r>
              <w:rPr>
                <w:noProof/>
                <w:webHidden/>
              </w:rPr>
              <w:tab/>
            </w:r>
            <w:r>
              <w:rPr>
                <w:noProof/>
                <w:webHidden/>
              </w:rPr>
              <w:fldChar w:fldCharType="begin"/>
            </w:r>
            <w:r>
              <w:rPr>
                <w:noProof/>
                <w:webHidden/>
              </w:rPr>
              <w:instrText xml:space="preserve"> PAGEREF _Toc217683030 \h </w:instrText>
            </w:r>
            <w:r>
              <w:rPr>
                <w:noProof/>
                <w:webHidden/>
              </w:rPr>
            </w:r>
            <w:r>
              <w:rPr>
                <w:noProof/>
                <w:webHidden/>
              </w:rPr>
              <w:fldChar w:fldCharType="separate"/>
            </w:r>
            <w:r>
              <w:rPr>
                <w:noProof/>
                <w:webHidden/>
              </w:rPr>
              <w:t>169</w:t>
            </w:r>
            <w:r>
              <w:rPr>
                <w:noProof/>
                <w:webHidden/>
              </w:rPr>
              <w:fldChar w:fldCharType="end"/>
            </w:r>
          </w:hyperlink>
        </w:p>
        <w:p w14:paraId="7ECE1BE2" w14:textId="2AC06F72" w:rsidR="00AA515A" w:rsidRDefault="00AA515A">
          <w:pPr>
            <w:pStyle w:val="TOC3"/>
            <w:tabs>
              <w:tab w:val="right" w:leader="dot" w:pos="9350"/>
            </w:tabs>
            <w:rPr>
              <w:rFonts w:eastAsiaTheme="minorEastAsia"/>
              <w:noProof/>
            </w:rPr>
          </w:pPr>
          <w:hyperlink w:anchor="_Toc217683031" w:history="1">
            <w:r w:rsidRPr="00F44D79">
              <w:rPr>
                <w:rStyle w:val="Hyperlink"/>
                <w:rFonts w:ascii="Times New Roman" w:eastAsia="Times New Roman" w:hAnsi="Times New Roman" w:cs="Times New Roman"/>
                <w:b/>
                <w:bCs/>
                <w:noProof/>
                <w:kern w:val="0"/>
                <w14:ligatures w14:val="none"/>
              </w:rPr>
              <w:t>Step 1 — Download the artifact</w:t>
            </w:r>
            <w:r>
              <w:rPr>
                <w:noProof/>
                <w:webHidden/>
              </w:rPr>
              <w:tab/>
            </w:r>
            <w:r>
              <w:rPr>
                <w:noProof/>
                <w:webHidden/>
              </w:rPr>
              <w:fldChar w:fldCharType="begin"/>
            </w:r>
            <w:r>
              <w:rPr>
                <w:noProof/>
                <w:webHidden/>
              </w:rPr>
              <w:instrText xml:space="preserve"> PAGEREF _Toc217683031 \h </w:instrText>
            </w:r>
            <w:r>
              <w:rPr>
                <w:noProof/>
                <w:webHidden/>
              </w:rPr>
            </w:r>
            <w:r>
              <w:rPr>
                <w:noProof/>
                <w:webHidden/>
              </w:rPr>
              <w:fldChar w:fldCharType="separate"/>
            </w:r>
            <w:r>
              <w:rPr>
                <w:noProof/>
                <w:webHidden/>
              </w:rPr>
              <w:t>169</w:t>
            </w:r>
            <w:r>
              <w:rPr>
                <w:noProof/>
                <w:webHidden/>
              </w:rPr>
              <w:fldChar w:fldCharType="end"/>
            </w:r>
          </w:hyperlink>
        </w:p>
        <w:p w14:paraId="4410B94B" w14:textId="5A0D4E33" w:rsidR="00AA515A" w:rsidRDefault="00AA515A">
          <w:pPr>
            <w:pStyle w:val="TOC3"/>
            <w:tabs>
              <w:tab w:val="right" w:leader="dot" w:pos="9350"/>
            </w:tabs>
            <w:rPr>
              <w:rFonts w:eastAsiaTheme="minorEastAsia"/>
              <w:noProof/>
            </w:rPr>
          </w:pPr>
          <w:hyperlink w:anchor="_Toc217683032" w:history="1">
            <w:r w:rsidRPr="00F44D79">
              <w:rPr>
                <w:rStyle w:val="Hyperlink"/>
                <w:rFonts w:ascii="Times New Roman" w:eastAsia="Times New Roman" w:hAnsi="Times New Roman" w:cs="Times New Roman"/>
                <w:b/>
                <w:bCs/>
                <w:noProof/>
                <w:kern w:val="0"/>
                <w14:ligatures w14:val="none"/>
              </w:rPr>
              <w:t>Step 2 — Compute the hash of what you downloaded</w:t>
            </w:r>
            <w:r>
              <w:rPr>
                <w:noProof/>
                <w:webHidden/>
              </w:rPr>
              <w:tab/>
            </w:r>
            <w:r>
              <w:rPr>
                <w:noProof/>
                <w:webHidden/>
              </w:rPr>
              <w:fldChar w:fldCharType="begin"/>
            </w:r>
            <w:r>
              <w:rPr>
                <w:noProof/>
                <w:webHidden/>
              </w:rPr>
              <w:instrText xml:space="preserve"> PAGEREF _Toc217683032 \h </w:instrText>
            </w:r>
            <w:r>
              <w:rPr>
                <w:noProof/>
                <w:webHidden/>
              </w:rPr>
            </w:r>
            <w:r>
              <w:rPr>
                <w:noProof/>
                <w:webHidden/>
              </w:rPr>
              <w:fldChar w:fldCharType="separate"/>
            </w:r>
            <w:r>
              <w:rPr>
                <w:noProof/>
                <w:webHidden/>
              </w:rPr>
              <w:t>169</w:t>
            </w:r>
            <w:r>
              <w:rPr>
                <w:noProof/>
                <w:webHidden/>
              </w:rPr>
              <w:fldChar w:fldCharType="end"/>
            </w:r>
          </w:hyperlink>
        </w:p>
        <w:p w14:paraId="50A14664" w14:textId="35B0672A" w:rsidR="00AA515A" w:rsidRDefault="00AA515A">
          <w:pPr>
            <w:pStyle w:val="TOC3"/>
            <w:tabs>
              <w:tab w:val="right" w:leader="dot" w:pos="9350"/>
            </w:tabs>
            <w:rPr>
              <w:rFonts w:eastAsiaTheme="minorEastAsia"/>
              <w:noProof/>
            </w:rPr>
          </w:pPr>
          <w:hyperlink w:anchor="_Toc217683033" w:history="1">
            <w:r w:rsidRPr="00F44D79">
              <w:rPr>
                <w:rStyle w:val="Hyperlink"/>
                <w:rFonts w:ascii="Times New Roman" w:eastAsia="Times New Roman" w:hAnsi="Times New Roman" w:cs="Times New Roman"/>
                <w:b/>
                <w:bCs/>
                <w:noProof/>
                <w:kern w:val="0"/>
                <w14:ligatures w14:val="none"/>
              </w:rPr>
              <w:t>Step 3 — Compare your hash to the published hash</w:t>
            </w:r>
            <w:r>
              <w:rPr>
                <w:noProof/>
                <w:webHidden/>
              </w:rPr>
              <w:tab/>
            </w:r>
            <w:r>
              <w:rPr>
                <w:noProof/>
                <w:webHidden/>
              </w:rPr>
              <w:fldChar w:fldCharType="begin"/>
            </w:r>
            <w:r>
              <w:rPr>
                <w:noProof/>
                <w:webHidden/>
              </w:rPr>
              <w:instrText xml:space="preserve"> PAGEREF _Toc217683033 \h </w:instrText>
            </w:r>
            <w:r>
              <w:rPr>
                <w:noProof/>
                <w:webHidden/>
              </w:rPr>
            </w:r>
            <w:r>
              <w:rPr>
                <w:noProof/>
                <w:webHidden/>
              </w:rPr>
              <w:fldChar w:fldCharType="separate"/>
            </w:r>
            <w:r>
              <w:rPr>
                <w:noProof/>
                <w:webHidden/>
              </w:rPr>
              <w:t>169</w:t>
            </w:r>
            <w:r>
              <w:rPr>
                <w:noProof/>
                <w:webHidden/>
              </w:rPr>
              <w:fldChar w:fldCharType="end"/>
            </w:r>
          </w:hyperlink>
        </w:p>
        <w:p w14:paraId="5616437E" w14:textId="05C118BD" w:rsidR="00AA515A" w:rsidRDefault="00AA515A">
          <w:pPr>
            <w:pStyle w:val="TOC3"/>
            <w:tabs>
              <w:tab w:val="right" w:leader="dot" w:pos="9350"/>
            </w:tabs>
            <w:rPr>
              <w:rFonts w:eastAsiaTheme="minorEastAsia"/>
              <w:noProof/>
            </w:rPr>
          </w:pPr>
          <w:hyperlink w:anchor="_Toc217683034" w:history="1">
            <w:r w:rsidRPr="00F44D79">
              <w:rPr>
                <w:rStyle w:val="Hyperlink"/>
                <w:rFonts w:ascii="Times New Roman" w:eastAsia="Times New Roman" w:hAnsi="Times New Roman" w:cs="Times New Roman"/>
                <w:b/>
                <w:bCs/>
                <w:noProof/>
                <w:kern w:val="0"/>
                <w14:ligatures w14:val="none"/>
              </w:rPr>
              <w:t>Step 4 — Check the timestamp anchor matches the same hash</w:t>
            </w:r>
            <w:r>
              <w:rPr>
                <w:noProof/>
                <w:webHidden/>
              </w:rPr>
              <w:tab/>
            </w:r>
            <w:r>
              <w:rPr>
                <w:noProof/>
                <w:webHidden/>
              </w:rPr>
              <w:fldChar w:fldCharType="begin"/>
            </w:r>
            <w:r>
              <w:rPr>
                <w:noProof/>
                <w:webHidden/>
              </w:rPr>
              <w:instrText xml:space="preserve"> PAGEREF _Toc217683034 \h </w:instrText>
            </w:r>
            <w:r>
              <w:rPr>
                <w:noProof/>
                <w:webHidden/>
              </w:rPr>
            </w:r>
            <w:r>
              <w:rPr>
                <w:noProof/>
                <w:webHidden/>
              </w:rPr>
              <w:fldChar w:fldCharType="separate"/>
            </w:r>
            <w:r>
              <w:rPr>
                <w:noProof/>
                <w:webHidden/>
              </w:rPr>
              <w:t>170</w:t>
            </w:r>
            <w:r>
              <w:rPr>
                <w:noProof/>
                <w:webHidden/>
              </w:rPr>
              <w:fldChar w:fldCharType="end"/>
            </w:r>
          </w:hyperlink>
        </w:p>
        <w:p w14:paraId="2F281875" w14:textId="0D1400AA" w:rsidR="00AA515A" w:rsidRDefault="00AA515A">
          <w:pPr>
            <w:pStyle w:val="TOC2"/>
            <w:tabs>
              <w:tab w:val="right" w:leader="dot" w:pos="9350"/>
            </w:tabs>
            <w:rPr>
              <w:rFonts w:eastAsiaTheme="minorEastAsia"/>
              <w:noProof/>
            </w:rPr>
          </w:pPr>
          <w:hyperlink w:anchor="_Toc217683035" w:history="1">
            <w:r w:rsidRPr="00F44D79">
              <w:rPr>
                <w:rStyle w:val="Hyperlink"/>
                <w:rFonts w:ascii="Times New Roman" w:eastAsia="Times New Roman" w:hAnsi="Times New Roman" w:cs="Times New Roman"/>
                <w:b/>
                <w:bCs/>
                <w:noProof/>
                <w:kern w:val="0"/>
                <w14:ligatures w14:val="none"/>
              </w:rPr>
              <w:t>L.4 What you can audit even if you never compute a hash</w:t>
            </w:r>
            <w:r>
              <w:rPr>
                <w:noProof/>
                <w:webHidden/>
              </w:rPr>
              <w:tab/>
            </w:r>
            <w:r>
              <w:rPr>
                <w:noProof/>
                <w:webHidden/>
              </w:rPr>
              <w:fldChar w:fldCharType="begin"/>
            </w:r>
            <w:r>
              <w:rPr>
                <w:noProof/>
                <w:webHidden/>
              </w:rPr>
              <w:instrText xml:space="preserve"> PAGEREF _Toc217683035 \h </w:instrText>
            </w:r>
            <w:r>
              <w:rPr>
                <w:noProof/>
                <w:webHidden/>
              </w:rPr>
            </w:r>
            <w:r>
              <w:rPr>
                <w:noProof/>
                <w:webHidden/>
              </w:rPr>
              <w:fldChar w:fldCharType="separate"/>
            </w:r>
            <w:r>
              <w:rPr>
                <w:noProof/>
                <w:webHidden/>
              </w:rPr>
              <w:t>170</w:t>
            </w:r>
            <w:r>
              <w:rPr>
                <w:noProof/>
                <w:webHidden/>
              </w:rPr>
              <w:fldChar w:fldCharType="end"/>
            </w:r>
          </w:hyperlink>
        </w:p>
        <w:p w14:paraId="303F189F" w14:textId="2AFFEC5A" w:rsidR="00AA515A" w:rsidRDefault="00AA515A">
          <w:pPr>
            <w:pStyle w:val="TOC2"/>
            <w:tabs>
              <w:tab w:val="right" w:leader="dot" w:pos="9350"/>
            </w:tabs>
            <w:rPr>
              <w:rFonts w:eastAsiaTheme="minorEastAsia"/>
              <w:noProof/>
            </w:rPr>
          </w:pPr>
          <w:hyperlink w:anchor="_Toc217683036" w:history="1">
            <w:r w:rsidRPr="00F44D79">
              <w:rPr>
                <w:rStyle w:val="Hyperlink"/>
                <w:rFonts w:ascii="Times New Roman" w:eastAsia="Times New Roman" w:hAnsi="Times New Roman" w:cs="Times New Roman"/>
                <w:b/>
                <w:bCs/>
                <w:noProof/>
                <w:kern w:val="0"/>
                <w14:ligatures w14:val="none"/>
              </w:rPr>
              <w:t>L.5 Policy-aware transparency: why some entries may be “hash-only”</w:t>
            </w:r>
            <w:r>
              <w:rPr>
                <w:noProof/>
                <w:webHidden/>
              </w:rPr>
              <w:tab/>
            </w:r>
            <w:r>
              <w:rPr>
                <w:noProof/>
                <w:webHidden/>
              </w:rPr>
              <w:fldChar w:fldCharType="begin"/>
            </w:r>
            <w:r>
              <w:rPr>
                <w:noProof/>
                <w:webHidden/>
              </w:rPr>
              <w:instrText xml:space="preserve"> PAGEREF _Toc217683036 \h </w:instrText>
            </w:r>
            <w:r>
              <w:rPr>
                <w:noProof/>
                <w:webHidden/>
              </w:rPr>
            </w:r>
            <w:r>
              <w:rPr>
                <w:noProof/>
                <w:webHidden/>
              </w:rPr>
              <w:fldChar w:fldCharType="separate"/>
            </w:r>
            <w:r>
              <w:rPr>
                <w:noProof/>
                <w:webHidden/>
              </w:rPr>
              <w:t>170</w:t>
            </w:r>
            <w:r>
              <w:rPr>
                <w:noProof/>
                <w:webHidden/>
              </w:rPr>
              <w:fldChar w:fldCharType="end"/>
            </w:r>
          </w:hyperlink>
        </w:p>
        <w:p w14:paraId="7FA0569D" w14:textId="201997B1" w:rsidR="00AA515A" w:rsidRDefault="00AA515A">
          <w:pPr>
            <w:pStyle w:val="TOC2"/>
            <w:tabs>
              <w:tab w:val="right" w:leader="dot" w:pos="9350"/>
            </w:tabs>
            <w:rPr>
              <w:rFonts w:eastAsiaTheme="minorEastAsia"/>
              <w:noProof/>
            </w:rPr>
          </w:pPr>
          <w:hyperlink w:anchor="_Toc217683037" w:history="1">
            <w:r w:rsidRPr="00F44D79">
              <w:rPr>
                <w:rStyle w:val="Hyperlink"/>
                <w:rFonts w:ascii="Times New Roman" w:eastAsia="Times New Roman" w:hAnsi="Times New Roman" w:cs="Times New Roman"/>
                <w:b/>
                <w:bCs/>
                <w:noProof/>
                <w:kern w:val="0"/>
                <w14:ligatures w14:val="none"/>
              </w:rPr>
              <w:t>L.6 Optional: exact commands to compute SHA-256</w:t>
            </w:r>
            <w:r>
              <w:rPr>
                <w:noProof/>
                <w:webHidden/>
              </w:rPr>
              <w:tab/>
            </w:r>
            <w:r>
              <w:rPr>
                <w:noProof/>
                <w:webHidden/>
              </w:rPr>
              <w:fldChar w:fldCharType="begin"/>
            </w:r>
            <w:r>
              <w:rPr>
                <w:noProof/>
                <w:webHidden/>
              </w:rPr>
              <w:instrText xml:space="preserve"> PAGEREF _Toc217683037 \h </w:instrText>
            </w:r>
            <w:r>
              <w:rPr>
                <w:noProof/>
                <w:webHidden/>
              </w:rPr>
            </w:r>
            <w:r>
              <w:rPr>
                <w:noProof/>
                <w:webHidden/>
              </w:rPr>
              <w:fldChar w:fldCharType="separate"/>
            </w:r>
            <w:r>
              <w:rPr>
                <w:noProof/>
                <w:webHidden/>
              </w:rPr>
              <w:t>171</w:t>
            </w:r>
            <w:r>
              <w:rPr>
                <w:noProof/>
                <w:webHidden/>
              </w:rPr>
              <w:fldChar w:fldCharType="end"/>
            </w:r>
          </w:hyperlink>
        </w:p>
        <w:p w14:paraId="4527B07B" w14:textId="0EAC0E5D" w:rsidR="00AA515A" w:rsidRDefault="00AA515A">
          <w:pPr>
            <w:pStyle w:val="TOC3"/>
            <w:tabs>
              <w:tab w:val="right" w:leader="dot" w:pos="9350"/>
            </w:tabs>
            <w:rPr>
              <w:rFonts w:eastAsiaTheme="minorEastAsia"/>
              <w:noProof/>
            </w:rPr>
          </w:pPr>
          <w:hyperlink w:anchor="_Toc217683038" w:history="1">
            <w:r w:rsidRPr="00F44D79">
              <w:rPr>
                <w:rStyle w:val="Hyperlink"/>
                <w:rFonts w:ascii="Times New Roman" w:eastAsia="Times New Roman" w:hAnsi="Times New Roman" w:cs="Times New Roman"/>
                <w:b/>
                <w:bCs/>
                <w:noProof/>
                <w:kern w:val="0"/>
                <w14:ligatures w14:val="none"/>
              </w:rPr>
              <w:t>Windows (PowerShell)</w:t>
            </w:r>
            <w:r>
              <w:rPr>
                <w:noProof/>
                <w:webHidden/>
              </w:rPr>
              <w:tab/>
            </w:r>
            <w:r>
              <w:rPr>
                <w:noProof/>
                <w:webHidden/>
              </w:rPr>
              <w:fldChar w:fldCharType="begin"/>
            </w:r>
            <w:r>
              <w:rPr>
                <w:noProof/>
                <w:webHidden/>
              </w:rPr>
              <w:instrText xml:space="preserve"> PAGEREF _Toc217683038 \h </w:instrText>
            </w:r>
            <w:r>
              <w:rPr>
                <w:noProof/>
                <w:webHidden/>
              </w:rPr>
            </w:r>
            <w:r>
              <w:rPr>
                <w:noProof/>
                <w:webHidden/>
              </w:rPr>
              <w:fldChar w:fldCharType="separate"/>
            </w:r>
            <w:r>
              <w:rPr>
                <w:noProof/>
                <w:webHidden/>
              </w:rPr>
              <w:t>171</w:t>
            </w:r>
            <w:r>
              <w:rPr>
                <w:noProof/>
                <w:webHidden/>
              </w:rPr>
              <w:fldChar w:fldCharType="end"/>
            </w:r>
          </w:hyperlink>
        </w:p>
        <w:p w14:paraId="1EAA4ACF" w14:textId="63C523A2" w:rsidR="00AA515A" w:rsidRDefault="00AA515A">
          <w:pPr>
            <w:pStyle w:val="TOC3"/>
            <w:tabs>
              <w:tab w:val="right" w:leader="dot" w:pos="9350"/>
            </w:tabs>
            <w:rPr>
              <w:rFonts w:eastAsiaTheme="minorEastAsia"/>
              <w:noProof/>
            </w:rPr>
          </w:pPr>
          <w:hyperlink w:anchor="_Toc217683039" w:history="1">
            <w:r w:rsidRPr="00F44D79">
              <w:rPr>
                <w:rStyle w:val="Hyperlink"/>
                <w:rFonts w:ascii="Times New Roman" w:eastAsia="Times New Roman" w:hAnsi="Times New Roman" w:cs="Times New Roman"/>
                <w:b/>
                <w:bCs/>
                <w:noProof/>
                <w:kern w:val="0"/>
                <w14:ligatures w14:val="none"/>
              </w:rPr>
              <w:t>macOS (Terminal)</w:t>
            </w:r>
            <w:r>
              <w:rPr>
                <w:noProof/>
                <w:webHidden/>
              </w:rPr>
              <w:tab/>
            </w:r>
            <w:r>
              <w:rPr>
                <w:noProof/>
                <w:webHidden/>
              </w:rPr>
              <w:fldChar w:fldCharType="begin"/>
            </w:r>
            <w:r>
              <w:rPr>
                <w:noProof/>
                <w:webHidden/>
              </w:rPr>
              <w:instrText xml:space="preserve"> PAGEREF _Toc217683039 \h </w:instrText>
            </w:r>
            <w:r>
              <w:rPr>
                <w:noProof/>
                <w:webHidden/>
              </w:rPr>
            </w:r>
            <w:r>
              <w:rPr>
                <w:noProof/>
                <w:webHidden/>
              </w:rPr>
              <w:fldChar w:fldCharType="separate"/>
            </w:r>
            <w:r>
              <w:rPr>
                <w:noProof/>
                <w:webHidden/>
              </w:rPr>
              <w:t>171</w:t>
            </w:r>
            <w:r>
              <w:rPr>
                <w:noProof/>
                <w:webHidden/>
              </w:rPr>
              <w:fldChar w:fldCharType="end"/>
            </w:r>
          </w:hyperlink>
        </w:p>
        <w:p w14:paraId="06049ECD" w14:textId="7AA9D473" w:rsidR="00AA515A" w:rsidRDefault="00AA515A">
          <w:pPr>
            <w:pStyle w:val="TOC3"/>
            <w:tabs>
              <w:tab w:val="right" w:leader="dot" w:pos="9350"/>
            </w:tabs>
            <w:rPr>
              <w:rFonts w:eastAsiaTheme="minorEastAsia"/>
              <w:noProof/>
            </w:rPr>
          </w:pPr>
          <w:hyperlink w:anchor="_Toc217683040" w:history="1">
            <w:r w:rsidRPr="00F44D79">
              <w:rPr>
                <w:rStyle w:val="Hyperlink"/>
                <w:rFonts w:ascii="Times New Roman" w:eastAsia="Times New Roman" w:hAnsi="Times New Roman" w:cs="Times New Roman"/>
                <w:b/>
                <w:bCs/>
                <w:noProof/>
                <w:kern w:val="0"/>
                <w14:ligatures w14:val="none"/>
              </w:rPr>
              <w:t>Linux (Terminal)</w:t>
            </w:r>
            <w:r>
              <w:rPr>
                <w:noProof/>
                <w:webHidden/>
              </w:rPr>
              <w:tab/>
            </w:r>
            <w:r>
              <w:rPr>
                <w:noProof/>
                <w:webHidden/>
              </w:rPr>
              <w:fldChar w:fldCharType="begin"/>
            </w:r>
            <w:r>
              <w:rPr>
                <w:noProof/>
                <w:webHidden/>
              </w:rPr>
              <w:instrText xml:space="preserve"> PAGEREF _Toc217683040 \h </w:instrText>
            </w:r>
            <w:r>
              <w:rPr>
                <w:noProof/>
                <w:webHidden/>
              </w:rPr>
            </w:r>
            <w:r>
              <w:rPr>
                <w:noProof/>
                <w:webHidden/>
              </w:rPr>
              <w:fldChar w:fldCharType="separate"/>
            </w:r>
            <w:r>
              <w:rPr>
                <w:noProof/>
                <w:webHidden/>
              </w:rPr>
              <w:t>171</w:t>
            </w:r>
            <w:r>
              <w:rPr>
                <w:noProof/>
                <w:webHidden/>
              </w:rPr>
              <w:fldChar w:fldCharType="end"/>
            </w:r>
          </w:hyperlink>
        </w:p>
        <w:p w14:paraId="7A4CC967" w14:textId="4CB4A9FC" w:rsidR="00AA515A" w:rsidRDefault="00AA515A">
          <w:pPr>
            <w:pStyle w:val="TOC3"/>
            <w:tabs>
              <w:tab w:val="right" w:leader="dot" w:pos="9350"/>
            </w:tabs>
            <w:rPr>
              <w:rFonts w:eastAsiaTheme="minorEastAsia"/>
              <w:noProof/>
            </w:rPr>
          </w:pPr>
          <w:hyperlink w:anchor="_Toc217683041" w:history="1">
            <w:r w:rsidRPr="00F44D79">
              <w:rPr>
                <w:rStyle w:val="Hyperlink"/>
                <w:rFonts w:ascii="Times New Roman" w:eastAsia="Times New Roman" w:hAnsi="Times New Roman" w:cs="Times New Roman"/>
                <w:b/>
                <w:bCs/>
                <w:noProof/>
                <w:kern w:val="0"/>
                <w14:ligatures w14:val="none"/>
              </w:rPr>
              <w:t>L.7 The point of verification, in one sentence</w:t>
            </w:r>
            <w:r>
              <w:rPr>
                <w:noProof/>
                <w:webHidden/>
              </w:rPr>
              <w:tab/>
            </w:r>
            <w:r>
              <w:rPr>
                <w:noProof/>
                <w:webHidden/>
              </w:rPr>
              <w:fldChar w:fldCharType="begin"/>
            </w:r>
            <w:r>
              <w:rPr>
                <w:noProof/>
                <w:webHidden/>
              </w:rPr>
              <w:instrText xml:space="preserve"> PAGEREF _Toc217683041 \h </w:instrText>
            </w:r>
            <w:r>
              <w:rPr>
                <w:noProof/>
                <w:webHidden/>
              </w:rPr>
            </w:r>
            <w:r>
              <w:rPr>
                <w:noProof/>
                <w:webHidden/>
              </w:rPr>
              <w:fldChar w:fldCharType="separate"/>
            </w:r>
            <w:r>
              <w:rPr>
                <w:noProof/>
                <w:webHidden/>
              </w:rPr>
              <w:t>171</w:t>
            </w:r>
            <w:r>
              <w:rPr>
                <w:noProof/>
                <w:webHidden/>
              </w:rPr>
              <w:fldChar w:fldCharType="end"/>
            </w:r>
          </w:hyperlink>
        </w:p>
        <w:p w14:paraId="6ED777B1" w14:textId="3247B7AE" w:rsidR="00AA515A" w:rsidRDefault="00AA515A">
          <w:pPr>
            <w:pStyle w:val="TOC2"/>
            <w:tabs>
              <w:tab w:val="right" w:leader="dot" w:pos="9350"/>
            </w:tabs>
            <w:rPr>
              <w:rFonts w:eastAsiaTheme="minorEastAsia"/>
              <w:noProof/>
            </w:rPr>
          </w:pPr>
          <w:hyperlink w:anchor="_Toc217683042" w:history="1">
            <w:r w:rsidRPr="00F44D79">
              <w:rPr>
                <w:rStyle w:val="Hyperlink"/>
                <w:rFonts w:ascii="Times New Roman" w:eastAsia="Times New Roman" w:hAnsi="Times New Roman" w:cs="Times New Roman"/>
                <w:b/>
                <w:bCs/>
                <w:noProof/>
                <w:kern w:val="0"/>
                <w14:ligatures w14:val="none"/>
              </w:rPr>
              <w:t>Appendix M: Ethics and Policy Guardrails</w:t>
            </w:r>
            <w:r>
              <w:rPr>
                <w:noProof/>
                <w:webHidden/>
              </w:rPr>
              <w:tab/>
            </w:r>
            <w:r>
              <w:rPr>
                <w:noProof/>
                <w:webHidden/>
              </w:rPr>
              <w:fldChar w:fldCharType="begin"/>
            </w:r>
            <w:r>
              <w:rPr>
                <w:noProof/>
                <w:webHidden/>
              </w:rPr>
              <w:instrText xml:space="preserve"> PAGEREF _Toc217683042 \h </w:instrText>
            </w:r>
            <w:r>
              <w:rPr>
                <w:noProof/>
                <w:webHidden/>
              </w:rPr>
            </w:r>
            <w:r>
              <w:rPr>
                <w:noProof/>
                <w:webHidden/>
              </w:rPr>
              <w:fldChar w:fldCharType="separate"/>
            </w:r>
            <w:r>
              <w:rPr>
                <w:noProof/>
                <w:webHidden/>
              </w:rPr>
              <w:t>172</w:t>
            </w:r>
            <w:r>
              <w:rPr>
                <w:noProof/>
                <w:webHidden/>
              </w:rPr>
              <w:fldChar w:fldCharType="end"/>
            </w:r>
          </w:hyperlink>
        </w:p>
        <w:p w14:paraId="5B17A421" w14:textId="3329BF26" w:rsidR="00AA515A" w:rsidRDefault="00AA515A">
          <w:pPr>
            <w:pStyle w:val="TOC3"/>
            <w:tabs>
              <w:tab w:val="right" w:leader="dot" w:pos="9350"/>
            </w:tabs>
            <w:rPr>
              <w:rFonts w:eastAsiaTheme="minorEastAsia"/>
              <w:noProof/>
            </w:rPr>
          </w:pPr>
          <w:hyperlink w:anchor="_Toc217683043" w:history="1">
            <w:r w:rsidRPr="00F44D79">
              <w:rPr>
                <w:rStyle w:val="Hyperlink"/>
                <w:rFonts w:ascii="Times New Roman" w:eastAsia="Times New Roman" w:hAnsi="Times New Roman" w:cs="Times New Roman"/>
                <w:b/>
                <w:bCs/>
                <w:noProof/>
                <w:kern w:val="0"/>
                <w14:ligatures w14:val="none"/>
              </w:rPr>
              <w:t>Keeping the project accountable without becoming hostile, and keeping the WorkSpeaks trail policy-safe</w:t>
            </w:r>
            <w:r>
              <w:rPr>
                <w:noProof/>
                <w:webHidden/>
              </w:rPr>
              <w:tab/>
            </w:r>
            <w:r>
              <w:rPr>
                <w:noProof/>
                <w:webHidden/>
              </w:rPr>
              <w:fldChar w:fldCharType="begin"/>
            </w:r>
            <w:r>
              <w:rPr>
                <w:noProof/>
                <w:webHidden/>
              </w:rPr>
              <w:instrText xml:space="preserve"> PAGEREF _Toc217683043 \h </w:instrText>
            </w:r>
            <w:r>
              <w:rPr>
                <w:noProof/>
                <w:webHidden/>
              </w:rPr>
            </w:r>
            <w:r>
              <w:rPr>
                <w:noProof/>
                <w:webHidden/>
              </w:rPr>
              <w:fldChar w:fldCharType="separate"/>
            </w:r>
            <w:r>
              <w:rPr>
                <w:noProof/>
                <w:webHidden/>
              </w:rPr>
              <w:t>172</w:t>
            </w:r>
            <w:r>
              <w:rPr>
                <w:noProof/>
                <w:webHidden/>
              </w:rPr>
              <w:fldChar w:fldCharType="end"/>
            </w:r>
          </w:hyperlink>
        </w:p>
        <w:p w14:paraId="3500764F" w14:textId="2DCCFE74" w:rsidR="00AA515A" w:rsidRDefault="00AA515A">
          <w:pPr>
            <w:pStyle w:val="TOC3"/>
            <w:tabs>
              <w:tab w:val="right" w:leader="dot" w:pos="9350"/>
            </w:tabs>
            <w:rPr>
              <w:rFonts w:eastAsiaTheme="minorEastAsia"/>
              <w:noProof/>
            </w:rPr>
          </w:pPr>
          <w:hyperlink w:anchor="_Toc217683044" w:history="1">
            <w:r w:rsidRPr="00F44D79">
              <w:rPr>
                <w:rStyle w:val="Hyperlink"/>
                <w:rFonts w:ascii="Times New Roman" w:eastAsia="Times New Roman" w:hAnsi="Times New Roman" w:cs="Times New Roman"/>
                <w:b/>
                <w:bCs/>
                <w:noProof/>
                <w:kern w:val="0"/>
                <w14:ligatures w14:val="none"/>
              </w:rPr>
              <w:t>M.1 The spirit: accountability by clarity, not punishment</w:t>
            </w:r>
            <w:r>
              <w:rPr>
                <w:noProof/>
                <w:webHidden/>
              </w:rPr>
              <w:tab/>
            </w:r>
            <w:r>
              <w:rPr>
                <w:noProof/>
                <w:webHidden/>
              </w:rPr>
              <w:fldChar w:fldCharType="begin"/>
            </w:r>
            <w:r>
              <w:rPr>
                <w:noProof/>
                <w:webHidden/>
              </w:rPr>
              <w:instrText xml:space="preserve"> PAGEREF _Toc217683044 \h </w:instrText>
            </w:r>
            <w:r>
              <w:rPr>
                <w:noProof/>
                <w:webHidden/>
              </w:rPr>
            </w:r>
            <w:r>
              <w:rPr>
                <w:noProof/>
                <w:webHidden/>
              </w:rPr>
              <w:fldChar w:fldCharType="separate"/>
            </w:r>
            <w:r>
              <w:rPr>
                <w:noProof/>
                <w:webHidden/>
              </w:rPr>
              <w:t>172</w:t>
            </w:r>
            <w:r>
              <w:rPr>
                <w:noProof/>
                <w:webHidden/>
              </w:rPr>
              <w:fldChar w:fldCharType="end"/>
            </w:r>
          </w:hyperlink>
        </w:p>
        <w:p w14:paraId="6DC772E3" w14:textId="4115EF9B" w:rsidR="00AA515A" w:rsidRDefault="00AA515A">
          <w:pPr>
            <w:pStyle w:val="TOC3"/>
            <w:tabs>
              <w:tab w:val="right" w:leader="dot" w:pos="9350"/>
            </w:tabs>
            <w:rPr>
              <w:rFonts w:eastAsiaTheme="minorEastAsia"/>
              <w:noProof/>
            </w:rPr>
          </w:pPr>
          <w:hyperlink w:anchor="_Toc217683045" w:history="1">
            <w:r w:rsidRPr="00F44D79">
              <w:rPr>
                <w:rStyle w:val="Hyperlink"/>
                <w:rFonts w:ascii="Times New Roman" w:eastAsia="Times New Roman" w:hAnsi="Times New Roman" w:cs="Times New Roman"/>
                <w:b/>
                <w:bCs/>
                <w:noProof/>
                <w:kern w:val="0"/>
                <w14:ligatures w14:val="none"/>
              </w:rPr>
              <w:t>M.2 Respect for journal policies and confidentiality</w:t>
            </w:r>
            <w:r>
              <w:rPr>
                <w:noProof/>
                <w:webHidden/>
              </w:rPr>
              <w:tab/>
            </w:r>
            <w:r>
              <w:rPr>
                <w:noProof/>
                <w:webHidden/>
              </w:rPr>
              <w:fldChar w:fldCharType="begin"/>
            </w:r>
            <w:r>
              <w:rPr>
                <w:noProof/>
                <w:webHidden/>
              </w:rPr>
              <w:instrText xml:space="preserve"> PAGEREF _Toc217683045 \h </w:instrText>
            </w:r>
            <w:r>
              <w:rPr>
                <w:noProof/>
                <w:webHidden/>
              </w:rPr>
            </w:r>
            <w:r>
              <w:rPr>
                <w:noProof/>
                <w:webHidden/>
              </w:rPr>
              <w:fldChar w:fldCharType="separate"/>
            </w:r>
            <w:r>
              <w:rPr>
                <w:noProof/>
                <w:webHidden/>
              </w:rPr>
              <w:t>173</w:t>
            </w:r>
            <w:r>
              <w:rPr>
                <w:noProof/>
                <w:webHidden/>
              </w:rPr>
              <w:fldChar w:fldCharType="end"/>
            </w:r>
          </w:hyperlink>
        </w:p>
        <w:p w14:paraId="178F6587" w14:textId="6F69C79F" w:rsidR="00AA515A" w:rsidRDefault="00AA515A">
          <w:pPr>
            <w:pStyle w:val="TOC3"/>
            <w:tabs>
              <w:tab w:val="right" w:leader="dot" w:pos="9350"/>
            </w:tabs>
            <w:rPr>
              <w:rFonts w:eastAsiaTheme="minorEastAsia"/>
              <w:noProof/>
            </w:rPr>
          </w:pPr>
          <w:hyperlink w:anchor="_Toc217683046" w:history="1">
            <w:r w:rsidRPr="00F44D79">
              <w:rPr>
                <w:rStyle w:val="Hyperlink"/>
                <w:rFonts w:ascii="Times New Roman" w:eastAsia="Times New Roman" w:hAnsi="Times New Roman" w:cs="Times New Roman"/>
                <w:b/>
                <w:bCs/>
                <w:noProof/>
                <w:kern w:val="0"/>
                <w14:ligatures w14:val="none"/>
              </w:rPr>
              <w:t>M.3 No harassment, no mob dynamics</w:t>
            </w:r>
            <w:r>
              <w:rPr>
                <w:noProof/>
                <w:webHidden/>
              </w:rPr>
              <w:tab/>
            </w:r>
            <w:r>
              <w:rPr>
                <w:noProof/>
                <w:webHidden/>
              </w:rPr>
              <w:fldChar w:fldCharType="begin"/>
            </w:r>
            <w:r>
              <w:rPr>
                <w:noProof/>
                <w:webHidden/>
              </w:rPr>
              <w:instrText xml:space="preserve"> PAGEREF _Toc217683046 \h </w:instrText>
            </w:r>
            <w:r>
              <w:rPr>
                <w:noProof/>
                <w:webHidden/>
              </w:rPr>
            </w:r>
            <w:r>
              <w:rPr>
                <w:noProof/>
                <w:webHidden/>
              </w:rPr>
              <w:fldChar w:fldCharType="separate"/>
            </w:r>
            <w:r>
              <w:rPr>
                <w:noProof/>
                <w:webHidden/>
              </w:rPr>
              <w:t>173</w:t>
            </w:r>
            <w:r>
              <w:rPr>
                <w:noProof/>
                <w:webHidden/>
              </w:rPr>
              <w:fldChar w:fldCharType="end"/>
            </w:r>
          </w:hyperlink>
        </w:p>
        <w:p w14:paraId="7336B7A5" w14:textId="75CF15A0" w:rsidR="00AA515A" w:rsidRDefault="00AA515A">
          <w:pPr>
            <w:pStyle w:val="TOC3"/>
            <w:tabs>
              <w:tab w:val="right" w:leader="dot" w:pos="9350"/>
            </w:tabs>
            <w:rPr>
              <w:rFonts w:eastAsiaTheme="minorEastAsia"/>
              <w:noProof/>
            </w:rPr>
          </w:pPr>
          <w:hyperlink w:anchor="_Toc217683047" w:history="1">
            <w:r w:rsidRPr="00F44D79">
              <w:rPr>
                <w:rStyle w:val="Hyperlink"/>
                <w:rFonts w:ascii="Times New Roman" w:eastAsia="Times New Roman" w:hAnsi="Times New Roman" w:cs="Times New Roman"/>
                <w:b/>
                <w:bCs/>
                <w:noProof/>
                <w:kern w:val="0"/>
                <w14:ligatures w14:val="none"/>
              </w:rPr>
              <w:t>M.4 Critique stays work-focused (and critique is welcomed)</w:t>
            </w:r>
            <w:r>
              <w:rPr>
                <w:noProof/>
                <w:webHidden/>
              </w:rPr>
              <w:tab/>
            </w:r>
            <w:r>
              <w:rPr>
                <w:noProof/>
                <w:webHidden/>
              </w:rPr>
              <w:fldChar w:fldCharType="begin"/>
            </w:r>
            <w:r>
              <w:rPr>
                <w:noProof/>
                <w:webHidden/>
              </w:rPr>
              <w:instrText xml:space="preserve"> PAGEREF _Toc217683047 \h </w:instrText>
            </w:r>
            <w:r>
              <w:rPr>
                <w:noProof/>
                <w:webHidden/>
              </w:rPr>
            </w:r>
            <w:r>
              <w:rPr>
                <w:noProof/>
                <w:webHidden/>
              </w:rPr>
              <w:fldChar w:fldCharType="separate"/>
            </w:r>
            <w:r>
              <w:rPr>
                <w:noProof/>
                <w:webHidden/>
              </w:rPr>
              <w:t>174</w:t>
            </w:r>
            <w:r>
              <w:rPr>
                <w:noProof/>
                <w:webHidden/>
              </w:rPr>
              <w:fldChar w:fldCharType="end"/>
            </w:r>
          </w:hyperlink>
        </w:p>
        <w:p w14:paraId="15301959" w14:textId="003E688B" w:rsidR="00AA515A" w:rsidRDefault="00AA515A">
          <w:pPr>
            <w:pStyle w:val="TOC3"/>
            <w:tabs>
              <w:tab w:val="right" w:leader="dot" w:pos="9350"/>
            </w:tabs>
            <w:rPr>
              <w:rFonts w:eastAsiaTheme="minorEastAsia"/>
              <w:noProof/>
            </w:rPr>
          </w:pPr>
          <w:hyperlink w:anchor="_Toc217683048" w:history="1">
            <w:r w:rsidRPr="00F44D79">
              <w:rPr>
                <w:rStyle w:val="Hyperlink"/>
                <w:rFonts w:ascii="Times New Roman" w:eastAsia="Times New Roman" w:hAnsi="Times New Roman" w:cs="Times New Roman"/>
                <w:b/>
                <w:bCs/>
                <w:noProof/>
                <w:kern w:val="0"/>
                <w14:ligatures w14:val="none"/>
              </w:rPr>
              <w:t>M.5 Red lines: what the program will not do</w:t>
            </w:r>
            <w:r>
              <w:rPr>
                <w:noProof/>
                <w:webHidden/>
              </w:rPr>
              <w:tab/>
            </w:r>
            <w:r>
              <w:rPr>
                <w:noProof/>
                <w:webHidden/>
              </w:rPr>
              <w:fldChar w:fldCharType="begin"/>
            </w:r>
            <w:r>
              <w:rPr>
                <w:noProof/>
                <w:webHidden/>
              </w:rPr>
              <w:instrText xml:space="preserve"> PAGEREF _Toc217683048 \h </w:instrText>
            </w:r>
            <w:r>
              <w:rPr>
                <w:noProof/>
                <w:webHidden/>
              </w:rPr>
            </w:r>
            <w:r>
              <w:rPr>
                <w:noProof/>
                <w:webHidden/>
              </w:rPr>
              <w:fldChar w:fldCharType="separate"/>
            </w:r>
            <w:r>
              <w:rPr>
                <w:noProof/>
                <w:webHidden/>
              </w:rPr>
              <w:t>174</w:t>
            </w:r>
            <w:r>
              <w:rPr>
                <w:noProof/>
                <w:webHidden/>
              </w:rPr>
              <w:fldChar w:fldCharType="end"/>
            </w:r>
          </w:hyperlink>
        </w:p>
        <w:p w14:paraId="71492E17" w14:textId="4A1E0D0E" w:rsidR="00AA515A" w:rsidRDefault="00AA515A">
          <w:pPr>
            <w:pStyle w:val="TOC3"/>
            <w:tabs>
              <w:tab w:val="right" w:leader="dot" w:pos="9350"/>
            </w:tabs>
            <w:rPr>
              <w:rFonts w:eastAsiaTheme="minorEastAsia"/>
              <w:noProof/>
            </w:rPr>
          </w:pPr>
          <w:hyperlink w:anchor="_Toc217683049" w:history="1">
            <w:r w:rsidRPr="00F44D79">
              <w:rPr>
                <w:rStyle w:val="Hyperlink"/>
                <w:rFonts w:ascii="Times New Roman" w:eastAsia="Times New Roman" w:hAnsi="Times New Roman" w:cs="Times New Roman"/>
                <w:b/>
                <w:bCs/>
                <w:noProof/>
                <w:kern w:val="0"/>
                <w14:ligatures w14:val="none"/>
              </w:rPr>
              <w:t>M.6 Dispute handling: process over drama</w:t>
            </w:r>
            <w:r>
              <w:rPr>
                <w:noProof/>
                <w:webHidden/>
              </w:rPr>
              <w:tab/>
            </w:r>
            <w:r>
              <w:rPr>
                <w:noProof/>
                <w:webHidden/>
              </w:rPr>
              <w:fldChar w:fldCharType="begin"/>
            </w:r>
            <w:r>
              <w:rPr>
                <w:noProof/>
                <w:webHidden/>
              </w:rPr>
              <w:instrText xml:space="preserve"> PAGEREF _Toc217683049 \h </w:instrText>
            </w:r>
            <w:r>
              <w:rPr>
                <w:noProof/>
                <w:webHidden/>
              </w:rPr>
            </w:r>
            <w:r>
              <w:rPr>
                <w:noProof/>
                <w:webHidden/>
              </w:rPr>
              <w:fldChar w:fldCharType="separate"/>
            </w:r>
            <w:r>
              <w:rPr>
                <w:noProof/>
                <w:webHidden/>
              </w:rPr>
              <w:t>175</w:t>
            </w:r>
            <w:r>
              <w:rPr>
                <w:noProof/>
                <w:webHidden/>
              </w:rPr>
              <w:fldChar w:fldCharType="end"/>
            </w:r>
          </w:hyperlink>
        </w:p>
        <w:p w14:paraId="1F7A227E" w14:textId="3D1A24FE" w:rsidR="00AA515A" w:rsidRDefault="00AA515A">
          <w:pPr>
            <w:pStyle w:val="TOC3"/>
            <w:tabs>
              <w:tab w:val="right" w:leader="dot" w:pos="9350"/>
            </w:tabs>
            <w:rPr>
              <w:rFonts w:eastAsiaTheme="minorEastAsia"/>
              <w:noProof/>
            </w:rPr>
          </w:pPr>
          <w:hyperlink w:anchor="_Toc217683050" w:history="1">
            <w:r w:rsidRPr="00F44D79">
              <w:rPr>
                <w:rStyle w:val="Hyperlink"/>
                <w:rFonts w:ascii="Times New Roman" w:eastAsia="Times New Roman" w:hAnsi="Times New Roman" w:cs="Times New Roman"/>
                <w:b/>
                <w:bCs/>
                <w:noProof/>
                <w:kern w:val="0"/>
                <w14:ligatures w14:val="none"/>
              </w:rPr>
              <w:t>M.7 Policy-aware publication: the three disclosure levels</w:t>
            </w:r>
            <w:r>
              <w:rPr>
                <w:noProof/>
                <w:webHidden/>
              </w:rPr>
              <w:tab/>
            </w:r>
            <w:r>
              <w:rPr>
                <w:noProof/>
                <w:webHidden/>
              </w:rPr>
              <w:fldChar w:fldCharType="begin"/>
            </w:r>
            <w:r>
              <w:rPr>
                <w:noProof/>
                <w:webHidden/>
              </w:rPr>
              <w:instrText xml:space="preserve"> PAGEREF _Toc217683050 \h </w:instrText>
            </w:r>
            <w:r>
              <w:rPr>
                <w:noProof/>
                <w:webHidden/>
              </w:rPr>
            </w:r>
            <w:r>
              <w:rPr>
                <w:noProof/>
                <w:webHidden/>
              </w:rPr>
              <w:fldChar w:fldCharType="separate"/>
            </w:r>
            <w:r>
              <w:rPr>
                <w:noProof/>
                <w:webHidden/>
              </w:rPr>
              <w:t>175</w:t>
            </w:r>
            <w:r>
              <w:rPr>
                <w:noProof/>
                <w:webHidden/>
              </w:rPr>
              <w:fldChar w:fldCharType="end"/>
            </w:r>
          </w:hyperlink>
        </w:p>
        <w:p w14:paraId="2B89F23F" w14:textId="2CB9F7F8" w:rsidR="00AA515A" w:rsidRDefault="00AA515A">
          <w:pPr>
            <w:pStyle w:val="TOC3"/>
            <w:tabs>
              <w:tab w:val="right" w:leader="dot" w:pos="9350"/>
            </w:tabs>
            <w:rPr>
              <w:rFonts w:eastAsiaTheme="minorEastAsia"/>
              <w:noProof/>
            </w:rPr>
          </w:pPr>
          <w:hyperlink w:anchor="_Toc217683051" w:history="1">
            <w:r w:rsidRPr="00F44D79">
              <w:rPr>
                <w:rStyle w:val="Hyperlink"/>
                <w:rFonts w:ascii="Times New Roman" w:eastAsia="Times New Roman" w:hAnsi="Times New Roman" w:cs="Times New Roman"/>
                <w:b/>
                <w:bCs/>
                <w:noProof/>
                <w:kern w:val="0"/>
                <w14:ligatures w14:val="none"/>
              </w:rPr>
              <w:t>M.8 Tone rules for public communication (important for credibility)</w:t>
            </w:r>
            <w:r>
              <w:rPr>
                <w:noProof/>
                <w:webHidden/>
              </w:rPr>
              <w:tab/>
            </w:r>
            <w:r>
              <w:rPr>
                <w:noProof/>
                <w:webHidden/>
              </w:rPr>
              <w:fldChar w:fldCharType="begin"/>
            </w:r>
            <w:r>
              <w:rPr>
                <w:noProof/>
                <w:webHidden/>
              </w:rPr>
              <w:instrText xml:space="preserve"> PAGEREF _Toc217683051 \h </w:instrText>
            </w:r>
            <w:r>
              <w:rPr>
                <w:noProof/>
                <w:webHidden/>
              </w:rPr>
            </w:r>
            <w:r>
              <w:rPr>
                <w:noProof/>
                <w:webHidden/>
              </w:rPr>
              <w:fldChar w:fldCharType="separate"/>
            </w:r>
            <w:r>
              <w:rPr>
                <w:noProof/>
                <w:webHidden/>
              </w:rPr>
              <w:t>176</w:t>
            </w:r>
            <w:r>
              <w:rPr>
                <w:noProof/>
                <w:webHidden/>
              </w:rPr>
              <w:fldChar w:fldCharType="end"/>
            </w:r>
          </w:hyperlink>
        </w:p>
        <w:p w14:paraId="661F36BF" w14:textId="17EA0E01" w:rsidR="00AA515A" w:rsidRDefault="00AA515A">
          <w:pPr>
            <w:pStyle w:val="TOC3"/>
            <w:tabs>
              <w:tab w:val="right" w:leader="dot" w:pos="9350"/>
            </w:tabs>
            <w:rPr>
              <w:rFonts w:eastAsiaTheme="minorEastAsia"/>
              <w:noProof/>
            </w:rPr>
          </w:pPr>
          <w:hyperlink w:anchor="_Toc217683052" w:history="1">
            <w:r w:rsidRPr="00F44D79">
              <w:rPr>
                <w:rStyle w:val="Hyperlink"/>
                <w:rFonts w:ascii="Times New Roman" w:eastAsia="Times New Roman" w:hAnsi="Times New Roman" w:cs="Times New Roman"/>
                <w:b/>
                <w:bCs/>
                <w:noProof/>
                <w:kern w:val="0"/>
                <w14:ligatures w14:val="none"/>
              </w:rPr>
              <w:t>M.9 The underlying purpose of guardrails</w:t>
            </w:r>
            <w:r>
              <w:rPr>
                <w:noProof/>
                <w:webHidden/>
              </w:rPr>
              <w:tab/>
            </w:r>
            <w:r>
              <w:rPr>
                <w:noProof/>
                <w:webHidden/>
              </w:rPr>
              <w:fldChar w:fldCharType="begin"/>
            </w:r>
            <w:r>
              <w:rPr>
                <w:noProof/>
                <w:webHidden/>
              </w:rPr>
              <w:instrText xml:space="preserve"> PAGEREF _Toc217683052 \h </w:instrText>
            </w:r>
            <w:r>
              <w:rPr>
                <w:noProof/>
                <w:webHidden/>
              </w:rPr>
            </w:r>
            <w:r>
              <w:rPr>
                <w:noProof/>
                <w:webHidden/>
              </w:rPr>
              <w:fldChar w:fldCharType="separate"/>
            </w:r>
            <w:r>
              <w:rPr>
                <w:noProof/>
                <w:webHidden/>
              </w:rPr>
              <w:t>176</w:t>
            </w:r>
            <w:r>
              <w:rPr>
                <w:noProof/>
                <w:webHidden/>
              </w:rPr>
              <w:fldChar w:fldCharType="end"/>
            </w:r>
          </w:hyperlink>
        </w:p>
        <w:p w14:paraId="568431C0" w14:textId="5CF7D377" w:rsidR="00AA515A" w:rsidRDefault="00AA515A">
          <w:pPr>
            <w:pStyle w:val="TOC2"/>
            <w:tabs>
              <w:tab w:val="right" w:leader="dot" w:pos="9350"/>
            </w:tabs>
            <w:rPr>
              <w:rFonts w:eastAsiaTheme="minorEastAsia"/>
              <w:noProof/>
            </w:rPr>
          </w:pPr>
          <w:hyperlink w:anchor="_Toc217683053" w:history="1">
            <w:r w:rsidRPr="00F44D79">
              <w:rPr>
                <w:rStyle w:val="Hyperlink"/>
                <w:rFonts w:ascii="Times New Roman" w:eastAsia="Times New Roman" w:hAnsi="Times New Roman" w:cs="Times New Roman"/>
                <w:b/>
                <w:bCs/>
                <w:noProof/>
                <w:kern w:val="0"/>
                <w14:ligatures w14:val="none"/>
              </w:rPr>
              <w:t>Appendix N: Versioning Policy and Change Log</w:t>
            </w:r>
            <w:r>
              <w:rPr>
                <w:noProof/>
                <w:webHidden/>
              </w:rPr>
              <w:tab/>
            </w:r>
            <w:r>
              <w:rPr>
                <w:noProof/>
                <w:webHidden/>
              </w:rPr>
              <w:fldChar w:fldCharType="begin"/>
            </w:r>
            <w:r>
              <w:rPr>
                <w:noProof/>
                <w:webHidden/>
              </w:rPr>
              <w:instrText xml:space="preserve"> PAGEREF _Toc217683053 \h </w:instrText>
            </w:r>
            <w:r>
              <w:rPr>
                <w:noProof/>
                <w:webHidden/>
              </w:rPr>
            </w:r>
            <w:r>
              <w:rPr>
                <w:noProof/>
                <w:webHidden/>
              </w:rPr>
              <w:fldChar w:fldCharType="separate"/>
            </w:r>
            <w:r>
              <w:rPr>
                <w:noProof/>
                <w:webHidden/>
              </w:rPr>
              <w:t>177</w:t>
            </w:r>
            <w:r>
              <w:rPr>
                <w:noProof/>
                <w:webHidden/>
              </w:rPr>
              <w:fldChar w:fldCharType="end"/>
            </w:r>
          </w:hyperlink>
        </w:p>
        <w:p w14:paraId="28756FF6" w14:textId="67007165" w:rsidR="00AA515A" w:rsidRDefault="00AA515A">
          <w:pPr>
            <w:pStyle w:val="TOC3"/>
            <w:tabs>
              <w:tab w:val="right" w:leader="dot" w:pos="9350"/>
            </w:tabs>
            <w:rPr>
              <w:rFonts w:eastAsiaTheme="minorEastAsia"/>
              <w:noProof/>
            </w:rPr>
          </w:pPr>
          <w:hyperlink w:anchor="_Toc217683054" w:history="1">
            <w:r w:rsidRPr="00F44D79">
              <w:rPr>
                <w:rStyle w:val="Hyperlink"/>
                <w:rFonts w:ascii="Times New Roman" w:eastAsia="Times New Roman" w:hAnsi="Times New Roman" w:cs="Times New Roman"/>
                <w:b/>
                <w:bCs/>
                <w:noProof/>
                <w:kern w:val="0"/>
                <w14:ligatures w14:val="none"/>
              </w:rPr>
              <w:t>How this plan stays tied to “before the work began,” and how updates stay visible instead of rewriting history</w:t>
            </w:r>
            <w:r>
              <w:rPr>
                <w:noProof/>
                <w:webHidden/>
              </w:rPr>
              <w:tab/>
            </w:r>
            <w:r>
              <w:rPr>
                <w:noProof/>
                <w:webHidden/>
              </w:rPr>
              <w:fldChar w:fldCharType="begin"/>
            </w:r>
            <w:r>
              <w:rPr>
                <w:noProof/>
                <w:webHidden/>
              </w:rPr>
              <w:instrText xml:space="preserve"> PAGEREF _Toc217683054 \h </w:instrText>
            </w:r>
            <w:r>
              <w:rPr>
                <w:noProof/>
                <w:webHidden/>
              </w:rPr>
            </w:r>
            <w:r>
              <w:rPr>
                <w:noProof/>
                <w:webHidden/>
              </w:rPr>
              <w:fldChar w:fldCharType="separate"/>
            </w:r>
            <w:r>
              <w:rPr>
                <w:noProof/>
                <w:webHidden/>
              </w:rPr>
              <w:t>177</w:t>
            </w:r>
            <w:r>
              <w:rPr>
                <w:noProof/>
                <w:webHidden/>
              </w:rPr>
              <w:fldChar w:fldCharType="end"/>
            </w:r>
          </w:hyperlink>
        </w:p>
        <w:p w14:paraId="3C5508B5" w14:textId="235BB450" w:rsidR="00AA515A" w:rsidRDefault="00AA515A">
          <w:pPr>
            <w:pStyle w:val="TOC3"/>
            <w:tabs>
              <w:tab w:val="right" w:leader="dot" w:pos="9350"/>
            </w:tabs>
            <w:rPr>
              <w:rFonts w:eastAsiaTheme="minorEastAsia"/>
              <w:noProof/>
            </w:rPr>
          </w:pPr>
          <w:hyperlink w:anchor="_Toc217683055" w:history="1">
            <w:r w:rsidRPr="00F44D79">
              <w:rPr>
                <w:rStyle w:val="Hyperlink"/>
                <w:rFonts w:ascii="Times New Roman" w:eastAsia="Times New Roman" w:hAnsi="Times New Roman" w:cs="Times New Roman"/>
                <w:b/>
                <w:bCs/>
                <w:noProof/>
                <w:kern w:val="0"/>
                <w14:ligatures w14:val="none"/>
              </w:rPr>
              <w:t>N.1 The core principle: changes happen through versioning, not replacement</w:t>
            </w:r>
            <w:r>
              <w:rPr>
                <w:noProof/>
                <w:webHidden/>
              </w:rPr>
              <w:tab/>
            </w:r>
            <w:r>
              <w:rPr>
                <w:noProof/>
                <w:webHidden/>
              </w:rPr>
              <w:fldChar w:fldCharType="begin"/>
            </w:r>
            <w:r>
              <w:rPr>
                <w:noProof/>
                <w:webHidden/>
              </w:rPr>
              <w:instrText xml:space="preserve"> PAGEREF _Toc217683055 \h </w:instrText>
            </w:r>
            <w:r>
              <w:rPr>
                <w:noProof/>
                <w:webHidden/>
              </w:rPr>
            </w:r>
            <w:r>
              <w:rPr>
                <w:noProof/>
                <w:webHidden/>
              </w:rPr>
              <w:fldChar w:fldCharType="separate"/>
            </w:r>
            <w:r>
              <w:rPr>
                <w:noProof/>
                <w:webHidden/>
              </w:rPr>
              <w:t>177</w:t>
            </w:r>
            <w:r>
              <w:rPr>
                <w:noProof/>
                <w:webHidden/>
              </w:rPr>
              <w:fldChar w:fldCharType="end"/>
            </w:r>
          </w:hyperlink>
        </w:p>
        <w:p w14:paraId="253BE784" w14:textId="6422D581" w:rsidR="00AA515A" w:rsidRDefault="00AA515A">
          <w:pPr>
            <w:pStyle w:val="TOC3"/>
            <w:tabs>
              <w:tab w:val="right" w:leader="dot" w:pos="9350"/>
            </w:tabs>
            <w:rPr>
              <w:rFonts w:eastAsiaTheme="minorEastAsia"/>
              <w:noProof/>
            </w:rPr>
          </w:pPr>
          <w:hyperlink w:anchor="_Toc217683056" w:history="1">
            <w:r w:rsidRPr="00F44D79">
              <w:rPr>
                <w:rStyle w:val="Hyperlink"/>
                <w:rFonts w:ascii="Times New Roman" w:eastAsia="Times New Roman" w:hAnsi="Times New Roman" w:cs="Times New Roman"/>
                <w:b/>
                <w:bCs/>
                <w:noProof/>
                <w:kern w:val="0"/>
                <w14:ligatures w14:val="none"/>
              </w:rPr>
              <w:t>N.2 What counts as a “versioned change” (so it’s not subjective)</w:t>
            </w:r>
            <w:r>
              <w:rPr>
                <w:noProof/>
                <w:webHidden/>
              </w:rPr>
              <w:tab/>
            </w:r>
            <w:r>
              <w:rPr>
                <w:noProof/>
                <w:webHidden/>
              </w:rPr>
              <w:fldChar w:fldCharType="begin"/>
            </w:r>
            <w:r>
              <w:rPr>
                <w:noProof/>
                <w:webHidden/>
              </w:rPr>
              <w:instrText xml:space="preserve"> PAGEREF _Toc217683056 \h </w:instrText>
            </w:r>
            <w:r>
              <w:rPr>
                <w:noProof/>
                <w:webHidden/>
              </w:rPr>
            </w:r>
            <w:r>
              <w:rPr>
                <w:noProof/>
                <w:webHidden/>
              </w:rPr>
              <w:fldChar w:fldCharType="separate"/>
            </w:r>
            <w:r>
              <w:rPr>
                <w:noProof/>
                <w:webHidden/>
              </w:rPr>
              <w:t>177</w:t>
            </w:r>
            <w:r>
              <w:rPr>
                <w:noProof/>
                <w:webHidden/>
              </w:rPr>
              <w:fldChar w:fldCharType="end"/>
            </w:r>
          </w:hyperlink>
        </w:p>
        <w:p w14:paraId="062D6BAD" w14:textId="01549AE4" w:rsidR="00AA515A" w:rsidRDefault="00AA515A">
          <w:pPr>
            <w:pStyle w:val="TOC3"/>
            <w:tabs>
              <w:tab w:val="right" w:leader="dot" w:pos="9350"/>
            </w:tabs>
            <w:rPr>
              <w:rFonts w:eastAsiaTheme="minorEastAsia"/>
              <w:noProof/>
            </w:rPr>
          </w:pPr>
          <w:hyperlink w:anchor="_Toc217683057" w:history="1">
            <w:r w:rsidRPr="00F44D79">
              <w:rPr>
                <w:rStyle w:val="Hyperlink"/>
                <w:rFonts w:ascii="Times New Roman" w:eastAsia="Times New Roman" w:hAnsi="Times New Roman" w:cs="Times New Roman"/>
                <w:b/>
                <w:bCs/>
                <w:noProof/>
                <w:kern w:val="0"/>
                <w14:ligatures w14:val="none"/>
              </w:rPr>
              <w:t xml:space="preserve">N.3 What does </w:t>
            </w:r>
            <w:r w:rsidRPr="00F44D79">
              <w:rPr>
                <w:rStyle w:val="Hyperlink"/>
                <w:rFonts w:ascii="Times New Roman" w:eastAsia="Times New Roman" w:hAnsi="Times New Roman" w:cs="Times New Roman"/>
                <w:b/>
                <w:bCs/>
                <w:i/>
                <w:iCs/>
                <w:noProof/>
                <w:kern w:val="0"/>
                <w14:ligatures w14:val="none"/>
              </w:rPr>
              <w:t>not</w:t>
            </w:r>
            <w:r w:rsidRPr="00F44D79">
              <w:rPr>
                <w:rStyle w:val="Hyperlink"/>
                <w:rFonts w:ascii="Times New Roman" w:eastAsia="Times New Roman" w:hAnsi="Times New Roman" w:cs="Times New Roman"/>
                <w:b/>
                <w:bCs/>
                <w:noProof/>
                <w:kern w:val="0"/>
                <w14:ligatures w14:val="none"/>
              </w:rPr>
              <w:t xml:space="preserve"> require a major version bump</w:t>
            </w:r>
            <w:r>
              <w:rPr>
                <w:noProof/>
                <w:webHidden/>
              </w:rPr>
              <w:tab/>
            </w:r>
            <w:r>
              <w:rPr>
                <w:noProof/>
                <w:webHidden/>
              </w:rPr>
              <w:fldChar w:fldCharType="begin"/>
            </w:r>
            <w:r>
              <w:rPr>
                <w:noProof/>
                <w:webHidden/>
              </w:rPr>
              <w:instrText xml:space="preserve"> PAGEREF _Toc217683057 \h </w:instrText>
            </w:r>
            <w:r>
              <w:rPr>
                <w:noProof/>
                <w:webHidden/>
              </w:rPr>
            </w:r>
            <w:r>
              <w:rPr>
                <w:noProof/>
                <w:webHidden/>
              </w:rPr>
              <w:fldChar w:fldCharType="separate"/>
            </w:r>
            <w:r>
              <w:rPr>
                <w:noProof/>
                <w:webHidden/>
              </w:rPr>
              <w:t>178</w:t>
            </w:r>
            <w:r>
              <w:rPr>
                <w:noProof/>
                <w:webHidden/>
              </w:rPr>
              <w:fldChar w:fldCharType="end"/>
            </w:r>
          </w:hyperlink>
        </w:p>
        <w:p w14:paraId="17889295" w14:textId="55DEE145" w:rsidR="00AA515A" w:rsidRDefault="00AA515A">
          <w:pPr>
            <w:pStyle w:val="TOC3"/>
            <w:tabs>
              <w:tab w:val="right" w:leader="dot" w:pos="9350"/>
            </w:tabs>
            <w:rPr>
              <w:rFonts w:eastAsiaTheme="minorEastAsia"/>
              <w:noProof/>
            </w:rPr>
          </w:pPr>
          <w:hyperlink w:anchor="_Toc217683058" w:history="1">
            <w:r w:rsidRPr="00F44D79">
              <w:rPr>
                <w:rStyle w:val="Hyperlink"/>
                <w:rFonts w:ascii="Times New Roman" w:eastAsia="Times New Roman" w:hAnsi="Times New Roman" w:cs="Times New Roman"/>
                <w:b/>
                <w:bCs/>
                <w:noProof/>
                <w:kern w:val="0"/>
                <w14:ligatures w14:val="none"/>
              </w:rPr>
              <w:t>N.4 Version numbering convention (simple and readable)</w:t>
            </w:r>
            <w:r>
              <w:rPr>
                <w:noProof/>
                <w:webHidden/>
              </w:rPr>
              <w:tab/>
            </w:r>
            <w:r>
              <w:rPr>
                <w:noProof/>
                <w:webHidden/>
              </w:rPr>
              <w:fldChar w:fldCharType="begin"/>
            </w:r>
            <w:r>
              <w:rPr>
                <w:noProof/>
                <w:webHidden/>
              </w:rPr>
              <w:instrText xml:space="preserve"> PAGEREF _Toc217683058 \h </w:instrText>
            </w:r>
            <w:r>
              <w:rPr>
                <w:noProof/>
                <w:webHidden/>
              </w:rPr>
            </w:r>
            <w:r>
              <w:rPr>
                <w:noProof/>
                <w:webHidden/>
              </w:rPr>
              <w:fldChar w:fldCharType="separate"/>
            </w:r>
            <w:r>
              <w:rPr>
                <w:noProof/>
                <w:webHidden/>
              </w:rPr>
              <w:t>179</w:t>
            </w:r>
            <w:r>
              <w:rPr>
                <w:noProof/>
                <w:webHidden/>
              </w:rPr>
              <w:fldChar w:fldCharType="end"/>
            </w:r>
          </w:hyperlink>
        </w:p>
        <w:p w14:paraId="6D6C2396" w14:textId="3AA28162" w:rsidR="00AA515A" w:rsidRDefault="00AA515A">
          <w:pPr>
            <w:pStyle w:val="TOC3"/>
            <w:tabs>
              <w:tab w:val="right" w:leader="dot" w:pos="9350"/>
            </w:tabs>
            <w:rPr>
              <w:rFonts w:eastAsiaTheme="minorEastAsia"/>
              <w:noProof/>
            </w:rPr>
          </w:pPr>
          <w:hyperlink w:anchor="_Toc217683059" w:history="1">
            <w:r w:rsidRPr="00F44D79">
              <w:rPr>
                <w:rStyle w:val="Hyperlink"/>
                <w:rFonts w:ascii="Times New Roman" w:eastAsia="Times New Roman" w:hAnsi="Times New Roman" w:cs="Times New Roman"/>
                <w:b/>
                <w:bCs/>
                <w:noProof/>
                <w:kern w:val="0"/>
                <w14:ligatures w14:val="none"/>
              </w:rPr>
              <w:t>N.5 The “diff summary” rule (mandatory)</w:t>
            </w:r>
            <w:r>
              <w:rPr>
                <w:noProof/>
                <w:webHidden/>
              </w:rPr>
              <w:tab/>
            </w:r>
            <w:r>
              <w:rPr>
                <w:noProof/>
                <w:webHidden/>
              </w:rPr>
              <w:fldChar w:fldCharType="begin"/>
            </w:r>
            <w:r>
              <w:rPr>
                <w:noProof/>
                <w:webHidden/>
              </w:rPr>
              <w:instrText xml:space="preserve"> PAGEREF _Toc217683059 \h </w:instrText>
            </w:r>
            <w:r>
              <w:rPr>
                <w:noProof/>
                <w:webHidden/>
              </w:rPr>
            </w:r>
            <w:r>
              <w:rPr>
                <w:noProof/>
                <w:webHidden/>
              </w:rPr>
              <w:fldChar w:fldCharType="separate"/>
            </w:r>
            <w:r>
              <w:rPr>
                <w:noProof/>
                <w:webHidden/>
              </w:rPr>
              <w:t>179</w:t>
            </w:r>
            <w:r>
              <w:rPr>
                <w:noProof/>
                <w:webHidden/>
              </w:rPr>
              <w:fldChar w:fldCharType="end"/>
            </w:r>
          </w:hyperlink>
        </w:p>
        <w:p w14:paraId="689E19F1" w14:textId="4CAA8A53" w:rsidR="00AA515A" w:rsidRDefault="00AA515A">
          <w:pPr>
            <w:pStyle w:val="TOC3"/>
            <w:tabs>
              <w:tab w:val="right" w:leader="dot" w:pos="9350"/>
            </w:tabs>
            <w:rPr>
              <w:rFonts w:eastAsiaTheme="minorEastAsia"/>
              <w:noProof/>
            </w:rPr>
          </w:pPr>
          <w:hyperlink w:anchor="_Toc217683060" w:history="1">
            <w:r w:rsidRPr="00F44D79">
              <w:rPr>
                <w:rStyle w:val="Hyperlink"/>
                <w:rFonts w:ascii="Times New Roman" w:eastAsia="Times New Roman" w:hAnsi="Times New Roman" w:cs="Times New Roman"/>
                <w:b/>
                <w:bCs/>
                <w:noProof/>
                <w:kern w:val="0"/>
                <w14:ligatures w14:val="none"/>
              </w:rPr>
              <w:t>N.6 Why versioning is essential for a plan (not just for results)</w:t>
            </w:r>
            <w:r>
              <w:rPr>
                <w:noProof/>
                <w:webHidden/>
              </w:rPr>
              <w:tab/>
            </w:r>
            <w:r>
              <w:rPr>
                <w:noProof/>
                <w:webHidden/>
              </w:rPr>
              <w:fldChar w:fldCharType="begin"/>
            </w:r>
            <w:r>
              <w:rPr>
                <w:noProof/>
                <w:webHidden/>
              </w:rPr>
              <w:instrText xml:space="preserve"> PAGEREF _Toc217683060 \h </w:instrText>
            </w:r>
            <w:r>
              <w:rPr>
                <w:noProof/>
                <w:webHidden/>
              </w:rPr>
            </w:r>
            <w:r>
              <w:rPr>
                <w:noProof/>
                <w:webHidden/>
              </w:rPr>
              <w:fldChar w:fldCharType="separate"/>
            </w:r>
            <w:r>
              <w:rPr>
                <w:noProof/>
                <w:webHidden/>
              </w:rPr>
              <w:t>179</w:t>
            </w:r>
            <w:r>
              <w:rPr>
                <w:noProof/>
                <w:webHidden/>
              </w:rPr>
              <w:fldChar w:fldCharType="end"/>
            </w:r>
          </w:hyperlink>
        </w:p>
        <w:p w14:paraId="1456147C" w14:textId="45EF2AB4" w:rsidR="00AA515A" w:rsidRDefault="00AA515A">
          <w:pPr>
            <w:pStyle w:val="TOC3"/>
            <w:tabs>
              <w:tab w:val="right" w:leader="dot" w:pos="9350"/>
            </w:tabs>
            <w:rPr>
              <w:rFonts w:eastAsiaTheme="minorEastAsia"/>
              <w:noProof/>
            </w:rPr>
          </w:pPr>
          <w:hyperlink w:anchor="_Toc217683061" w:history="1">
            <w:r w:rsidRPr="00F44D79">
              <w:rPr>
                <w:rStyle w:val="Hyperlink"/>
                <w:rFonts w:ascii="Times New Roman" w:eastAsia="Times New Roman" w:hAnsi="Times New Roman" w:cs="Times New Roman"/>
                <w:b/>
                <w:bCs/>
                <w:noProof/>
                <w:kern w:val="0"/>
                <w14:ligatures w14:val="none"/>
              </w:rPr>
              <w:t>N.7 How this interacts with the WorkSpeaks proof trail</w:t>
            </w:r>
            <w:r>
              <w:rPr>
                <w:noProof/>
                <w:webHidden/>
              </w:rPr>
              <w:tab/>
            </w:r>
            <w:r>
              <w:rPr>
                <w:noProof/>
                <w:webHidden/>
              </w:rPr>
              <w:fldChar w:fldCharType="begin"/>
            </w:r>
            <w:r>
              <w:rPr>
                <w:noProof/>
                <w:webHidden/>
              </w:rPr>
              <w:instrText xml:space="preserve"> PAGEREF _Toc217683061 \h </w:instrText>
            </w:r>
            <w:r>
              <w:rPr>
                <w:noProof/>
                <w:webHidden/>
              </w:rPr>
            </w:r>
            <w:r>
              <w:rPr>
                <w:noProof/>
                <w:webHidden/>
              </w:rPr>
              <w:fldChar w:fldCharType="separate"/>
            </w:r>
            <w:r>
              <w:rPr>
                <w:noProof/>
                <w:webHidden/>
              </w:rPr>
              <w:t>180</w:t>
            </w:r>
            <w:r>
              <w:rPr>
                <w:noProof/>
                <w:webHidden/>
              </w:rPr>
              <w:fldChar w:fldCharType="end"/>
            </w:r>
          </w:hyperlink>
        </w:p>
        <w:p w14:paraId="455C9C08" w14:textId="2FDAAA70" w:rsidR="00AA515A" w:rsidRDefault="00AA515A">
          <w:pPr>
            <w:pStyle w:val="TOC3"/>
            <w:tabs>
              <w:tab w:val="right" w:leader="dot" w:pos="9350"/>
            </w:tabs>
            <w:rPr>
              <w:rFonts w:eastAsiaTheme="minorEastAsia"/>
              <w:noProof/>
            </w:rPr>
          </w:pPr>
          <w:hyperlink w:anchor="_Toc217683062" w:history="1">
            <w:r w:rsidRPr="00F44D79">
              <w:rPr>
                <w:rStyle w:val="Hyperlink"/>
                <w:rFonts w:ascii="Times New Roman" w:eastAsia="Times New Roman" w:hAnsi="Times New Roman" w:cs="Times New Roman"/>
                <w:b/>
                <w:bCs/>
                <w:noProof/>
                <w:kern w:val="0"/>
                <w14:ligatures w14:val="none"/>
              </w:rPr>
              <w:t>N.8 The change log (human-readable format)</w:t>
            </w:r>
            <w:r>
              <w:rPr>
                <w:noProof/>
                <w:webHidden/>
              </w:rPr>
              <w:tab/>
            </w:r>
            <w:r>
              <w:rPr>
                <w:noProof/>
                <w:webHidden/>
              </w:rPr>
              <w:fldChar w:fldCharType="begin"/>
            </w:r>
            <w:r>
              <w:rPr>
                <w:noProof/>
                <w:webHidden/>
              </w:rPr>
              <w:instrText xml:space="preserve"> PAGEREF _Toc217683062 \h </w:instrText>
            </w:r>
            <w:r>
              <w:rPr>
                <w:noProof/>
                <w:webHidden/>
              </w:rPr>
            </w:r>
            <w:r>
              <w:rPr>
                <w:noProof/>
                <w:webHidden/>
              </w:rPr>
              <w:fldChar w:fldCharType="separate"/>
            </w:r>
            <w:r>
              <w:rPr>
                <w:noProof/>
                <w:webHidden/>
              </w:rPr>
              <w:t>180</w:t>
            </w:r>
            <w:r>
              <w:rPr>
                <w:noProof/>
                <w:webHidden/>
              </w:rPr>
              <w:fldChar w:fldCharType="end"/>
            </w:r>
          </w:hyperlink>
        </w:p>
        <w:p w14:paraId="0CDAC796" w14:textId="323C8211" w:rsidR="00AA515A" w:rsidRDefault="00AA515A">
          <w:pPr>
            <w:pStyle w:val="TOC3"/>
            <w:tabs>
              <w:tab w:val="right" w:leader="dot" w:pos="9350"/>
            </w:tabs>
            <w:rPr>
              <w:rFonts w:eastAsiaTheme="minorEastAsia"/>
              <w:noProof/>
            </w:rPr>
          </w:pPr>
          <w:hyperlink w:anchor="_Toc217683063" w:history="1">
            <w:r w:rsidRPr="00F44D79">
              <w:rPr>
                <w:rStyle w:val="Hyperlink"/>
                <w:rFonts w:ascii="Times New Roman" w:eastAsia="Times New Roman" w:hAnsi="Times New Roman" w:cs="Times New Roman"/>
                <w:b/>
                <w:bCs/>
                <w:noProof/>
                <w:kern w:val="0"/>
                <w14:ligatures w14:val="none"/>
              </w:rPr>
              <w:t>N.9 Closing principle (one sentence)</w:t>
            </w:r>
            <w:r>
              <w:rPr>
                <w:noProof/>
                <w:webHidden/>
              </w:rPr>
              <w:tab/>
            </w:r>
            <w:r>
              <w:rPr>
                <w:noProof/>
                <w:webHidden/>
              </w:rPr>
              <w:fldChar w:fldCharType="begin"/>
            </w:r>
            <w:r>
              <w:rPr>
                <w:noProof/>
                <w:webHidden/>
              </w:rPr>
              <w:instrText xml:space="preserve"> PAGEREF _Toc217683063 \h </w:instrText>
            </w:r>
            <w:r>
              <w:rPr>
                <w:noProof/>
                <w:webHidden/>
              </w:rPr>
            </w:r>
            <w:r>
              <w:rPr>
                <w:noProof/>
                <w:webHidden/>
              </w:rPr>
              <w:fldChar w:fldCharType="separate"/>
            </w:r>
            <w:r>
              <w:rPr>
                <w:noProof/>
                <w:webHidden/>
              </w:rPr>
              <w:t>180</w:t>
            </w:r>
            <w:r>
              <w:rPr>
                <w:noProof/>
                <w:webHidden/>
              </w:rPr>
              <w:fldChar w:fldCharType="end"/>
            </w:r>
          </w:hyperlink>
        </w:p>
        <w:p w14:paraId="40276F74" w14:textId="50857652" w:rsidR="00AA515A" w:rsidRDefault="00AA515A">
          <w:pPr>
            <w:pStyle w:val="TOC2"/>
            <w:tabs>
              <w:tab w:val="right" w:leader="dot" w:pos="9350"/>
            </w:tabs>
            <w:rPr>
              <w:rFonts w:eastAsiaTheme="minorEastAsia"/>
              <w:noProof/>
            </w:rPr>
          </w:pPr>
          <w:hyperlink w:anchor="_Toc217683064" w:history="1">
            <w:r w:rsidRPr="00F44D79">
              <w:rPr>
                <w:rStyle w:val="Hyperlink"/>
                <w:rFonts w:ascii="Times New Roman" w:eastAsia="Times New Roman" w:hAnsi="Times New Roman" w:cs="Times New Roman"/>
                <w:b/>
                <w:bCs/>
                <w:noProof/>
                <w:kern w:val="0"/>
                <w14:ligatures w14:val="none"/>
              </w:rPr>
              <w:t>Appendix O: Journal Lanes and Submission Strategy</w:t>
            </w:r>
            <w:r>
              <w:rPr>
                <w:noProof/>
                <w:webHidden/>
              </w:rPr>
              <w:tab/>
            </w:r>
            <w:r>
              <w:rPr>
                <w:noProof/>
                <w:webHidden/>
              </w:rPr>
              <w:fldChar w:fldCharType="begin"/>
            </w:r>
            <w:r>
              <w:rPr>
                <w:noProof/>
                <w:webHidden/>
              </w:rPr>
              <w:instrText xml:space="preserve"> PAGEREF _Toc217683064 \h </w:instrText>
            </w:r>
            <w:r>
              <w:rPr>
                <w:noProof/>
                <w:webHidden/>
              </w:rPr>
            </w:r>
            <w:r>
              <w:rPr>
                <w:noProof/>
                <w:webHidden/>
              </w:rPr>
              <w:fldChar w:fldCharType="separate"/>
            </w:r>
            <w:r>
              <w:rPr>
                <w:noProof/>
                <w:webHidden/>
              </w:rPr>
              <w:t>181</w:t>
            </w:r>
            <w:r>
              <w:rPr>
                <w:noProof/>
                <w:webHidden/>
              </w:rPr>
              <w:fldChar w:fldCharType="end"/>
            </w:r>
          </w:hyperlink>
        </w:p>
        <w:p w14:paraId="43EB8431" w14:textId="789CD7F3" w:rsidR="00AA515A" w:rsidRDefault="00AA515A">
          <w:pPr>
            <w:pStyle w:val="TOC3"/>
            <w:tabs>
              <w:tab w:val="right" w:leader="dot" w:pos="9350"/>
            </w:tabs>
            <w:rPr>
              <w:rFonts w:eastAsiaTheme="minorEastAsia"/>
              <w:noProof/>
            </w:rPr>
          </w:pPr>
          <w:hyperlink w:anchor="_Toc217683065" w:history="1">
            <w:r w:rsidRPr="00F44D79">
              <w:rPr>
                <w:rStyle w:val="Hyperlink"/>
                <w:rFonts w:ascii="Times New Roman" w:eastAsia="Times New Roman" w:hAnsi="Times New Roman" w:cs="Times New Roman"/>
                <w:b/>
                <w:bCs/>
                <w:noProof/>
                <w:kern w:val="0"/>
                <w14:ligatures w14:val="none"/>
              </w:rPr>
              <w:t>How the four programs become “field-native” papers without losing the big picture</w:t>
            </w:r>
            <w:r>
              <w:rPr>
                <w:noProof/>
                <w:webHidden/>
              </w:rPr>
              <w:tab/>
            </w:r>
            <w:r>
              <w:rPr>
                <w:noProof/>
                <w:webHidden/>
              </w:rPr>
              <w:fldChar w:fldCharType="begin"/>
            </w:r>
            <w:r>
              <w:rPr>
                <w:noProof/>
                <w:webHidden/>
              </w:rPr>
              <w:instrText xml:space="preserve"> PAGEREF _Toc217683065 \h </w:instrText>
            </w:r>
            <w:r>
              <w:rPr>
                <w:noProof/>
                <w:webHidden/>
              </w:rPr>
            </w:r>
            <w:r>
              <w:rPr>
                <w:noProof/>
                <w:webHidden/>
              </w:rPr>
              <w:fldChar w:fldCharType="separate"/>
            </w:r>
            <w:r>
              <w:rPr>
                <w:noProof/>
                <w:webHidden/>
              </w:rPr>
              <w:t>181</w:t>
            </w:r>
            <w:r>
              <w:rPr>
                <w:noProof/>
                <w:webHidden/>
              </w:rPr>
              <w:fldChar w:fldCharType="end"/>
            </w:r>
          </w:hyperlink>
        </w:p>
        <w:p w14:paraId="3D3B177B" w14:textId="3A5DBE08" w:rsidR="00AA515A" w:rsidRDefault="00AA515A">
          <w:pPr>
            <w:pStyle w:val="TOC3"/>
            <w:tabs>
              <w:tab w:val="right" w:leader="dot" w:pos="9350"/>
            </w:tabs>
            <w:rPr>
              <w:rFonts w:eastAsiaTheme="minorEastAsia"/>
              <w:noProof/>
            </w:rPr>
          </w:pPr>
          <w:hyperlink w:anchor="_Toc217683066" w:history="1">
            <w:r w:rsidRPr="00F44D79">
              <w:rPr>
                <w:rStyle w:val="Hyperlink"/>
                <w:rFonts w:ascii="Times New Roman" w:eastAsia="Times New Roman" w:hAnsi="Times New Roman" w:cs="Times New Roman"/>
                <w:b/>
                <w:bCs/>
                <w:noProof/>
                <w:kern w:val="0"/>
                <w14:ligatures w14:val="none"/>
              </w:rPr>
              <w:t>O.1 The two-layer publishing model (the key move)</w:t>
            </w:r>
            <w:r>
              <w:rPr>
                <w:noProof/>
                <w:webHidden/>
              </w:rPr>
              <w:tab/>
            </w:r>
            <w:r>
              <w:rPr>
                <w:noProof/>
                <w:webHidden/>
              </w:rPr>
              <w:fldChar w:fldCharType="begin"/>
            </w:r>
            <w:r>
              <w:rPr>
                <w:noProof/>
                <w:webHidden/>
              </w:rPr>
              <w:instrText xml:space="preserve"> PAGEREF _Toc217683066 \h </w:instrText>
            </w:r>
            <w:r>
              <w:rPr>
                <w:noProof/>
                <w:webHidden/>
              </w:rPr>
            </w:r>
            <w:r>
              <w:rPr>
                <w:noProof/>
                <w:webHidden/>
              </w:rPr>
              <w:fldChar w:fldCharType="separate"/>
            </w:r>
            <w:r>
              <w:rPr>
                <w:noProof/>
                <w:webHidden/>
              </w:rPr>
              <w:t>181</w:t>
            </w:r>
            <w:r>
              <w:rPr>
                <w:noProof/>
                <w:webHidden/>
              </w:rPr>
              <w:fldChar w:fldCharType="end"/>
            </w:r>
          </w:hyperlink>
        </w:p>
        <w:p w14:paraId="1F008EB2" w14:textId="503F574F" w:rsidR="00AA515A" w:rsidRDefault="00AA515A">
          <w:pPr>
            <w:pStyle w:val="TOC3"/>
            <w:tabs>
              <w:tab w:val="right" w:leader="dot" w:pos="9350"/>
            </w:tabs>
            <w:rPr>
              <w:rFonts w:eastAsiaTheme="minorEastAsia"/>
              <w:noProof/>
            </w:rPr>
          </w:pPr>
          <w:hyperlink w:anchor="_Toc217683067" w:history="1">
            <w:r w:rsidRPr="00F44D79">
              <w:rPr>
                <w:rStyle w:val="Hyperlink"/>
                <w:rFonts w:ascii="Times New Roman" w:eastAsia="Times New Roman" w:hAnsi="Times New Roman" w:cs="Times New Roman"/>
                <w:b/>
                <w:bCs/>
                <w:noProof/>
                <w:kern w:val="0"/>
                <w14:ligatures w14:val="none"/>
              </w:rPr>
              <w:t>O.2 The “smell test” rule (how not to get desk-rejected)</w:t>
            </w:r>
            <w:r>
              <w:rPr>
                <w:noProof/>
                <w:webHidden/>
              </w:rPr>
              <w:tab/>
            </w:r>
            <w:r>
              <w:rPr>
                <w:noProof/>
                <w:webHidden/>
              </w:rPr>
              <w:fldChar w:fldCharType="begin"/>
            </w:r>
            <w:r>
              <w:rPr>
                <w:noProof/>
                <w:webHidden/>
              </w:rPr>
              <w:instrText xml:space="preserve"> PAGEREF _Toc217683067 \h </w:instrText>
            </w:r>
            <w:r>
              <w:rPr>
                <w:noProof/>
                <w:webHidden/>
              </w:rPr>
            </w:r>
            <w:r>
              <w:rPr>
                <w:noProof/>
                <w:webHidden/>
              </w:rPr>
              <w:fldChar w:fldCharType="separate"/>
            </w:r>
            <w:r>
              <w:rPr>
                <w:noProof/>
                <w:webHidden/>
              </w:rPr>
              <w:t>182</w:t>
            </w:r>
            <w:r>
              <w:rPr>
                <w:noProof/>
                <w:webHidden/>
              </w:rPr>
              <w:fldChar w:fldCharType="end"/>
            </w:r>
          </w:hyperlink>
        </w:p>
        <w:p w14:paraId="736F014D" w14:textId="4A74E736" w:rsidR="00AA515A" w:rsidRDefault="00AA515A">
          <w:pPr>
            <w:pStyle w:val="TOC2"/>
            <w:tabs>
              <w:tab w:val="right" w:leader="dot" w:pos="9350"/>
            </w:tabs>
            <w:rPr>
              <w:rFonts w:eastAsiaTheme="minorEastAsia"/>
              <w:noProof/>
            </w:rPr>
          </w:pPr>
          <w:hyperlink w:anchor="_Toc217683068" w:history="1">
            <w:r w:rsidRPr="00F44D79">
              <w:rPr>
                <w:rStyle w:val="Hyperlink"/>
                <w:rFonts w:ascii="Times New Roman" w:eastAsia="Times New Roman" w:hAnsi="Times New Roman" w:cs="Times New Roman"/>
                <w:b/>
                <w:bCs/>
                <w:noProof/>
                <w:kern w:val="0"/>
                <w14:ligatures w14:val="none"/>
              </w:rPr>
              <w:t>O.3 Program-by-program lane targeting (what each paper “is” in the eyes of a journal)</w:t>
            </w:r>
            <w:r>
              <w:rPr>
                <w:noProof/>
                <w:webHidden/>
              </w:rPr>
              <w:tab/>
            </w:r>
            <w:r>
              <w:rPr>
                <w:noProof/>
                <w:webHidden/>
              </w:rPr>
              <w:fldChar w:fldCharType="begin"/>
            </w:r>
            <w:r>
              <w:rPr>
                <w:noProof/>
                <w:webHidden/>
              </w:rPr>
              <w:instrText xml:space="preserve"> PAGEREF _Toc217683068 \h </w:instrText>
            </w:r>
            <w:r>
              <w:rPr>
                <w:noProof/>
                <w:webHidden/>
              </w:rPr>
            </w:r>
            <w:r>
              <w:rPr>
                <w:noProof/>
                <w:webHidden/>
              </w:rPr>
              <w:fldChar w:fldCharType="separate"/>
            </w:r>
            <w:r>
              <w:rPr>
                <w:noProof/>
                <w:webHidden/>
              </w:rPr>
              <w:t>182</w:t>
            </w:r>
            <w:r>
              <w:rPr>
                <w:noProof/>
                <w:webHidden/>
              </w:rPr>
              <w:fldChar w:fldCharType="end"/>
            </w:r>
          </w:hyperlink>
        </w:p>
        <w:p w14:paraId="0491E17C" w14:textId="2AA9281E" w:rsidR="00AA515A" w:rsidRDefault="00AA515A">
          <w:pPr>
            <w:pStyle w:val="TOC3"/>
            <w:tabs>
              <w:tab w:val="right" w:leader="dot" w:pos="9350"/>
            </w:tabs>
            <w:rPr>
              <w:rFonts w:eastAsiaTheme="minorEastAsia"/>
              <w:noProof/>
            </w:rPr>
          </w:pPr>
          <w:hyperlink w:anchor="_Toc217683069" w:history="1">
            <w:r w:rsidRPr="00F44D79">
              <w:rPr>
                <w:rStyle w:val="Hyperlink"/>
                <w:rFonts w:ascii="Times New Roman" w:eastAsia="Times New Roman" w:hAnsi="Times New Roman" w:cs="Times New Roman"/>
                <w:b/>
                <w:bCs/>
                <w:noProof/>
                <w:kern w:val="0"/>
                <w14:ligatures w14:val="none"/>
              </w:rPr>
              <w:t>Program 1: BioBand Anchor</w:t>
            </w:r>
            <w:r>
              <w:rPr>
                <w:noProof/>
                <w:webHidden/>
              </w:rPr>
              <w:tab/>
            </w:r>
            <w:r>
              <w:rPr>
                <w:noProof/>
                <w:webHidden/>
              </w:rPr>
              <w:fldChar w:fldCharType="begin"/>
            </w:r>
            <w:r>
              <w:rPr>
                <w:noProof/>
                <w:webHidden/>
              </w:rPr>
              <w:instrText xml:space="preserve"> PAGEREF _Toc217683069 \h </w:instrText>
            </w:r>
            <w:r>
              <w:rPr>
                <w:noProof/>
                <w:webHidden/>
              </w:rPr>
            </w:r>
            <w:r>
              <w:rPr>
                <w:noProof/>
                <w:webHidden/>
              </w:rPr>
              <w:fldChar w:fldCharType="separate"/>
            </w:r>
            <w:r>
              <w:rPr>
                <w:noProof/>
                <w:webHidden/>
              </w:rPr>
              <w:t>182</w:t>
            </w:r>
            <w:r>
              <w:rPr>
                <w:noProof/>
                <w:webHidden/>
              </w:rPr>
              <w:fldChar w:fldCharType="end"/>
            </w:r>
          </w:hyperlink>
        </w:p>
        <w:p w14:paraId="6B8404EC" w14:textId="3A9155D9" w:rsidR="00AA515A" w:rsidRDefault="00AA515A">
          <w:pPr>
            <w:pStyle w:val="TOC3"/>
            <w:tabs>
              <w:tab w:val="right" w:leader="dot" w:pos="9350"/>
            </w:tabs>
            <w:rPr>
              <w:rFonts w:eastAsiaTheme="minorEastAsia"/>
              <w:noProof/>
            </w:rPr>
          </w:pPr>
          <w:hyperlink w:anchor="_Toc217683070" w:history="1">
            <w:r w:rsidRPr="00F44D79">
              <w:rPr>
                <w:rStyle w:val="Hyperlink"/>
                <w:rFonts w:ascii="Times New Roman" w:eastAsia="Times New Roman" w:hAnsi="Times New Roman" w:cs="Times New Roman"/>
                <w:b/>
                <w:bCs/>
                <w:noProof/>
                <w:kern w:val="0"/>
                <w14:ligatures w14:val="none"/>
              </w:rPr>
              <w:t>Program 2: EarthG Anchor</w:t>
            </w:r>
            <w:r>
              <w:rPr>
                <w:noProof/>
                <w:webHidden/>
              </w:rPr>
              <w:tab/>
            </w:r>
            <w:r>
              <w:rPr>
                <w:noProof/>
                <w:webHidden/>
              </w:rPr>
              <w:fldChar w:fldCharType="begin"/>
            </w:r>
            <w:r>
              <w:rPr>
                <w:noProof/>
                <w:webHidden/>
              </w:rPr>
              <w:instrText xml:space="preserve"> PAGEREF _Toc217683070 \h </w:instrText>
            </w:r>
            <w:r>
              <w:rPr>
                <w:noProof/>
                <w:webHidden/>
              </w:rPr>
            </w:r>
            <w:r>
              <w:rPr>
                <w:noProof/>
                <w:webHidden/>
              </w:rPr>
              <w:fldChar w:fldCharType="separate"/>
            </w:r>
            <w:r>
              <w:rPr>
                <w:noProof/>
                <w:webHidden/>
              </w:rPr>
              <w:t>183</w:t>
            </w:r>
            <w:r>
              <w:rPr>
                <w:noProof/>
                <w:webHidden/>
              </w:rPr>
              <w:fldChar w:fldCharType="end"/>
            </w:r>
          </w:hyperlink>
        </w:p>
        <w:p w14:paraId="42BDB863" w14:textId="68250A28" w:rsidR="00AA515A" w:rsidRDefault="00AA515A">
          <w:pPr>
            <w:pStyle w:val="TOC3"/>
            <w:tabs>
              <w:tab w:val="right" w:leader="dot" w:pos="9350"/>
            </w:tabs>
            <w:rPr>
              <w:rFonts w:eastAsiaTheme="minorEastAsia"/>
              <w:noProof/>
            </w:rPr>
          </w:pPr>
          <w:hyperlink w:anchor="_Toc217683071" w:history="1">
            <w:r w:rsidRPr="00F44D79">
              <w:rPr>
                <w:rStyle w:val="Hyperlink"/>
                <w:rFonts w:ascii="Times New Roman" w:eastAsia="Times New Roman" w:hAnsi="Times New Roman" w:cs="Times New Roman"/>
                <w:b/>
                <w:bCs/>
                <w:noProof/>
                <w:kern w:val="0"/>
                <w14:ligatures w14:val="none"/>
              </w:rPr>
              <w:t>Program 3: T3 / T3B Gold Rerun (Milky Way activation seam)</w:t>
            </w:r>
            <w:r>
              <w:rPr>
                <w:noProof/>
                <w:webHidden/>
              </w:rPr>
              <w:tab/>
            </w:r>
            <w:r>
              <w:rPr>
                <w:noProof/>
                <w:webHidden/>
              </w:rPr>
              <w:fldChar w:fldCharType="begin"/>
            </w:r>
            <w:r>
              <w:rPr>
                <w:noProof/>
                <w:webHidden/>
              </w:rPr>
              <w:instrText xml:space="preserve"> PAGEREF _Toc217683071 \h </w:instrText>
            </w:r>
            <w:r>
              <w:rPr>
                <w:noProof/>
                <w:webHidden/>
              </w:rPr>
            </w:r>
            <w:r>
              <w:rPr>
                <w:noProof/>
                <w:webHidden/>
              </w:rPr>
              <w:fldChar w:fldCharType="separate"/>
            </w:r>
            <w:r>
              <w:rPr>
                <w:noProof/>
                <w:webHidden/>
              </w:rPr>
              <w:t>183</w:t>
            </w:r>
            <w:r>
              <w:rPr>
                <w:noProof/>
                <w:webHidden/>
              </w:rPr>
              <w:fldChar w:fldCharType="end"/>
            </w:r>
          </w:hyperlink>
        </w:p>
        <w:p w14:paraId="0357821D" w14:textId="5315422E" w:rsidR="00AA515A" w:rsidRDefault="00AA515A">
          <w:pPr>
            <w:pStyle w:val="TOC3"/>
            <w:tabs>
              <w:tab w:val="right" w:leader="dot" w:pos="9350"/>
            </w:tabs>
            <w:rPr>
              <w:rFonts w:eastAsiaTheme="minorEastAsia"/>
              <w:noProof/>
            </w:rPr>
          </w:pPr>
          <w:hyperlink w:anchor="_Toc217683072" w:history="1">
            <w:r w:rsidRPr="00F44D79">
              <w:rPr>
                <w:rStyle w:val="Hyperlink"/>
                <w:rFonts w:ascii="Times New Roman" w:eastAsia="Times New Roman" w:hAnsi="Times New Roman" w:cs="Times New Roman"/>
                <w:b/>
                <w:bCs/>
                <w:noProof/>
                <w:kern w:val="0"/>
                <w14:ligatures w14:val="none"/>
              </w:rPr>
              <w:t>Program 4: DNA/QM Nanoband Seam</w:t>
            </w:r>
            <w:r>
              <w:rPr>
                <w:noProof/>
                <w:webHidden/>
              </w:rPr>
              <w:tab/>
            </w:r>
            <w:r>
              <w:rPr>
                <w:noProof/>
                <w:webHidden/>
              </w:rPr>
              <w:fldChar w:fldCharType="begin"/>
            </w:r>
            <w:r>
              <w:rPr>
                <w:noProof/>
                <w:webHidden/>
              </w:rPr>
              <w:instrText xml:space="preserve"> PAGEREF _Toc217683072 \h </w:instrText>
            </w:r>
            <w:r>
              <w:rPr>
                <w:noProof/>
                <w:webHidden/>
              </w:rPr>
            </w:r>
            <w:r>
              <w:rPr>
                <w:noProof/>
                <w:webHidden/>
              </w:rPr>
              <w:fldChar w:fldCharType="separate"/>
            </w:r>
            <w:r>
              <w:rPr>
                <w:noProof/>
                <w:webHidden/>
              </w:rPr>
              <w:t>184</w:t>
            </w:r>
            <w:r>
              <w:rPr>
                <w:noProof/>
                <w:webHidden/>
              </w:rPr>
              <w:fldChar w:fldCharType="end"/>
            </w:r>
          </w:hyperlink>
        </w:p>
        <w:p w14:paraId="4F274556" w14:textId="0B54463E" w:rsidR="00AA515A" w:rsidRDefault="00AA515A">
          <w:pPr>
            <w:pStyle w:val="TOC3"/>
            <w:tabs>
              <w:tab w:val="right" w:leader="dot" w:pos="9350"/>
            </w:tabs>
            <w:rPr>
              <w:rFonts w:eastAsiaTheme="minorEastAsia"/>
              <w:noProof/>
            </w:rPr>
          </w:pPr>
          <w:hyperlink w:anchor="_Toc217683073" w:history="1">
            <w:r w:rsidRPr="00F44D79">
              <w:rPr>
                <w:rStyle w:val="Hyperlink"/>
                <w:rFonts w:ascii="Times New Roman" w:eastAsia="Times New Roman" w:hAnsi="Times New Roman" w:cs="Times New Roman"/>
                <w:b/>
                <w:bCs/>
                <w:noProof/>
                <w:kern w:val="0"/>
                <w14:ligatures w14:val="none"/>
              </w:rPr>
              <w:t>Philosophy submissions (final synthesis stage)</w:t>
            </w:r>
            <w:r>
              <w:rPr>
                <w:noProof/>
                <w:webHidden/>
              </w:rPr>
              <w:tab/>
            </w:r>
            <w:r>
              <w:rPr>
                <w:noProof/>
                <w:webHidden/>
              </w:rPr>
              <w:fldChar w:fldCharType="begin"/>
            </w:r>
            <w:r>
              <w:rPr>
                <w:noProof/>
                <w:webHidden/>
              </w:rPr>
              <w:instrText xml:space="preserve"> PAGEREF _Toc217683073 \h </w:instrText>
            </w:r>
            <w:r>
              <w:rPr>
                <w:noProof/>
                <w:webHidden/>
              </w:rPr>
            </w:r>
            <w:r>
              <w:rPr>
                <w:noProof/>
                <w:webHidden/>
              </w:rPr>
              <w:fldChar w:fldCharType="separate"/>
            </w:r>
            <w:r>
              <w:rPr>
                <w:noProof/>
                <w:webHidden/>
              </w:rPr>
              <w:t>184</w:t>
            </w:r>
            <w:r>
              <w:rPr>
                <w:noProof/>
                <w:webHidden/>
              </w:rPr>
              <w:fldChar w:fldCharType="end"/>
            </w:r>
          </w:hyperlink>
        </w:p>
        <w:p w14:paraId="309BD3ED" w14:textId="0D4F0566" w:rsidR="00AA515A" w:rsidRDefault="00AA515A">
          <w:pPr>
            <w:pStyle w:val="TOC2"/>
            <w:tabs>
              <w:tab w:val="right" w:leader="dot" w:pos="9350"/>
            </w:tabs>
            <w:rPr>
              <w:rFonts w:eastAsiaTheme="minorEastAsia"/>
              <w:noProof/>
            </w:rPr>
          </w:pPr>
          <w:hyperlink w:anchor="_Toc217683074" w:history="1">
            <w:r w:rsidRPr="00F44D79">
              <w:rPr>
                <w:rStyle w:val="Hyperlink"/>
                <w:rFonts w:ascii="Times New Roman" w:eastAsia="Times New Roman" w:hAnsi="Times New Roman" w:cs="Times New Roman"/>
                <w:b/>
                <w:bCs/>
                <w:noProof/>
                <w:kern w:val="0"/>
                <w14:ligatures w14:val="none"/>
              </w:rPr>
              <w:t>O.4 Adaptive ordering without losing integrity</w:t>
            </w:r>
            <w:r>
              <w:rPr>
                <w:noProof/>
                <w:webHidden/>
              </w:rPr>
              <w:tab/>
            </w:r>
            <w:r>
              <w:rPr>
                <w:noProof/>
                <w:webHidden/>
              </w:rPr>
              <w:fldChar w:fldCharType="begin"/>
            </w:r>
            <w:r>
              <w:rPr>
                <w:noProof/>
                <w:webHidden/>
              </w:rPr>
              <w:instrText xml:space="preserve"> PAGEREF _Toc217683074 \h </w:instrText>
            </w:r>
            <w:r>
              <w:rPr>
                <w:noProof/>
                <w:webHidden/>
              </w:rPr>
            </w:r>
            <w:r>
              <w:rPr>
                <w:noProof/>
                <w:webHidden/>
              </w:rPr>
              <w:fldChar w:fldCharType="separate"/>
            </w:r>
            <w:r>
              <w:rPr>
                <w:noProof/>
                <w:webHidden/>
              </w:rPr>
              <w:t>185</w:t>
            </w:r>
            <w:r>
              <w:rPr>
                <w:noProof/>
                <w:webHidden/>
              </w:rPr>
              <w:fldChar w:fldCharType="end"/>
            </w:r>
          </w:hyperlink>
        </w:p>
        <w:p w14:paraId="651E0336" w14:textId="21166494" w:rsidR="00AA515A" w:rsidRDefault="00AA515A">
          <w:pPr>
            <w:pStyle w:val="TOC2"/>
            <w:tabs>
              <w:tab w:val="right" w:leader="dot" w:pos="9350"/>
            </w:tabs>
            <w:rPr>
              <w:rFonts w:eastAsiaTheme="minorEastAsia"/>
              <w:noProof/>
            </w:rPr>
          </w:pPr>
          <w:hyperlink w:anchor="_Toc217683075" w:history="1">
            <w:r w:rsidRPr="00F44D79">
              <w:rPr>
                <w:rStyle w:val="Hyperlink"/>
                <w:rFonts w:ascii="Times New Roman" w:eastAsia="Times New Roman" w:hAnsi="Times New Roman" w:cs="Times New Roman"/>
                <w:b/>
                <w:bCs/>
                <w:noProof/>
                <w:kern w:val="0"/>
                <w14:ligatures w14:val="none"/>
              </w:rPr>
              <w:t>O.5 Submission discipline (the repeatable mechanics)</w:t>
            </w:r>
            <w:r>
              <w:rPr>
                <w:noProof/>
                <w:webHidden/>
              </w:rPr>
              <w:tab/>
            </w:r>
            <w:r>
              <w:rPr>
                <w:noProof/>
                <w:webHidden/>
              </w:rPr>
              <w:fldChar w:fldCharType="begin"/>
            </w:r>
            <w:r>
              <w:rPr>
                <w:noProof/>
                <w:webHidden/>
              </w:rPr>
              <w:instrText xml:space="preserve"> PAGEREF _Toc217683075 \h </w:instrText>
            </w:r>
            <w:r>
              <w:rPr>
                <w:noProof/>
                <w:webHidden/>
              </w:rPr>
            </w:r>
            <w:r>
              <w:rPr>
                <w:noProof/>
                <w:webHidden/>
              </w:rPr>
              <w:fldChar w:fldCharType="separate"/>
            </w:r>
            <w:r>
              <w:rPr>
                <w:noProof/>
                <w:webHidden/>
              </w:rPr>
              <w:t>185</w:t>
            </w:r>
            <w:r>
              <w:rPr>
                <w:noProof/>
                <w:webHidden/>
              </w:rPr>
              <w:fldChar w:fldCharType="end"/>
            </w:r>
          </w:hyperlink>
        </w:p>
        <w:p w14:paraId="4B6E1FD5" w14:textId="46EBAB04" w:rsidR="00AA515A" w:rsidRDefault="00AA515A">
          <w:pPr>
            <w:pStyle w:val="TOC2"/>
            <w:tabs>
              <w:tab w:val="right" w:leader="dot" w:pos="9350"/>
            </w:tabs>
            <w:rPr>
              <w:rFonts w:eastAsiaTheme="minorEastAsia"/>
              <w:noProof/>
            </w:rPr>
          </w:pPr>
          <w:hyperlink w:anchor="_Toc217683076" w:history="1">
            <w:r w:rsidRPr="00F44D79">
              <w:rPr>
                <w:rStyle w:val="Hyperlink"/>
                <w:rFonts w:ascii="Times New Roman" w:eastAsia="Times New Roman" w:hAnsi="Times New Roman" w:cs="Times New Roman"/>
                <w:b/>
                <w:bCs/>
                <w:noProof/>
                <w:kern w:val="0"/>
                <w14:ligatures w14:val="none"/>
              </w:rPr>
              <w:t>O.6 Why this strategy is the right “flagship use case” for WorkSpeaks</w:t>
            </w:r>
            <w:r>
              <w:rPr>
                <w:noProof/>
                <w:webHidden/>
              </w:rPr>
              <w:tab/>
            </w:r>
            <w:r>
              <w:rPr>
                <w:noProof/>
                <w:webHidden/>
              </w:rPr>
              <w:fldChar w:fldCharType="begin"/>
            </w:r>
            <w:r>
              <w:rPr>
                <w:noProof/>
                <w:webHidden/>
              </w:rPr>
              <w:instrText xml:space="preserve"> PAGEREF _Toc217683076 \h </w:instrText>
            </w:r>
            <w:r>
              <w:rPr>
                <w:noProof/>
                <w:webHidden/>
              </w:rPr>
            </w:r>
            <w:r>
              <w:rPr>
                <w:noProof/>
                <w:webHidden/>
              </w:rPr>
              <w:fldChar w:fldCharType="separate"/>
            </w:r>
            <w:r>
              <w:rPr>
                <w:noProof/>
                <w:webHidden/>
              </w:rPr>
              <w:t>185</w:t>
            </w:r>
            <w:r>
              <w:rPr>
                <w:noProof/>
                <w:webHidden/>
              </w:rPr>
              <w:fldChar w:fldCharType="end"/>
            </w:r>
          </w:hyperlink>
        </w:p>
        <w:p w14:paraId="5AC819D3" w14:textId="3121043A" w:rsidR="00AA515A" w:rsidRDefault="00AA515A">
          <w:pPr>
            <w:pStyle w:val="TOC2"/>
            <w:tabs>
              <w:tab w:val="right" w:leader="dot" w:pos="9350"/>
            </w:tabs>
            <w:rPr>
              <w:rFonts w:eastAsiaTheme="minorEastAsia"/>
              <w:noProof/>
            </w:rPr>
          </w:pPr>
          <w:hyperlink w:anchor="_Toc217683077" w:history="1">
            <w:r w:rsidRPr="00F44D79">
              <w:rPr>
                <w:rStyle w:val="Hyperlink"/>
                <w:rFonts w:ascii="Times New Roman" w:eastAsia="Times New Roman" w:hAnsi="Times New Roman" w:cs="Times New Roman"/>
                <w:b/>
                <w:bCs/>
                <w:noProof/>
                <w:kern w:val="0"/>
                <w14:ligatures w14:val="none"/>
              </w:rPr>
              <w:t>Appendix P: FAQ</w:t>
            </w:r>
            <w:r>
              <w:rPr>
                <w:noProof/>
                <w:webHidden/>
              </w:rPr>
              <w:tab/>
            </w:r>
            <w:r>
              <w:rPr>
                <w:noProof/>
                <w:webHidden/>
              </w:rPr>
              <w:fldChar w:fldCharType="begin"/>
            </w:r>
            <w:r>
              <w:rPr>
                <w:noProof/>
                <w:webHidden/>
              </w:rPr>
              <w:instrText xml:space="preserve"> PAGEREF _Toc217683077 \h </w:instrText>
            </w:r>
            <w:r>
              <w:rPr>
                <w:noProof/>
                <w:webHidden/>
              </w:rPr>
            </w:r>
            <w:r>
              <w:rPr>
                <w:noProof/>
                <w:webHidden/>
              </w:rPr>
              <w:fldChar w:fldCharType="separate"/>
            </w:r>
            <w:r>
              <w:rPr>
                <w:noProof/>
                <w:webHidden/>
              </w:rPr>
              <w:t>186</w:t>
            </w:r>
            <w:r>
              <w:rPr>
                <w:noProof/>
                <w:webHidden/>
              </w:rPr>
              <w:fldChar w:fldCharType="end"/>
            </w:r>
          </w:hyperlink>
        </w:p>
        <w:p w14:paraId="49939FA0" w14:textId="1239CF83" w:rsidR="00AA515A" w:rsidRDefault="00AA515A">
          <w:pPr>
            <w:pStyle w:val="TOC3"/>
            <w:tabs>
              <w:tab w:val="right" w:leader="dot" w:pos="9350"/>
            </w:tabs>
            <w:rPr>
              <w:rFonts w:eastAsiaTheme="minorEastAsia"/>
              <w:noProof/>
            </w:rPr>
          </w:pPr>
          <w:hyperlink w:anchor="_Toc217683078" w:history="1">
            <w:r w:rsidRPr="00F44D79">
              <w:rPr>
                <w:rStyle w:val="Hyperlink"/>
                <w:rFonts w:ascii="Times New Roman" w:eastAsia="Times New Roman" w:hAnsi="Times New Roman" w:cs="Times New Roman"/>
                <w:b/>
                <w:bCs/>
                <w:noProof/>
                <w:kern w:val="0"/>
                <w14:ligatures w14:val="none"/>
              </w:rPr>
              <w:t>Short answers to the predictable questions (for mainstream readers)</w:t>
            </w:r>
            <w:r>
              <w:rPr>
                <w:noProof/>
                <w:webHidden/>
              </w:rPr>
              <w:tab/>
            </w:r>
            <w:r>
              <w:rPr>
                <w:noProof/>
                <w:webHidden/>
              </w:rPr>
              <w:fldChar w:fldCharType="begin"/>
            </w:r>
            <w:r>
              <w:rPr>
                <w:noProof/>
                <w:webHidden/>
              </w:rPr>
              <w:instrText xml:space="preserve"> PAGEREF _Toc217683078 \h </w:instrText>
            </w:r>
            <w:r>
              <w:rPr>
                <w:noProof/>
                <w:webHidden/>
              </w:rPr>
            </w:r>
            <w:r>
              <w:rPr>
                <w:noProof/>
                <w:webHidden/>
              </w:rPr>
              <w:fldChar w:fldCharType="separate"/>
            </w:r>
            <w:r>
              <w:rPr>
                <w:noProof/>
                <w:webHidden/>
              </w:rPr>
              <w:t>186</w:t>
            </w:r>
            <w:r>
              <w:rPr>
                <w:noProof/>
                <w:webHidden/>
              </w:rPr>
              <w:fldChar w:fldCharType="end"/>
            </w:r>
          </w:hyperlink>
        </w:p>
        <w:p w14:paraId="3F5F8D26" w14:textId="30524978" w:rsidR="00AA515A" w:rsidRDefault="00AA515A">
          <w:pPr>
            <w:pStyle w:val="TOC3"/>
            <w:tabs>
              <w:tab w:val="right" w:leader="dot" w:pos="9350"/>
            </w:tabs>
            <w:rPr>
              <w:rFonts w:eastAsiaTheme="minorEastAsia"/>
              <w:noProof/>
            </w:rPr>
          </w:pPr>
          <w:hyperlink w:anchor="_Toc217683079" w:history="1">
            <w:r w:rsidRPr="00F44D79">
              <w:rPr>
                <w:rStyle w:val="Hyperlink"/>
                <w:rFonts w:ascii="Times New Roman" w:eastAsia="Times New Roman" w:hAnsi="Times New Roman" w:cs="Times New Roman"/>
                <w:b/>
                <w:bCs/>
                <w:noProof/>
                <w:kern w:val="0"/>
                <w14:ligatures w14:val="none"/>
              </w:rPr>
              <w:t>1) Is this trying to replace peer review?</w:t>
            </w:r>
            <w:r>
              <w:rPr>
                <w:noProof/>
                <w:webHidden/>
              </w:rPr>
              <w:tab/>
            </w:r>
            <w:r>
              <w:rPr>
                <w:noProof/>
                <w:webHidden/>
              </w:rPr>
              <w:fldChar w:fldCharType="begin"/>
            </w:r>
            <w:r>
              <w:rPr>
                <w:noProof/>
                <w:webHidden/>
              </w:rPr>
              <w:instrText xml:space="preserve"> PAGEREF _Toc217683079 \h </w:instrText>
            </w:r>
            <w:r>
              <w:rPr>
                <w:noProof/>
                <w:webHidden/>
              </w:rPr>
            </w:r>
            <w:r>
              <w:rPr>
                <w:noProof/>
                <w:webHidden/>
              </w:rPr>
              <w:fldChar w:fldCharType="separate"/>
            </w:r>
            <w:r>
              <w:rPr>
                <w:noProof/>
                <w:webHidden/>
              </w:rPr>
              <w:t>186</w:t>
            </w:r>
            <w:r>
              <w:rPr>
                <w:noProof/>
                <w:webHidden/>
              </w:rPr>
              <w:fldChar w:fldCharType="end"/>
            </w:r>
          </w:hyperlink>
        </w:p>
        <w:p w14:paraId="4FB6C458" w14:textId="30696642" w:rsidR="00AA515A" w:rsidRDefault="00AA515A">
          <w:pPr>
            <w:pStyle w:val="TOC3"/>
            <w:tabs>
              <w:tab w:val="right" w:leader="dot" w:pos="9350"/>
            </w:tabs>
            <w:rPr>
              <w:rFonts w:eastAsiaTheme="minorEastAsia"/>
              <w:noProof/>
            </w:rPr>
          </w:pPr>
          <w:hyperlink w:anchor="_Toc217683080" w:history="1">
            <w:r w:rsidRPr="00F44D79">
              <w:rPr>
                <w:rStyle w:val="Hyperlink"/>
                <w:rFonts w:ascii="Times New Roman" w:eastAsia="Times New Roman" w:hAnsi="Times New Roman" w:cs="Times New Roman"/>
                <w:b/>
                <w:bCs/>
                <w:noProof/>
                <w:kern w:val="0"/>
                <w14:ligatures w14:val="none"/>
              </w:rPr>
              <w:t>2) If journals reject everything, why should anyone care?</w:t>
            </w:r>
            <w:r>
              <w:rPr>
                <w:noProof/>
                <w:webHidden/>
              </w:rPr>
              <w:tab/>
            </w:r>
            <w:r>
              <w:rPr>
                <w:noProof/>
                <w:webHidden/>
              </w:rPr>
              <w:fldChar w:fldCharType="begin"/>
            </w:r>
            <w:r>
              <w:rPr>
                <w:noProof/>
                <w:webHidden/>
              </w:rPr>
              <w:instrText xml:space="preserve"> PAGEREF _Toc217683080 \h </w:instrText>
            </w:r>
            <w:r>
              <w:rPr>
                <w:noProof/>
                <w:webHidden/>
              </w:rPr>
            </w:r>
            <w:r>
              <w:rPr>
                <w:noProof/>
                <w:webHidden/>
              </w:rPr>
              <w:fldChar w:fldCharType="separate"/>
            </w:r>
            <w:r>
              <w:rPr>
                <w:noProof/>
                <w:webHidden/>
              </w:rPr>
              <w:t>187</w:t>
            </w:r>
            <w:r>
              <w:rPr>
                <w:noProof/>
                <w:webHidden/>
              </w:rPr>
              <w:fldChar w:fldCharType="end"/>
            </w:r>
          </w:hyperlink>
        </w:p>
        <w:p w14:paraId="31974022" w14:textId="3AF7175D" w:rsidR="00AA515A" w:rsidRDefault="00AA515A">
          <w:pPr>
            <w:pStyle w:val="TOC3"/>
            <w:tabs>
              <w:tab w:val="right" w:leader="dot" w:pos="9350"/>
            </w:tabs>
            <w:rPr>
              <w:rFonts w:eastAsiaTheme="minorEastAsia"/>
              <w:noProof/>
            </w:rPr>
          </w:pPr>
          <w:hyperlink w:anchor="_Toc217683081" w:history="1">
            <w:r w:rsidRPr="00F44D79">
              <w:rPr>
                <w:rStyle w:val="Hyperlink"/>
                <w:rFonts w:ascii="Times New Roman" w:eastAsia="Times New Roman" w:hAnsi="Times New Roman" w:cs="Times New Roman"/>
                <w:b/>
                <w:bCs/>
                <w:noProof/>
                <w:kern w:val="0"/>
                <w14:ligatures w14:val="none"/>
              </w:rPr>
              <w:t>3) Isn’t this just “numerology”?</w:t>
            </w:r>
            <w:r>
              <w:rPr>
                <w:noProof/>
                <w:webHidden/>
              </w:rPr>
              <w:tab/>
            </w:r>
            <w:r>
              <w:rPr>
                <w:noProof/>
                <w:webHidden/>
              </w:rPr>
              <w:fldChar w:fldCharType="begin"/>
            </w:r>
            <w:r>
              <w:rPr>
                <w:noProof/>
                <w:webHidden/>
              </w:rPr>
              <w:instrText xml:space="preserve"> PAGEREF _Toc217683081 \h </w:instrText>
            </w:r>
            <w:r>
              <w:rPr>
                <w:noProof/>
                <w:webHidden/>
              </w:rPr>
            </w:r>
            <w:r>
              <w:rPr>
                <w:noProof/>
                <w:webHidden/>
              </w:rPr>
              <w:fldChar w:fldCharType="separate"/>
            </w:r>
            <w:r>
              <w:rPr>
                <w:noProof/>
                <w:webHidden/>
              </w:rPr>
              <w:t>187</w:t>
            </w:r>
            <w:r>
              <w:rPr>
                <w:noProof/>
                <w:webHidden/>
              </w:rPr>
              <w:fldChar w:fldCharType="end"/>
            </w:r>
          </w:hyperlink>
        </w:p>
        <w:p w14:paraId="12841BDD" w14:textId="4DA3ABF4" w:rsidR="00AA515A" w:rsidRDefault="00AA515A">
          <w:pPr>
            <w:pStyle w:val="TOC3"/>
            <w:tabs>
              <w:tab w:val="right" w:leader="dot" w:pos="9350"/>
            </w:tabs>
            <w:rPr>
              <w:rFonts w:eastAsiaTheme="minorEastAsia"/>
              <w:noProof/>
            </w:rPr>
          </w:pPr>
          <w:hyperlink w:anchor="_Toc217683082" w:history="1">
            <w:r w:rsidRPr="00F44D79">
              <w:rPr>
                <w:rStyle w:val="Hyperlink"/>
                <w:rFonts w:ascii="Times New Roman" w:eastAsia="Times New Roman" w:hAnsi="Times New Roman" w:cs="Times New Roman"/>
                <w:b/>
                <w:bCs/>
                <w:noProof/>
                <w:kern w:val="0"/>
                <w14:ligatures w14:val="none"/>
              </w:rPr>
              <w:t>4) Are you claiming Earth is “special” or that +1 literally equals Earth?</w:t>
            </w:r>
            <w:r>
              <w:rPr>
                <w:noProof/>
                <w:webHidden/>
              </w:rPr>
              <w:tab/>
            </w:r>
            <w:r>
              <w:rPr>
                <w:noProof/>
                <w:webHidden/>
              </w:rPr>
              <w:fldChar w:fldCharType="begin"/>
            </w:r>
            <w:r>
              <w:rPr>
                <w:noProof/>
                <w:webHidden/>
              </w:rPr>
              <w:instrText xml:space="preserve"> PAGEREF _Toc217683082 \h </w:instrText>
            </w:r>
            <w:r>
              <w:rPr>
                <w:noProof/>
                <w:webHidden/>
              </w:rPr>
            </w:r>
            <w:r>
              <w:rPr>
                <w:noProof/>
                <w:webHidden/>
              </w:rPr>
              <w:fldChar w:fldCharType="separate"/>
            </w:r>
            <w:r>
              <w:rPr>
                <w:noProof/>
                <w:webHidden/>
              </w:rPr>
              <w:t>188</w:t>
            </w:r>
            <w:r>
              <w:rPr>
                <w:noProof/>
                <w:webHidden/>
              </w:rPr>
              <w:fldChar w:fldCharType="end"/>
            </w:r>
          </w:hyperlink>
        </w:p>
        <w:p w14:paraId="712DBA02" w14:textId="320D7FAB" w:rsidR="00AA515A" w:rsidRDefault="00AA515A">
          <w:pPr>
            <w:pStyle w:val="TOC3"/>
            <w:tabs>
              <w:tab w:val="right" w:leader="dot" w:pos="9350"/>
            </w:tabs>
            <w:rPr>
              <w:rFonts w:eastAsiaTheme="minorEastAsia"/>
              <w:noProof/>
            </w:rPr>
          </w:pPr>
          <w:hyperlink w:anchor="_Toc217683083" w:history="1">
            <w:r w:rsidRPr="00F44D79">
              <w:rPr>
                <w:rStyle w:val="Hyperlink"/>
                <w:rFonts w:ascii="Times New Roman" w:eastAsia="Times New Roman" w:hAnsi="Times New Roman" w:cs="Times New Roman"/>
                <w:b/>
                <w:bCs/>
                <w:noProof/>
                <w:kern w:val="0"/>
                <w14:ligatures w14:val="none"/>
              </w:rPr>
              <w:t>5) What exactly is Absolute Relativity, in one paragraph?</w:t>
            </w:r>
            <w:r>
              <w:rPr>
                <w:noProof/>
                <w:webHidden/>
              </w:rPr>
              <w:tab/>
            </w:r>
            <w:r>
              <w:rPr>
                <w:noProof/>
                <w:webHidden/>
              </w:rPr>
              <w:fldChar w:fldCharType="begin"/>
            </w:r>
            <w:r>
              <w:rPr>
                <w:noProof/>
                <w:webHidden/>
              </w:rPr>
              <w:instrText xml:space="preserve"> PAGEREF _Toc217683083 \h </w:instrText>
            </w:r>
            <w:r>
              <w:rPr>
                <w:noProof/>
                <w:webHidden/>
              </w:rPr>
            </w:r>
            <w:r>
              <w:rPr>
                <w:noProof/>
                <w:webHidden/>
              </w:rPr>
              <w:fldChar w:fldCharType="separate"/>
            </w:r>
            <w:r>
              <w:rPr>
                <w:noProof/>
                <w:webHidden/>
              </w:rPr>
              <w:t>188</w:t>
            </w:r>
            <w:r>
              <w:rPr>
                <w:noProof/>
                <w:webHidden/>
              </w:rPr>
              <w:fldChar w:fldCharType="end"/>
            </w:r>
          </w:hyperlink>
        </w:p>
        <w:p w14:paraId="0245DEEF" w14:textId="2E3ECBED" w:rsidR="00AA515A" w:rsidRDefault="00AA515A">
          <w:pPr>
            <w:pStyle w:val="TOC3"/>
            <w:tabs>
              <w:tab w:val="right" w:leader="dot" w:pos="9350"/>
            </w:tabs>
            <w:rPr>
              <w:rFonts w:eastAsiaTheme="minorEastAsia"/>
              <w:noProof/>
            </w:rPr>
          </w:pPr>
          <w:hyperlink w:anchor="_Toc217683084" w:history="1">
            <w:r w:rsidRPr="00F44D79">
              <w:rPr>
                <w:rStyle w:val="Hyperlink"/>
                <w:rFonts w:ascii="Times New Roman" w:eastAsia="Times New Roman" w:hAnsi="Times New Roman" w:cs="Times New Roman"/>
                <w:b/>
                <w:bCs/>
                <w:noProof/>
                <w:kern w:val="0"/>
                <w14:ligatures w14:val="none"/>
              </w:rPr>
              <w:t>6) Why four programs? Why not one “big proof”?</w:t>
            </w:r>
            <w:r>
              <w:rPr>
                <w:noProof/>
                <w:webHidden/>
              </w:rPr>
              <w:tab/>
            </w:r>
            <w:r>
              <w:rPr>
                <w:noProof/>
                <w:webHidden/>
              </w:rPr>
              <w:fldChar w:fldCharType="begin"/>
            </w:r>
            <w:r>
              <w:rPr>
                <w:noProof/>
                <w:webHidden/>
              </w:rPr>
              <w:instrText xml:space="preserve"> PAGEREF _Toc217683084 \h </w:instrText>
            </w:r>
            <w:r>
              <w:rPr>
                <w:noProof/>
                <w:webHidden/>
              </w:rPr>
            </w:r>
            <w:r>
              <w:rPr>
                <w:noProof/>
                <w:webHidden/>
              </w:rPr>
              <w:fldChar w:fldCharType="separate"/>
            </w:r>
            <w:r>
              <w:rPr>
                <w:noProof/>
                <w:webHidden/>
              </w:rPr>
              <w:t>188</w:t>
            </w:r>
            <w:r>
              <w:rPr>
                <w:noProof/>
                <w:webHidden/>
              </w:rPr>
              <w:fldChar w:fldCharType="end"/>
            </w:r>
          </w:hyperlink>
        </w:p>
        <w:p w14:paraId="4D862235" w14:textId="47670FC2" w:rsidR="00AA515A" w:rsidRDefault="00AA515A">
          <w:pPr>
            <w:pStyle w:val="TOC3"/>
            <w:tabs>
              <w:tab w:val="right" w:leader="dot" w:pos="9350"/>
            </w:tabs>
            <w:rPr>
              <w:rFonts w:eastAsiaTheme="minorEastAsia"/>
              <w:noProof/>
            </w:rPr>
          </w:pPr>
          <w:hyperlink w:anchor="_Toc217683085" w:history="1">
            <w:r w:rsidRPr="00F44D79">
              <w:rPr>
                <w:rStyle w:val="Hyperlink"/>
                <w:rFonts w:ascii="Times New Roman" w:eastAsia="Times New Roman" w:hAnsi="Times New Roman" w:cs="Times New Roman"/>
                <w:b/>
                <w:bCs/>
                <w:noProof/>
                <w:kern w:val="0"/>
                <w14:ligatures w14:val="none"/>
              </w:rPr>
              <w:t>7) What do the four programs actually do, in plain language?</w:t>
            </w:r>
            <w:r>
              <w:rPr>
                <w:noProof/>
                <w:webHidden/>
              </w:rPr>
              <w:tab/>
            </w:r>
            <w:r>
              <w:rPr>
                <w:noProof/>
                <w:webHidden/>
              </w:rPr>
              <w:fldChar w:fldCharType="begin"/>
            </w:r>
            <w:r>
              <w:rPr>
                <w:noProof/>
                <w:webHidden/>
              </w:rPr>
              <w:instrText xml:space="preserve"> PAGEREF _Toc217683085 \h </w:instrText>
            </w:r>
            <w:r>
              <w:rPr>
                <w:noProof/>
                <w:webHidden/>
              </w:rPr>
            </w:r>
            <w:r>
              <w:rPr>
                <w:noProof/>
                <w:webHidden/>
              </w:rPr>
              <w:fldChar w:fldCharType="separate"/>
            </w:r>
            <w:r>
              <w:rPr>
                <w:noProof/>
                <w:webHidden/>
              </w:rPr>
              <w:t>188</w:t>
            </w:r>
            <w:r>
              <w:rPr>
                <w:noProof/>
                <w:webHidden/>
              </w:rPr>
              <w:fldChar w:fldCharType="end"/>
            </w:r>
          </w:hyperlink>
        </w:p>
        <w:p w14:paraId="2DDB2B9E" w14:textId="0B42221E" w:rsidR="00AA515A" w:rsidRDefault="00AA515A">
          <w:pPr>
            <w:pStyle w:val="TOC3"/>
            <w:tabs>
              <w:tab w:val="right" w:leader="dot" w:pos="9350"/>
            </w:tabs>
            <w:rPr>
              <w:rFonts w:eastAsiaTheme="minorEastAsia"/>
              <w:noProof/>
            </w:rPr>
          </w:pPr>
          <w:hyperlink w:anchor="_Toc217683086" w:history="1">
            <w:r w:rsidRPr="00F44D79">
              <w:rPr>
                <w:rStyle w:val="Hyperlink"/>
                <w:rFonts w:ascii="Times New Roman" w:eastAsia="Times New Roman" w:hAnsi="Times New Roman" w:cs="Times New Roman"/>
                <w:b/>
                <w:bCs/>
                <w:noProof/>
                <w:kern w:val="0"/>
                <w14:ligatures w14:val="none"/>
              </w:rPr>
              <w:t>8) What would change your mind?</w:t>
            </w:r>
            <w:r>
              <w:rPr>
                <w:noProof/>
                <w:webHidden/>
              </w:rPr>
              <w:tab/>
            </w:r>
            <w:r>
              <w:rPr>
                <w:noProof/>
                <w:webHidden/>
              </w:rPr>
              <w:fldChar w:fldCharType="begin"/>
            </w:r>
            <w:r>
              <w:rPr>
                <w:noProof/>
                <w:webHidden/>
              </w:rPr>
              <w:instrText xml:space="preserve"> PAGEREF _Toc217683086 \h </w:instrText>
            </w:r>
            <w:r>
              <w:rPr>
                <w:noProof/>
                <w:webHidden/>
              </w:rPr>
            </w:r>
            <w:r>
              <w:rPr>
                <w:noProof/>
                <w:webHidden/>
              </w:rPr>
              <w:fldChar w:fldCharType="separate"/>
            </w:r>
            <w:r>
              <w:rPr>
                <w:noProof/>
                <w:webHidden/>
              </w:rPr>
              <w:t>189</w:t>
            </w:r>
            <w:r>
              <w:rPr>
                <w:noProof/>
                <w:webHidden/>
              </w:rPr>
              <w:fldChar w:fldCharType="end"/>
            </w:r>
          </w:hyperlink>
        </w:p>
        <w:p w14:paraId="4C250724" w14:textId="043AA2A8" w:rsidR="00AA515A" w:rsidRDefault="00AA515A">
          <w:pPr>
            <w:pStyle w:val="TOC3"/>
            <w:tabs>
              <w:tab w:val="right" w:leader="dot" w:pos="9350"/>
            </w:tabs>
            <w:rPr>
              <w:rFonts w:eastAsiaTheme="minorEastAsia"/>
              <w:noProof/>
            </w:rPr>
          </w:pPr>
          <w:hyperlink w:anchor="_Toc217683087" w:history="1">
            <w:r w:rsidRPr="00F44D79">
              <w:rPr>
                <w:rStyle w:val="Hyperlink"/>
                <w:rFonts w:ascii="Times New Roman" w:eastAsia="Times New Roman" w:hAnsi="Times New Roman" w:cs="Times New Roman"/>
                <w:b/>
                <w:bCs/>
                <w:noProof/>
                <w:kern w:val="0"/>
                <w14:ligatures w14:val="none"/>
              </w:rPr>
              <w:t>9) Why publish so much “proof trail” material? Isn’t that overkill?</w:t>
            </w:r>
            <w:r>
              <w:rPr>
                <w:noProof/>
                <w:webHidden/>
              </w:rPr>
              <w:tab/>
            </w:r>
            <w:r>
              <w:rPr>
                <w:noProof/>
                <w:webHidden/>
              </w:rPr>
              <w:fldChar w:fldCharType="begin"/>
            </w:r>
            <w:r>
              <w:rPr>
                <w:noProof/>
                <w:webHidden/>
              </w:rPr>
              <w:instrText xml:space="preserve"> PAGEREF _Toc217683087 \h </w:instrText>
            </w:r>
            <w:r>
              <w:rPr>
                <w:noProof/>
                <w:webHidden/>
              </w:rPr>
            </w:r>
            <w:r>
              <w:rPr>
                <w:noProof/>
                <w:webHidden/>
              </w:rPr>
              <w:fldChar w:fldCharType="separate"/>
            </w:r>
            <w:r>
              <w:rPr>
                <w:noProof/>
                <w:webHidden/>
              </w:rPr>
              <w:t>189</w:t>
            </w:r>
            <w:r>
              <w:rPr>
                <w:noProof/>
                <w:webHidden/>
              </w:rPr>
              <w:fldChar w:fldCharType="end"/>
            </w:r>
          </w:hyperlink>
        </w:p>
        <w:p w14:paraId="438FD981" w14:textId="10EE3416" w:rsidR="00AA515A" w:rsidRDefault="00AA515A">
          <w:pPr>
            <w:pStyle w:val="TOC3"/>
            <w:tabs>
              <w:tab w:val="right" w:leader="dot" w:pos="9350"/>
            </w:tabs>
            <w:rPr>
              <w:rFonts w:eastAsiaTheme="minorEastAsia"/>
              <w:noProof/>
            </w:rPr>
          </w:pPr>
          <w:hyperlink w:anchor="_Toc217683088" w:history="1">
            <w:r w:rsidRPr="00F44D79">
              <w:rPr>
                <w:rStyle w:val="Hyperlink"/>
                <w:rFonts w:ascii="Times New Roman" w:eastAsia="Times New Roman" w:hAnsi="Times New Roman" w:cs="Times New Roman"/>
                <w:b/>
                <w:bCs/>
                <w:noProof/>
                <w:kern w:val="0"/>
                <w14:ligatures w14:val="none"/>
              </w:rPr>
              <w:t>10) What’s the difference between this essay and the WorkSpeaks artifacts?</w:t>
            </w:r>
            <w:r>
              <w:rPr>
                <w:noProof/>
                <w:webHidden/>
              </w:rPr>
              <w:tab/>
            </w:r>
            <w:r>
              <w:rPr>
                <w:noProof/>
                <w:webHidden/>
              </w:rPr>
              <w:fldChar w:fldCharType="begin"/>
            </w:r>
            <w:r>
              <w:rPr>
                <w:noProof/>
                <w:webHidden/>
              </w:rPr>
              <w:instrText xml:space="preserve"> PAGEREF _Toc217683088 \h </w:instrText>
            </w:r>
            <w:r>
              <w:rPr>
                <w:noProof/>
                <w:webHidden/>
              </w:rPr>
            </w:r>
            <w:r>
              <w:rPr>
                <w:noProof/>
                <w:webHidden/>
              </w:rPr>
              <w:fldChar w:fldCharType="separate"/>
            </w:r>
            <w:r>
              <w:rPr>
                <w:noProof/>
                <w:webHidden/>
              </w:rPr>
              <w:t>190</w:t>
            </w:r>
            <w:r>
              <w:rPr>
                <w:noProof/>
                <w:webHidden/>
              </w:rPr>
              <w:fldChar w:fldCharType="end"/>
            </w:r>
          </w:hyperlink>
        </w:p>
        <w:p w14:paraId="0097F326" w14:textId="4255EE39" w:rsidR="00AA515A" w:rsidRDefault="00AA515A">
          <w:pPr>
            <w:pStyle w:val="TOC3"/>
            <w:tabs>
              <w:tab w:val="right" w:leader="dot" w:pos="9350"/>
            </w:tabs>
            <w:rPr>
              <w:rFonts w:eastAsiaTheme="minorEastAsia"/>
              <w:noProof/>
            </w:rPr>
          </w:pPr>
          <w:hyperlink w:anchor="_Toc217683089" w:history="1">
            <w:r w:rsidRPr="00F44D79">
              <w:rPr>
                <w:rStyle w:val="Hyperlink"/>
                <w:rFonts w:ascii="Times New Roman" w:eastAsia="Times New Roman" w:hAnsi="Times New Roman" w:cs="Times New Roman"/>
                <w:b/>
                <w:bCs/>
                <w:noProof/>
                <w:kern w:val="0"/>
                <w14:ligatures w14:val="none"/>
              </w:rPr>
              <w:t>11) Is this about a token or money?</w:t>
            </w:r>
            <w:r>
              <w:rPr>
                <w:noProof/>
                <w:webHidden/>
              </w:rPr>
              <w:tab/>
            </w:r>
            <w:r>
              <w:rPr>
                <w:noProof/>
                <w:webHidden/>
              </w:rPr>
              <w:fldChar w:fldCharType="begin"/>
            </w:r>
            <w:r>
              <w:rPr>
                <w:noProof/>
                <w:webHidden/>
              </w:rPr>
              <w:instrText xml:space="preserve"> PAGEREF _Toc217683089 \h </w:instrText>
            </w:r>
            <w:r>
              <w:rPr>
                <w:noProof/>
                <w:webHidden/>
              </w:rPr>
            </w:r>
            <w:r>
              <w:rPr>
                <w:noProof/>
                <w:webHidden/>
              </w:rPr>
              <w:fldChar w:fldCharType="separate"/>
            </w:r>
            <w:r>
              <w:rPr>
                <w:noProof/>
                <w:webHidden/>
              </w:rPr>
              <w:t>190</w:t>
            </w:r>
            <w:r>
              <w:rPr>
                <w:noProof/>
                <w:webHidden/>
              </w:rPr>
              <w:fldChar w:fldCharType="end"/>
            </w:r>
          </w:hyperlink>
        </w:p>
        <w:p w14:paraId="60579EA4" w14:textId="386B4D55" w:rsidR="00AA515A" w:rsidRDefault="00AA515A">
          <w:pPr>
            <w:pStyle w:val="TOC3"/>
            <w:tabs>
              <w:tab w:val="right" w:leader="dot" w:pos="9350"/>
            </w:tabs>
            <w:rPr>
              <w:rFonts w:eastAsiaTheme="minorEastAsia"/>
              <w:noProof/>
            </w:rPr>
          </w:pPr>
          <w:hyperlink w:anchor="_Toc217683090" w:history="1">
            <w:r w:rsidRPr="00F44D79">
              <w:rPr>
                <w:rStyle w:val="Hyperlink"/>
                <w:rFonts w:ascii="Times New Roman" w:eastAsia="Times New Roman" w:hAnsi="Times New Roman" w:cs="Times New Roman"/>
                <w:b/>
                <w:bCs/>
                <w:noProof/>
                <w:kern w:val="0"/>
                <w14:ligatures w14:val="none"/>
              </w:rPr>
              <w:t>12) Why should a mainstream reader care?</w:t>
            </w:r>
            <w:r>
              <w:rPr>
                <w:noProof/>
                <w:webHidden/>
              </w:rPr>
              <w:tab/>
            </w:r>
            <w:r>
              <w:rPr>
                <w:noProof/>
                <w:webHidden/>
              </w:rPr>
              <w:fldChar w:fldCharType="begin"/>
            </w:r>
            <w:r>
              <w:rPr>
                <w:noProof/>
                <w:webHidden/>
              </w:rPr>
              <w:instrText xml:space="preserve"> PAGEREF _Toc217683090 \h </w:instrText>
            </w:r>
            <w:r>
              <w:rPr>
                <w:noProof/>
                <w:webHidden/>
              </w:rPr>
            </w:r>
            <w:r>
              <w:rPr>
                <w:noProof/>
                <w:webHidden/>
              </w:rPr>
              <w:fldChar w:fldCharType="separate"/>
            </w:r>
            <w:r>
              <w:rPr>
                <w:noProof/>
                <w:webHidden/>
              </w:rPr>
              <w:t>190</w:t>
            </w:r>
            <w:r>
              <w:rPr>
                <w:noProof/>
                <w:webHidden/>
              </w:rPr>
              <w:fldChar w:fldCharType="end"/>
            </w:r>
          </w:hyperlink>
        </w:p>
        <w:p w14:paraId="6BFF3572" w14:textId="07828455" w:rsidR="00AA515A" w:rsidRDefault="00AA515A">
          <w:r>
            <w:rPr>
              <w:b/>
              <w:bCs/>
              <w:noProof/>
            </w:rPr>
            <w:fldChar w:fldCharType="end"/>
          </w:r>
        </w:p>
      </w:sdtContent>
    </w:sdt>
    <w:p w14:paraId="1D0CAFF3" w14:textId="77777777" w:rsidR="00AA515A" w:rsidRDefault="00AA515A" w:rsidP="00AA515A"/>
    <w:p w14:paraId="48AC8EF1" w14:textId="77777777" w:rsidR="00AA515A" w:rsidRDefault="00AA515A" w:rsidP="00AA515A"/>
    <w:p w14:paraId="290016BD" w14:textId="7A61E70B" w:rsidR="002414D8" w:rsidRPr="002414D8" w:rsidRDefault="002414D8" w:rsidP="002414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0" w:name="_Toc217682702"/>
      <w:r w:rsidRPr="002414D8">
        <w:rPr>
          <w:rFonts w:ascii="Times New Roman" w:eastAsia="Times New Roman" w:hAnsi="Times New Roman" w:cs="Times New Roman"/>
          <w:b/>
          <w:bCs/>
          <w:kern w:val="0"/>
          <w:sz w:val="36"/>
          <w:szCs w:val="36"/>
          <w14:ligatures w14:val="none"/>
        </w:rPr>
        <w:t>Let the Work Speak</w:t>
      </w:r>
      <w:bookmarkEnd w:id="0"/>
    </w:p>
    <w:p w14:paraId="037508EF" w14:textId="77777777" w:rsidR="002414D8" w:rsidRPr="002414D8" w:rsidRDefault="002414D8" w:rsidP="002414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 w:name="_Toc217682703"/>
      <w:r w:rsidRPr="002414D8">
        <w:rPr>
          <w:rFonts w:ascii="Times New Roman" w:eastAsia="Times New Roman" w:hAnsi="Times New Roman" w:cs="Times New Roman"/>
          <w:b/>
          <w:bCs/>
          <w:kern w:val="0"/>
          <w:sz w:val="27"/>
          <w:szCs w:val="27"/>
          <w14:ligatures w14:val="none"/>
        </w:rPr>
        <w:t>A Logic Registration and Public Pre-Commitment to Four Research Programs Under the WorkSpeaks Protocol</w:t>
      </w:r>
      <w:bookmarkEnd w:id="1"/>
    </w:p>
    <w:p w14:paraId="0D9C9BE4" w14:textId="77777777" w:rsidR="002414D8" w:rsidRPr="002414D8" w:rsidRDefault="00000000" w:rsidP="002414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7FF027">
          <v:rect id="_x0000_i1027" style="width:0;height:1.5pt" o:hralign="center" o:hrstd="t" o:hr="t" fillcolor="#a0a0a0" stroked="f"/>
        </w:pict>
      </w:r>
    </w:p>
    <w:p w14:paraId="4C15376B" w14:textId="77777777" w:rsidR="002414D8" w:rsidRPr="002414D8" w:rsidRDefault="002414D8" w:rsidP="002414D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414D8">
        <w:rPr>
          <w:rFonts w:ascii="Times New Roman" w:eastAsia="Times New Roman" w:hAnsi="Times New Roman" w:cs="Times New Roman"/>
          <w:b/>
          <w:bCs/>
          <w:kern w:val="0"/>
          <w14:ligatures w14:val="none"/>
        </w:rPr>
        <w:t>What This Document Is</w:t>
      </w:r>
    </w:p>
    <w:p w14:paraId="4B67A577" w14:textId="77777777"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kern w:val="0"/>
          <w14:ligatures w14:val="none"/>
        </w:rPr>
        <w:t>This essay is a logic registration.</w:t>
      </w:r>
    </w:p>
    <w:p w14:paraId="6243A6A9" w14:textId="77777777"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kern w:val="0"/>
          <w14:ligatures w14:val="none"/>
        </w:rPr>
        <w:t xml:space="preserve">It puts the reasoning on record </w:t>
      </w:r>
      <w:r w:rsidRPr="00E513F2">
        <w:rPr>
          <w:rFonts w:ascii="Times New Roman" w:eastAsia="Times New Roman" w:hAnsi="Times New Roman" w:cs="Times New Roman"/>
          <w:i/>
          <w:iCs/>
          <w:kern w:val="0"/>
          <w14:ligatures w14:val="none"/>
        </w:rPr>
        <w:t>before</w:t>
      </w:r>
      <w:r w:rsidRPr="00E513F2">
        <w:rPr>
          <w:rFonts w:ascii="Times New Roman" w:eastAsia="Times New Roman" w:hAnsi="Times New Roman" w:cs="Times New Roman"/>
          <w:kern w:val="0"/>
          <w14:ligatures w14:val="none"/>
        </w:rPr>
        <w:t xml:space="preserve"> the results are known: why Absolute Relativity (AR) implies four specific research programs, what those programs actually test, what would </w:t>
      </w:r>
      <w:r w:rsidRPr="00E513F2">
        <w:rPr>
          <w:rFonts w:ascii="Times New Roman" w:eastAsia="Times New Roman" w:hAnsi="Times New Roman" w:cs="Times New Roman"/>
          <w:kern w:val="0"/>
          <w14:ligatures w14:val="none"/>
        </w:rPr>
        <w:lastRenderedPageBreak/>
        <w:t>strengthen or weaken the case, and how the work will be made auditable regardless of what journals decide to publish.</w:t>
      </w:r>
    </w:p>
    <w:p w14:paraId="585D98D4" w14:textId="77777777"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kern w:val="0"/>
          <w14:ligatures w14:val="none"/>
        </w:rPr>
        <w:t>It also introduces the WorkSpeaks Protocol (WSP): the integrity infrastructure that makes the program legible as a public record—so readers can compare what was claimed to what was found, and judge the work directly.</w:t>
      </w:r>
    </w:p>
    <w:p w14:paraId="19BCEB63" w14:textId="77777777"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kern w:val="0"/>
          <w14:ligatures w14:val="none"/>
        </w:rPr>
        <w:t>If you only read one thing, read the next section.</w:t>
      </w:r>
    </w:p>
    <w:p w14:paraId="7F9EFDCB" w14:textId="77777777"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b/>
          <w:bCs/>
          <w:kern w:val="0"/>
          <w14:ligatures w14:val="none"/>
        </w:rPr>
        <w:t>The Whole Program in One Page</w:t>
      </w:r>
    </w:p>
    <w:p w14:paraId="117B43DE" w14:textId="77777777"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b/>
          <w:bCs/>
          <w:kern w:val="0"/>
          <w14:ligatures w14:val="none"/>
        </w:rPr>
        <w:t>AR in three sentences (plain language):</w:t>
      </w:r>
    </w:p>
    <w:p w14:paraId="40E75D83" w14:textId="77777777" w:rsidR="00E513F2" w:rsidRPr="00E513F2" w:rsidRDefault="00E513F2" w:rsidP="00E513F2">
      <w:pPr>
        <w:numPr>
          <w:ilvl w:val="0"/>
          <w:numId w:val="339"/>
        </w:num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kern w:val="0"/>
          <w14:ligatures w14:val="none"/>
        </w:rPr>
        <w:t>The most basic fact is not “objects in space,” but the present act of experience.</w:t>
      </w:r>
    </w:p>
    <w:p w14:paraId="06FB3778" w14:textId="77777777" w:rsidR="00E513F2" w:rsidRPr="00E513F2" w:rsidRDefault="00E513F2" w:rsidP="00E513F2">
      <w:pPr>
        <w:numPr>
          <w:ilvl w:val="0"/>
          <w:numId w:val="339"/>
        </w:num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kern w:val="0"/>
          <w14:ligatures w14:val="none"/>
        </w:rPr>
        <w:t xml:space="preserve">What we call the physical world is a stable, shared </w:t>
      </w:r>
      <w:r w:rsidRPr="00E513F2">
        <w:rPr>
          <w:rFonts w:ascii="Times New Roman" w:eastAsia="Times New Roman" w:hAnsi="Times New Roman" w:cs="Times New Roman"/>
          <w:i/>
          <w:iCs/>
          <w:kern w:val="0"/>
          <w14:ligatures w14:val="none"/>
        </w:rPr>
        <w:t>representation</w:t>
      </w:r>
      <w:r w:rsidRPr="00E513F2">
        <w:rPr>
          <w:rFonts w:ascii="Times New Roman" w:eastAsia="Times New Roman" w:hAnsi="Times New Roman" w:cs="Times New Roman"/>
          <w:kern w:val="0"/>
          <w14:ligatures w14:val="none"/>
        </w:rPr>
        <w:t xml:space="preserve"> of how experiences relate across nested scales.</w:t>
      </w:r>
    </w:p>
    <w:p w14:paraId="6E8BB801" w14:textId="77777777" w:rsidR="00E513F2" w:rsidRPr="00E513F2" w:rsidRDefault="00E513F2" w:rsidP="00E513F2">
      <w:pPr>
        <w:numPr>
          <w:ilvl w:val="0"/>
          <w:numId w:val="339"/>
        </w:num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kern w:val="0"/>
          <w14:ligatures w14:val="none"/>
        </w:rPr>
        <w:t xml:space="preserve">Context levels (−2, −1, 0, +1, +2, +3) are </w:t>
      </w:r>
      <w:r w:rsidRPr="00E513F2">
        <w:rPr>
          <w:rFonts w:ascii="Times New Roman" w:eastAsia="Times New Roman" w:hAnsi="Times New Roman" w:cs="Times New Roman"/>
          <w:i/>
          <w:iCs/>
          <w:kern w:val="0"/>
          <w14:ligatures w14:val="none"/>
        </w:rPr>
        <w:t>roles in that nesting</w:t>
      </w:r>
      <w:r w:rsidRPr="00E513F2">
        <w:rPr>
          <w:rFonts w:ascii="Times New Roman" w:eastAsia="Times New Roman" w:hAnsi="Times New Roman" w:cs="Times New Roman"/>
          <w:kern w:val="0"/>
          <w14:ligatures w14:val="none"/>
        </w:rPr>
        <w:t>, not literal layers of material stuff.</w:t>
      </w:r>
    </w:p>
    <w:p w14:paraId="011EEE29" w14:textId="77777777"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b/>
          <w:bCs/>
          <w:kern w:val="0"/>
          <w14:ligatures w14:val="none"/>
        </w:rPr>
        <w:t>One rule that prevents the biggest misread:</w:t>
      </w:r>
      <w:r w:rsidRPr="00E513F2">
        <w:rPr>
          <w:rFonts w:ascii="Times New Roman" w:eastAsia="Times New Roman" w:hAnsi="Times New Roman" w:cs="Times New Roman"/>
          <w:kern w:val="0"/>
          <w14:ligatures w14:val="none"/>
        </w:rPr>
        <w:br/>
        <w:t xml:space="preserve">When this essay uses words like “Earth” or “Milky Way,” it is not treating them as literal cosmic layers—it is treating them as </w:t>
      </w:r>
      <w:r w:rsidRPr="00E513F2">
        <w:rPr>
          <w:rFonts w:ascii="Times New Roman" w:eastAsia="Times New Roman" w:hAnsi="Times New Roman" w:cs="Times New Roman"/>
          <w:b/>
          <w:bCs/>
          <w:kern w:val="0"/>
          <w14:ligatures w14:val="none"/>
        </w:rPr>
        <w:t>tokens</w:t>
      </w:r>
      <w:r w:rsidRPr="00E513F2">
        <w:rPr>
          <w:rFonts w:ascii="Times New Roman" w:eastAsia="Times New Roman" w:hAnsi="Times New Roman" w:cs="Times New Roman"/>
          <w:kern w:val="0"/>
          <w14:ligatures w14:val="none"/>
        </w:rPr>
        <w:t xml:space="preserve"> that locally represent </w:t>
      </w:r>
      <w:r w:rsidRPr="00E513F2">
        <w:rPr>
          <w:rFonts w:ascii="Times New Roman" w:eastAsia="Times New Roman" w:hAnsi="Times New Roman" w:cs="Times New Roman"/>
          <w:b/>
          <w:bCs/>
          <w:kern w:val="0"/>
          <w14:ligatures w14:val="none"/>
        </w:rPr>
        <w:t>roles</w:t>
      </w:r>
      <w:r w:rsidRPr="00E513F2">
        <w:rPr>
          <w:rFonts w:ascii="Times New Roman" w:eastAsia="Times New Roman" w:hAnsi="Times New Roman" w:cs="Times New Roman"/>
          <w:kern w:val="0"/>
          <w14:ligatures w14:val="none"/>
        </w:rPr>
        <w:t xml:space="preserve"> in the nested structure.</w:t>
      </w:r>
    </w:p>
    <w:p w14:paraId="5D8E32FA" w14:textId="77777777" w:rsidR="00557890"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b/>
          <w:bCs/>
          <w:kern w:val="0"/>
          <w14:ligatures w14:val="none"/>
        </w:rPr>
        <w:t>UGM in one sentence:</w:t>
      </w:r>
      <w:r w:rsidRPr="00E513F2">
        <w:rPr>
          <w:rFonts w:ascii="Times New Roman" w:eastAsia="Times New Roman" w:hAnsi="Times New Roman" w:cs="Times New Roman"/>
          <w:kern w:val="0"/>
          <w14:ligatures w14:val="none"/>
        </w:rPr>
        <w:br/>
        <w:t>UGM is the predicted “hinge pixel”—a characteristic scale where the shared outer world (+1) compresses many 0-centers into one stable representation, so that a coherent shared world is even possible</w:t>
      </w:r>
    </w:p>
    <w:p w14:paraId="1AA34EAC" w14:textId="05D528E3"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kern w:val="0"/>
          <w14:ligatures w14:val="none"/>
        </w:rPr>
        <w:t>.</w:t>
      </w:r>
    </w:p>
    <w:p w14:paraId="060DE3AC" w14:textId="77777777"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b/>
          <w:bCs/>
          <w:kern w:val="0"/>
          <w14:ligatures w14:val="none"/>
        </w:rPr>
        <w:t>The program map (why these four belong together):</w:t>
      </w:r>
    </w:p>
    <w:p w14:paraId="5DE3EB87" w14:textId="77777777" w:rsidR="00E513F2" w:rsidRPr="00E513F2" w:rsidRDefault="00E513F2" w:rsidP="00E5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513F2">
        <w:rPr>
          <w:rFonts w:ascii="Courier New" w:eastAsia="Times New Roman" w:hAnsi="Courier New" w:cs="Courier New"/>
          <w:kern w:val="0"/>
          <w:sz w:val="20"/>
          <w:szCs w:val="20"/>
          <w14:ligatures w14:val="none"/>
        </w:rPr>
        <w:t>Present-first map (AR)</w:t>
      </w:r>
    </w:p>
    <w:p w14:paraId="0BCF786B" w14:textId="77777777" w:rsidR="00E513F2" w:rsidRPr="00E513F2" w:rsidRDefault="00E513F2" w:rsidP="00E5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513F2">
        <w:rPr>
          <w:rFonts w:ascii="Courier New" w:eastAsia="Times New Roman" w:hAnsi="Courier New" w:cs="Courier New"/>
          <w:kern w:val="0"/>
          <w:sz w:val="20"/>
          <w:szCs w:val="20"/>
          <w14:ligatures w14:val="none"/>
        </w:rPr>
        <w:t xml:space="preserve">      ↓</w:t>
      </w:r>
    </w:p>
    <w:p w14:paraId="314B5EEA" w14:textId="77777777" w:rsidR="00E513F2" w:rsidRPr="00E513F2" w:rsidRDefault="00E513F2" w:rsidP="00E5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513F2">
        <w:rPr>
          <w:rFonts w:ascii="Courier New" w:eastAsia="Times New Roman" w:hAnsi="Courier New" w:cs="Courier New"/>
          <w:kern w:val="0"/>
          <w:sz w:val="20"/>
          <w:szCs w:val="20"/>
          <w14:ligatures w14:val="none"/>
        </w:rPr>
        <w:t>Hinge structure (UGM “pixel”)</w:t>
      </w:r>
    </w:p>
    <w:p w14:paraId="3384F9C5" w14:textId="77777777" w:rsidR="00E513F2" w:rsidRPr="00E513F2" w:rsidRDefault="00E513F2" w:rsidP="00E5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513F2">
        <w:rPr>
          <w:rFonts w:ascii="Courier New" w:eastAsia="Times New Roman" w:hAnsi="Courier New" w:cs="Courier New"/>
          <w:kern w:val="0"/>
          <w:sz w:val="20"/>
          <w:szCs w:val="20"/>
          <w14:ligatures w14:val="none"/>
        </w:rPr>
        <w:t xml:space="preserve">      ↓</w:t>
      </w:r>
    </w:p>
    <w:p w14:paraId="0F6ECE57" w14:textId="77777777" w:rsidR="00E513F2" w:rsidRPr="00E513F2" w:rsidRDefault="00E513F2" w:rsidP="00E5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513F2">
        <w:rPr>
          <w:rFonts w:ascii="Courier New" w:eastAsia="Times New Roman" w:hAnsi="Courier New" w:cs="Courier New"/>
          <w:kern w:val="0"/>
          <w:sz w:val="20"/>
          <w:szCs w:val="20"/>
          <w14:ligatures w14:val="none"/>
        </w:rPr>
        <w:t>Two seams to test</w:t>
      </w:r>
    </w:p>
    <w:p w14:paraId="28EE95EE" w14:textId="77777777" w:rsidR="00E513F2" w:rsidRPr="00E513F2" w:rsidRDefault="00E513F2" w:rsidP="00E5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513F2">
        <w:rPr>
          <w:rFonts w:ascii="Courier New" w:eastAsia="Times New Roman" w:hAnsi="Courier New" w:cs="Courier New"/>
          <w:kern w:val="0"/>
          <w:sz w:val="20"/>
          <w:szCs w:val="20"/>
          <w14:ligatures w14:val="none"/>
        </w:rPr>
        <w:t xml:space="preserve">  - Outer seam: how +1 stability is constrained by +2/+3 roles</w:t>
      </w:r>
    </w:p>
    <w:p w14:paraId="63FA9962" w14:textId="77777777" w:rsidR="00E513F2" w:rsidRPr="00E513F2" w:rsidRDefault="00E513F2" w:rsidP="00E5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513F2">
        <w:rPr>
          <w:rFonts w:ascii="Courier New" w:eastAsia="Times New Roman" w:hAnsi="Courier New" w:cs="Courier New"/>
          <w:kern w:val="0"/>
          <w:sz w:val="20"/>
          <w:szCs w:val="20"/>
          <w14:ligatures w14:val="none"/>
        </w:rPr>
        <w:t xml:space="preserve">  - Inner seam: how +1 cannot fully objectify inward structure (−1/−2 roles)</w:t>
      </w:r>
    </w:p>
    <w:p w14:paraId="1FDB4136" w14:textId="77777777" w:rsidR="00E513F2" w:rsidRPr="00E513F2" w:rsidRDefault="00E513F2" w:rsidP="00E5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513F2">
        <w:rPr>
          <w:rFonts w:ascii="Courier New" w:eastAsia="Times New Roman" w:hAnsi="Courier New" w:cs="Courier New"/>
          <w:kern w:val="0"/>
          <w:sz w:val="20"/>
          <w:szCs w:val="20"/>
          <w14:ligatures w14:val="none"/>
        </w:rPr>
        <w:t xml:space="preserve">      ↓</w:t>
      </w:r>
    </w:p>
    <w:p w14:paraId="39616AB7" w14:textId="77777777" w:rsidR="00E513F2" w:rsidRPr="00E513F2" w:rsidRDefault="00E513F2" w:rsidP="00E5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E513F2">
        <w:rPr>
          <w:rFonts w:ascii="Courier New" w:eastAsia="Times New Roman" w:hAnsi="Courier New" w:cs="Courier New"/>
          <w:kern w:val="0"/>
          <w:sz w:val="20"/>
          <w:szCs w:val="20"/>
          <w14:ligatures w14:val="none"/>
        </w:rPr>
        <w:t>Four programs (one coherent test suite)</w:t>
      </w:r>
    </w:p>
    <w:p w14:paraId="6947CDDD" w14:textId="77777777"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b/>
          <w:bCs/>
          <w:kern w:val="0"/>
          <w14:ligatures w14:val="none"/>
        </w:rPr>
        <w:t>The four programs (what each one tests):</w:t>
      </w:r>
    </w:p>
    <w:p w14:paraId="02B179E5" w14:textId="77777777" w:rsidR="00E513F2" w:rsidRPr="00E513F2" w:rsidRDefault="00E513F2" w:rsidP="00E513F2">
      <w:pPr>
        <w:numPr>
          <w:ilvl w:val="0"/>
          <w:numId w:val="340"/>
        </w:num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b/>
          <w:bCs/>
          <w:kern w:val="0"/>
          <w14:ligatures w14:val="none"/>
        </w:rPr>
        <w:t>BioBand (biology anchor)</w:t>
      </w:r>
      <w:r w:rsidRPr="00E513F2">
        <w:rPr>
          <w:rFonts w:ascii="Times New Roman" w:eastAsia="Times New Roman" w:hAnsi="Times New Roman" w:cs="Times New Roman"/>
          <w:kern w:val="0"/>
          <w14:ligatures w14:val="none"/>
        </w:rPr>
        <w:t xml:space="preserve"> — Does the hinge show up in biology as a bounded size window for Tier-A centralized-CNS, actively motile animals (defined biology-first, then compared to the AR hinge prediction)?</w:t>
      </w:r>
      <w:r w:rsidRPr="00E513F2">
        <w:rPr>
          <w:rFonts w:ascii="Times New Roman" w:eastAsia="Times New Roman" w:hAnsi="Times New Roman" w:cs="Times New Roman"/>
          <w:kern w:val="0"/>
          <w14:ligatures w14:val="none"/>
        </w:rPr>
        <w:br/>
      </w:r>
      <w:r w:rsidRPr="00E513F2">
        <w:rPr>
          <w:rFonts w:ascii="Times New Roman" w:eastAsia="Times New Roman" w:hAnsi="Times New Roman" w:cs="Times New Roman"/>
          <w:b/>
          <w:bCs/>
          <w:kern w:val="0"/>
          <w14:ligatures w14:val="none"/>
        </w:rPr>
        <w:t>Status:</w:t>
      </w:r>
      <w:r w:rsidRPr="00E513F2">
        <w:rPr>
          <w:rFonts w:ascii="Times New Roman" w:eastAsia="Times New Roman" w:hAnsi="Times New Roman" w:cs="Times New Roman"/>
          <w:kern w:val="0"/>
          <w14:ligatures w14:val="none"/>
        </w:rPr>
        <w:t xml:space="preserve"> Honest uncertainty → </w:t>
      </w:r>
      <w:r w:rsidRPr="00E513F2">
        <w:rPr>
          <w:rFonts w:ascii="Times New Roman" w:eastAsia="Times New Roman" w:hAnsi="Times New Roman" w:cs="Times New Roman"/>
          <w:b/>
          <w:bCs/>
          <w:kern w:val="0"/>
          <w14:ligatures w14:val="none"/>
        </w:rPr>
        <w:t>Planned under WorkSpeaks Gold</w:t>
      </w:r>
    </w:p>
    <w:p w14:paraId="6D9DFB2A" w14:textId="77777777" w:rsidR="00E513F2" w:rsidRPr="00E513F2" w:rsidRDefault="00E513F2" w:rsidP="00E513F2">
      <w:pPr>
        <w:numPr>
          <w:ilvl w:val="0"/>
          <w:numId w:val="340"/>
        </w:num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b/>
          <w:bCs/>
          <w:kern w:val="0"/>
          <w14:ligatures w14:val="none"/>
        </w:rPr>
        <w:lastRenderedPageBreak/>
        <w:t>EarthG (local gravity anchor)</w:t>
      </w:r>
      <w:r w:rsidRPr="00E513F2">
        <w:rPr>
          <w:rFonts w:ascii="Times New Roman" w:eastAsia="Times New Roman" w:hAnsi="Times New Roman" w:cs="Times New Roman"/>
          <w:kern w:val="0"/>
          <w14:ligatures w14:val="none"/>
        </w:rPr>
        <w:t xml:space="preserve"> — Does a convention-explicit, dimensionless “gravity fingerprint” near Earth’s surface potential land near the AR-derived hinge-linked value, robustly across a finite swap set of reasonable conventions?</w:t>
      </w:r>
      <w:r w:rsidRPr="00E513F2">
        <w:rPr>
          <w:rFonts w:ascii="Times New Roman" w:eastAsia="Times New Roman" w:hAnsi="Times New Roman" w:cs="Times New Roman"/>
          <w:kern w:val="0"/>
          <w14:ligatures w14:val="none"/>
        </w:rPr>
        <w:br/>
      </w:r>
      <w:r w:rsidRPr="00E513F2">
        <w:rPr>
          <w:rFonts w:ascii="Times New Roman" w:eastAsia="Times New Roman" w:hAnsi="Times New Roman" w:cs="Times New Roman"/>
          <w:b/>
          <w:bCs/>
          <w:kern w:val="0"/>
          <w14:ligatures w14:val="none"/>
        </w:rPr>
        <w:t>Status:</w:t>
      </w:r>
      <w:r w:rsidRPr="00E513F2">
        <w:rPr>
          <w:rFonts w:ascii="Times New Roman" w:eastAsia="Times New Roman" w:hAnsi="Times New Roman" w:cs="Times New Roman"/>
          <w:kern w:val="0"/>
          <w14:ligatures w14:val="none"/>
        </w:rPr>
        <w:t xml:space="preserve"> Honest uncertainty → </w:t>
      </w:r>
      <w:r w:rsidRPr="00E513F2">
        <w:rPr>
          <w:rFonts w:ascii="Times New Roman" w:eastAsia="Times New Roman" w:hAnsi="Times New Roman" w:cs="Times New Roman"/>
          <w:b/>
          <w:bCs/>
          <w:kern w:val="0"/>
          <w14:ligatures w14:val="none"/>
        </w:rPr>
        <w:t>Planned under WorkSpeaks Gold</w:t>
      </w:r>
    </w:p>
    <w:p w14:paraId="091B37F6" w14:textId="77777777" w:rsidR="0044589F" w:rsidRPr="0044589F" w:rsidRDefault="0044589F" w:rsidP="00E513F2">
      <w:pPr>
        <w:numPr>
          <w:ilvl w:val="0"/>
          <w:numId w:val="340"/>
        </w:numPr>
        <w:spacing w:before="100" w:beforeAutospacing="1" w:after="100" w:afterAutospacing="1" w:line="240" w:lineRule="auto"/>
        <w:rPr>
          <w:rFonts w:ascii="Times New Roman" w:eastAsia="Times New Roman" w:hAnsi="Times New Roman" w:cs="Times New Roman"/>
          <w:kern w:val="0"/>
          <w14:ligatures w14:val="none"/>
        </w:rPr>
      </w:pPr>
      <w:r>
        <w:rPr>
          <w:rStyle w:val="Strong"/>
        </w:rPr>
        <w:t>T3/T3B (galaxy lensing scale test)</w:t>
      </w:r>
      <w:r>
        <w:t xml:space="preserve"> — </w:t>
      </w:r>
      <w:r>
        <w:rPr>
          <w:rStyle w:val="Strong"/>
        </w:rPr>
        <w:t>T3 (primary):</w:t>
      </w:r>
      <w:r>
        <w:t xml:space="preserve"> </w:t>
      </w:r>
      <w:r w:rsidRPr="0044589F">
        <w:rPr>
          <w:rFonts w:ascii="Times New Roman" w:eastAsia="Times New Roman" w:hAnsi="Times New Roman" w:cs="Times New Roman"/>
          <w:kern w:val="0"/>
          <w14:ligatures w14:val="none"/>
        </w:rPr>
        <w:t xml:space="preserve">Does lensing behavior scale with </w:t>
      </w:r>
      <w:r w:rsidRPr="0044589F">
        <w:rPr>
          <w:rFonts w:ascii="Times New Roman" w:eastAsia="Times New Roman" w:hAnsi="Times New Roman" w:cs="Times New Roman"/>
          <w:b/>
          <w:bCs/>
          <w:kern w:val="0"/>
          <w14:ligatures w14:val="none"/>
        </w:rPr>
        <w:t>galaxy size</w:t>
      </w:r>
      <w:r w:rsidRPr="0044589F">
        <w:rPr>
          <w:rFonts w:ascii="Times New Roman" w:eastAsia="Times New Roman" w:hAnsi="Times New Roman" w:cs="Times New Roman"/>
          <w:kern w:val="0"/>
          <w14:ligatures w14:val="none"/>
        </w:rPr>
        <w:t xml:space="preserve"> in the AR-predicted direction (a size-dependence that a GR-only baseline would not naturally predict, all else equal)? </w:t>
      </w:r>
      <w:r w:rsidRPr="0044589F">
        <w:rPr>
          <w:rFonts w:ascii="Times New Roman" w:eastAsia="Times New Roman" w:hAnsi="Times New Roman" w:cs="Times New Roman"/>
          <w:b/>
          <w:bCs/>
          <w:kern w:val="0"/>
          <w14:ligatures w14:val="none"/>
        </w:rPr>
        <w:t>T3B (secondary):</w:t>
      </w:r>
      <w:r w:rsidRPr="0044589F">
        <w:rPr>
          <w:rFonts w:ascii="Times New Roman" w:eastAsia="Times New Roman" w:hAnsi="Times New Roman" w:cs="Times New Roman"/>
          <w:kern w:val="0"/>
          <w14:ligatures w14:val="none"/>
        </w:rPr>
        <w:t xml:space="preserve"> On top of that, is there an added </w:t>
      </w:r>
      <w:r w:rsidRPr="0044589F">
        <w:rPr>
          <w:rFonts w:ascii="Times New Roman" w:eastAsia="Times New Roman" w:hAnsi="Times New Roman" w:cs="Times New Roman"/>
          <w:b/>
          <w:bCs/>
          <w:kern w:val="0"/>
          <w14:ligatures w14:val="none"/>
        </w:rPr>
        <w:t>activation-seam regime shift</w:t>
      </w:r>
      <w:r w:rsidRPr="0044589F">
        <w:rPr>
          <w:rFonts w:ascii="Times New Roman" w:eastAsia="Times New Roman" w:hAnsi="Times New Roman" w:cs="Times New Roman"/>
          <w:kern w:val="0"/>
          <w14:ligatures w14:val="none"/>
        </w:rPr>
        <w:t xml:space="preserve"> around a Milky-Way-like scale consistent with the theory’s +2 token expectation?</w:t>
      </w:r>
      <w:r w:rsidRPr="0044589F">
        <w:rPr>
          <w:rFonts w:ascii="Times New Roman" w:eastAsia="Times New Roman" w:hAnsi="Times New Roman" w:cs="Times New Roman"/>
          <w:kern w:val="0"/>
          <w14:ligatures w14:val="none"/>
        </w:rPr>
        <w:br/>
      </w:r>
      <w:r w:rsidRPr="0044589F">
        <w:rPr>
          <w:rFonts w:ascii="Times New Roman" w:eastAsia="Times New Roman" w:hAnsi="Times New Roman" w:cs="Times New Roman"/>
          <w:b/>
          <w:bCs/>
          <w:kern w:val="0"/>
          <w14:ligatures w14:val="none"/>
        </w:rPr>
        <w:t>Status:</w:t>
      </w:r>
      <w:r w:rsidRPr="0044589F">
        <w:rPr>
          <w:rFonts w:ascii="Times New Roman" w:eastAsia="Times New Roman" w:hAnsi="Times New Roman" w:cs="Times New Roman"/>
          <w:kern w:val="0"/>
          <w14:ligatures w14:val="none"/>
        </w:rPr>
        <w:t xml:space="preserve"> Pilot run exists → Planned under WorkSpeaks Gold rerun</w:t>
      </w:r>
    </w:p>
    <w:p w14:paraId="43463007" w14:textId="3CBBBBAA" w:rsidR="00E513F2" w:rsidRPr="00E513F2" w:rsidRDefault="00E513F2" w:rsidP="00E513F2">
      <w:pPr>
        <w:numPr>
          <w:ilvl w:val="0"/>
          <w:numId w:val="340"/>
        </w:num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b/>
          <w:bCs/>
          <w:kern w:val="0"/>
          <w14:ligatures w14:val="none"/>
        </w:rPr>
        <w:t>DNA/QM Nanoband (inner mirror)</w:t>
      </w:r>
      <w:r w:rsidRPr="00E513F2">
        <w:rPr>
          <w:rFonts w:ascii="Times New Roman" w:eastAsia="Times New Roman" w:hAnsi="Times New Roman" w:cs="Times New Roman"/>
          <w:kern w:val="0"/>
          <w14:ligatures w14:val="none"/>
        </w:rPr>
        <w:t xml:space="preserve"> — Is there a bounded nanoband seam signature near DNA/chromatin boundary markers that reflects the inner seam where the world (+1) cannot fully objectify inward structure (not “DNA causes quantum,” but a windowed seam prediction with finite candidates and controls)?</w:t>
      </w:r>
      <w:r w:rsidRPr="00E513F2">
        <w:rPr>
          <w:rFonts w:ascii="Times New Roman" w:eastAsia="Times New Roman" w:hAnsi="Times New Roman" w:cs="Times New Roman"/>
          <w:kern w:val="0"/>
          <w14:ligatures w14:val="none"/>
        </w:rPr>
        <w:br/>
      </w:r>
      <w:r w:rsidRPr="00E513F2">
        <w:rPr>
          <w:rFonts w:ascii="Times New Roman" w:eastAsia="Times New Roman" w:hAnsi="Times New Roman" w:cs="Times New Roman"/>
          <w:b/>
          <w:bCs/>
          <w:kern w:val="0"/>
          <w14:ligatures w14:val="none"/>
        </w:rPr>
        <w:t>Status:</w:t>
      </w:r>
      <w:r w:rsidRPr="00E513F2">
        <w:rPr>
          <w:rFonts w:ascii="Times New Roman" w:eastAsia="Times New Roman" w:hAnsi="Times New Roman" w:cs="Times New Roman"/>
          <w:kern w:val="0"/>
          <w14:ligatures w14:val="none"/>
        </w:rPr>
        <w:t xml:space="preserve"> Formalization phase → </w:t>
      </w:r>
      <w:r w:rsidRPr="00E513F2">
        <w:rPr>
          <w:rFonts w:ascii="Times New Roman" w:eastAsia="Times New Roman" w:hAnsi="Times New Roman" w:cs="Times New Roman"/>
          <w:b/>
          <w:bCs/>
          <w:kern w:val="0"/>
          <w14:ligatures w14:val="none"/>
        </w:rPr>
        <w:t>Gold execution after spec is frozen</w:t>
      </w:r>
    </w:p>
    <w:p w14:paraId="76AD5029" w14:textId="77777777" w:rsidR="00E513F2" w:rsidRPr="00E513F2" w:rsidRDefault="00E513F2" w:rsidP="00E513F2">
      <w:pPr>
        <w:spacing w:before="100" w:beforeAutospacing="1" w:after="100" w:afterAutospacing="1" w:line="240" w:lineRule="auto"/>
        <w:rPr>
          <w:rFonts w:ascii="Times New Roman" w:eastAsia="Times New Roman" w:hAnsi="Times New Roman" w:cs="Times New Roman"/>
          <w:kern w:val="0"/>
          <w14:ligatures w14:val="none"/>
        </w:rPr>
      </w:pPr>
      <w:r w:rsidRPr="00E513F2">
        <w:rPr>
          <w:rFonts w:ascii="Times New Roman" w:eastAsia="Times New Roman" w:hAnsi="Times New Roman" w:cs="Times New Roman"/>
          <w:b/>
          <w:bCs/>
          <w:kern w:val="0"/>
          <w14:ligatures w14:val="none"/>
        </w:rPr>
        <w:t>What WorkSpeaks changes:</w:t>
      </w:r>
      <w:r w:rsidRPr="00E513F2">
        <w:rPr>
          <w:rFonts w:ascii="Times New Roman" w:eastAsia="Times New Roman" w:hAnsi="Times New Roman" w:cs="Times New Roman"/>
          <w:kern w:val="0"/>
          <w14:ligatures w14:val="none"/>
        </w:rPr>
        <w:br/>
        <w:t>Even if journals reject parts of this program, the work remains usable: claims are pre-committed, artifacts are preserved, and outcomes cannot be rewritten after the fact.</w:t>
      </w:r>
    </w:p>
    <w:p w14:paraId="212D7696" w14:textId="77777777" w:rsidR="002414D8" w:rsidRPr="002414D8" w:rsidRDefault="00000000" w:rsidP="002414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2CFD21">
          <v:rect id="_x0000_i1028" style="width:0;height:1.5pt" o:hralign="center" o:hrstd="t" o:hr="t" fillcolor="#a0a0a0" stroked="f"/>
        </w:pict>
      </w:r>
    </w:p>
    <w:p w14:paraId="682B29B6" w14:textId="77777777" w:rsidR="002414D8" w:rsidRPr="00C35779" w:rsidRDefault="002414D8" w:rsidP="002414D8">
      <w:pPr>
        <w:spacing w:before="100" w:beforeAutospacing="1" w:after="100" w:afterAutospacing="1" w:line="240" w:lineRule="auto"/>
        <w:outlineLvl w:val="3"/>
        <w:rPr>
          <w:rFonts w:ascii="Times New Roman" w:eastAsia="Times New Roman" w:hAnsi="Times New Roman" w:cs="Times New Roman"/>
          <w:b/>
          <w:bCs/>
          <w:kern w:val="0"/>
          <w:sz w:val="27"/>
          <w:szCs w:val="27"/>
          <w14:ligatures w14:val="none"/>
        </w:rPr>
      </w:pPr>
      <w:r w:rsidRPr="00C35779">
        <w:rPr>
          <w:rFonts w:ascii="Times New Roman" w:eastAsia="Times New Roman" w:hAnsi="Times New Roman" w:cs="Times New Roman"/>
          <w:b/>
          <w:bCs/>
          <w:kern w:val="0"/>
          <w:sz w:val="27"/>
          <w:szCs w:val="27"/>
          <w14:ligatures w14:val="none"/>
        </w:rPr>
        <w:t>Key Terms (Plain Language)</w:t>
      </w:r>
    </w:p>
    <w:p w14:paraId="6BA3FBA7"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This essay uses a few terms in a specific way. The goal is to keep them simple and consistent.</w:t>
      </w:r>
    </w:p>
    <w:p w14:paraId="0CFA2683" w14:textId="77777777" w:rsidR="00FE2E83" w:rsidRPr="00FE2E83" w:rsidRDefault="00FE2E83" w:rsidP="00FE2E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 w:name="_Toc217682704"/>
      <w:r w:rsidRPr="00FE2E83">
        <w:rPr>
          <w:rFonts w:ascii="Times New Roman" w:eastAsia="Times New Roman" w:hAnsi="Times New Roman" w:cs="Times New Roman"/>
          <w:b/>
          <w:bCs/>
          <w:kern w:val="0"/>
          <w:sz w:val="27"/>
          <w:szCs w:val="27"/>
          <w14:ligatures w14:val="none"/>
        </w:rPr>
        <w:t>Naming &amp; Notation Conventions (so the reader never has to guess)</w:t>
      </w:r>
      <w:bookmarkEnd w:id="2"/>
    </w:p>
    <w:p w14:paraId="73A43858" w14:textId="6F3FCF6B" w:rsidR="00FE2E83" w:rsidRPr="00FE2E83" w:rsidRDefault="00FE2E83" w:rsidP="00FE2E83">
      <w:pPr>
        <w:numPr>
          <w:ilvl w:val="0"/>
          <w:numId w:val="341"/>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UGM</w:t>
      </w:r>
      <w:r w:rsidRPr="00FE2E83">
        <w:rPr>
          <w:rFonts w:ascii="Times New Roman" w:eastAsia="Times New Roman" w:hAnsi="Times New Roman" w:cs="Times New Roman"/>
          <w:kern w:val="0"/>
          <w14:ligatures w14:val="none"/>
        </w:rPr>
        <w:t xml:space="preserve"> = the hinge-scale “pixel” used throughout the main narrative.</w:t>
      </w:r>
      <w:r w:rsidRPr="00FE2E83">
        <w:rPr>
          <w:rFonts w:ascii="Times New Roman" w:eastAsia="Times New Roman" w:hAnsi="Times New Roman" w:cs="Times New Roman"/>
          <w:kern w:val="0"/>
          <w14:ligatures w14:val="none"/>
        </w:rPr>
        <w:br/>
      </w:r>
      <w:r w:rsidRPr="00FE2E83">
        <w:rPr>
          <w:rFonts w:ascii="Times New Roman" w:eastAsia="Times New Roman" w:hAnsi="Times New Roman" w:cs="Times New Roman"/>
          <w:i/>
          <w:iCs/>
          <w:kern w:val="0"/>
          <w14:ligatures w14:val="none"/>
        </w:rPr>
        <w:t xml:space="preserve">(In technical appendices you may see the symbol </w:t>
      </w:r>
      <w:r w:rsidR="00681948">
        <w:rPr>
          <w:rFonts w:ascii="Times New Roman" w:eastAsia="Times New Roman" w:hAnsi="Times New Roman" w:cs="Times New Roman"/>
          <w:b/>
          <w:bCs/>
          <w:i/>
          <w:iCs/>
          <w:kern w:val="0"/>
          <w14:ligatures w14:val="none"/>
        </w:rPr>
        <w:t>UGM</w:t>
      </w:r>
      <w:r w:rsidRPr="00FE2E83">
        <w:rPr>
          <w:rFonts w:ascii="Times New Roman" w:eastAsia="Times New Roman" w:hAnsi="Times New Roman" w:cs="Times New Roman"/>
          <w:i/>
          <w:iCs/>
          <w:kern w:val="0"/>
          <w14:ligatures w14:val="none"/>
        </w:rPr>
        <w:t xml:space="preserve"> for the same quantity. In the main body, I use </w:t>
      </w:r>
      <w:r w:rsidRPr="00FE2E83">
        <w:rPr>
          <w:rFonts w:ascii="Times New Roman" w:eastAsia="Times New Roman" w:hAnsi="Times New Roman" w:cs="Times New Roman"/>
          <w:b/>
          <w:bCs/>
          <w:i/>
          <w:iCs/>
          <w:kern w:val="0"/>
          <w14:ligatures w14:val="none"/>
        </w:rPr>
        <w:t>UGM</w:t>
      </w:r>
      <w:r w:rsidRPr="00FE2E83">
        <w:rPr>
          <w:rFonts w:ascii="Times New Roman" w:eastAsia="Times New Roman" w:hAnsi="Times New Roman" w:cs="Times New Roman"/>
          <w:i/>
          <w:iCs/>
          <w:kern w:val="0"/>
          <w14:ligatures w14:val="none"/>
        </w:rPr>
        <w:t xml:space="preserve"> only.)</w:t>
      </w:r>
    </w:p>
    <w:p w14:paraId="7E12701E" w14:textId="77777777" w:rsidR="00FE2E83" w:rsidRPr="00FE2E83" w:rsidRDefault="00FE2E83" w:rsidP="00FE2E83">
      <w:pPr>
        <w:numPr>
          <w:ilvl w:val="0"/>
          <w:numId w:val="341"/>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WorkSpeaks Gold</w:t>
      </w:r>
      <w:r w:rsidRPr="00FE2E83">
        <w:rPr>
          <w:rFonts w:ascii="Times New Roman" w:eastAsia="Times New Roman" w:hAnsi="Times New Roman" w:cs="Times New Roman"/>
          <w:kern w:val="0"/>
          <w14:ligatures w14:val="none"/>
        </w:rPr>
        <w:t xml:space="preserve"> = the “gold-standard” execution level of the WorkSpeaks Protocol.</w:t>
      </w:r>
      <w:r w:rsidRPr="00FE2E83">
        <w:rPr>
          <w:rFonts w:ascii="Times New Roman" w:eastAsia="Times New Roman" w:hAnsi="Times New Roman" w:cs="Times New Roman"/>
          <w:kern w:val="0"/>
          <w14:ligatures w14:val="none"/>
        </w:rPr>
        <w:br/>
      </w:r>
      <w:r w:rsidRPr="00FE2E83">
        <w:rPr>
          <w:rFonts w:ascii="Times New Roman" w:eastAsia="Times New Roman" w:hAnsi="Times New Roman" w:cs="Times New Roman"/>
          <w:i/>
          <w:iCs/>
          <w:kern w:val="0"/>
          <w14:ligatures w14:val="none"/>
        </w:rPr>
        <w:t xml:space="preserve">(I use this exact phrase consistently: </w:t>
      </w:r>
      <w:r w:rsidRPr="00FE2E83">
        <w:rPr>
          <w:rFonts w:ascii="Times New Roman" w:eastAsia="Times New Roman" w:hAnsi="Times New Roman" w:cs="Times New Roman"/>
          <w:b/>
          <w:bCs/>
          <w:i/>
          <w:iCs/>
          <w:kern w:val="0"/>
          <w14:ligatures w14:val="none"/>
        </w:rPr>
        <w:t>WorkSpeaks Gold</w:t>
      </w:r>
      <w:r w:rsidRPr="00FE2E83">
        <w:rPr>
          <w:rFonts w:ascii="Times New Roman" w:eastAsia="Times New Roman" w:hAnsi="Times New Roman" w:cs="Times New Roman"/>
          <w:i/>
          <w:iCs/>
          <w:kern w:val="0"/>
          <w14:ligatures w14:val="none"/>
        </w:rPr>
        <w:t>.)</w:t>
      </w:r>
    </w:p>
    <w:p w14:paraId="24641B52" w14:textId="77777777" w:rsidR="00FE2E83" w:rsidRPr="00FE2E83" w:rsidRDefault="00FE2E83" w:rsidP="00FE2E83">
      <w:pPr>
        <w:numPr>
          <w:ilvl w:val="0"/>
          <w:numId w:val="341"/>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DNA/QM Nanoband</w:t>
      </w:r>
      <w:r w:rsidRPr="00FE2E83">
        <w:rPr>
          <w:rFonts w:ascii="Times New Roman" w:eastAsia="Times New Roman" w:hAnsi="Times New Roman" w:cs="Times New Roman"/>
          <w:kern w:val="0"/>
          <w14:ligatures w14:val="none"/>
        </w:rPr>
        <w:t xml:space="preserve"> = the short name for the inner-seam program.</w:t>
      </w:r>
      <w:r w:rsidRPr="00FE2E83">
        <w:rPr>
          <w:rFonts w:ascii="Times New Roman" w:eastAsia="Times New Roman" w:hAnsi="Times New Roman" w:cs="Times New Roman"/>
          <w:kern w:val="0"/>
          <w14:ligatures w14:val="none"/>
        </w:rPr>
        <w:br/>
      </w:r>
      <w:r w:rsidRPr="00FE2E83">
        <w:rPr>
          <w:rFonts w:ascii="Times New Roman" w:eastAsia="Times New Roman" w:hAnsi="Times New Roman" w:cs="Times New Roman"/>
          <w:i/>
          <w:iCs/>
          <w:kern w:val="0"/>
          <w14:ligatures w14:val="none"/>
        </w:rPr>
        <w:t>(I avoid naming it in a way that implies “DNA causes quantum.” This program is a bounded seam claim with finite candidates and controls.)</w:t>
      </w:r>
    </w:p>
    <w:p w14:paraId="2F78EC56" w14:textId="77777777" w:rsidR="00FE2E83" w:rsidRPr="00FE2E83" w:rsidRDefault="00FE2E83" w:rsidP="00FE2E83">
      <w:pPr>
        <w:numPr>
          <w:ilvl w:val="0"/>
          <w:numId w:val="341"/>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Activation seam</w:t>
      </w:r>
      <w:r w:rsidRPr="00FE2E83">
        <w:rPr>
          <w:rFonts w:ascii="Times New Roman" w:eastAsia="Times New Roman" w:hAnsi="Times New Roman" w:cs="Times New Roman"/>
          <w:kern w:val="0"/>
          <w14:ligatures w14:val="none"/>
        </w:rPr>
        <w:t xml:space="preserve"> = the primary label for the predicted regime change around a Milky-Way-like scale in the galaxy program.</w:t>
      </w:r>
      <w:r w:rsidRPr="00FE2E83">
        <w:rPr>
          <w:rFonts w:ascii="Times New Roman" w:eastAsia="Times New Roman" w:hAnsi="Times New Roman" w:cs="Times New Roman"/>
          <w:kern w:val="0"/>
          <w14:ligatures w14:val="none"/>
        </w:rPr>
        <w:br/>
      </w:r>
      <w:r w:rsidRPr="00FE2E83">
        <w:rPr>
          <w:rFonts w:ascii="Times New Roman" w:eastAsia="Times New Roman" w:hAnsi="Times New Roman" w:cs="Times New Roman"/>
          <w:i/>
          <w:iCs/>
          <w:kern w:val="0"/>
          <w14:ligatures w14:val="none"/>
        </w:rPr>
        <w:t>(I may also describe it as a “regime change,” but “activation seam” is the name.)</w:t>
      </w:r>
    </w:p>
    <w:p w14:paraId="4D0F6706" w14:textId="77777777" w:rsidR="00FE2E83" w:rsidRPr="00FE2E83" w:rsidRDefault="00FE2E83" w:rsidP="00FE2E83">
      <w:pPr>
        <w:numPr>
          <w:ilvl w:val="0"/>
          <w:numId w:val="341"/>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Status labels</w:t>
      </w:r>
      <w:r w:rsidRPr="00FE2E83">
        <w:rPr>
          <w:rFonts w:ascii="Times New Roman" w:eastAsia="Times New Roman" w:hAnsi="Times New Roman" w:cs="Times New Roman"/>
          <w:kern w:val="0"/>
          <w14:ligatures w14:val="none"/>
        </w:rPr>
        <w:t xml:space="preserve"> are always one of these:</w:t>
      </w:r>
    </w:p>
    <w:p w14:paraId="62F02B77" w14:textId="77777777" w:rsidR="00FE2E83" w:rsidRPr="00FE2E83" w:rsidRDefault="00FE2E83" w:rsidP="00FE2E83">
      <w:pPr>
        <w:numPr>
          <w:ilvl w:val="1"/>
          <w:numId w:val="341"/>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Already done (Pilot)</w:t>
      </w:r>
    </w:p>
    <w:p w14:paraId="32C06FB7" w14:textId="77777777" w:rsidR="00FE2E83" w:rsidRPr="00FE2E83" w:rsidRDefault="00FE2E83" w:rsidP="00FE2E83">
      <w:pPr>
        <w:numPr>
          <w:ilvl w:val="1"/>
          <w:numId w:val="341"/>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 xml:space="preserve">Planned under </w:t>
      </w:r>
      <w:bookmarkStart w:id="3" w:name="_Hlk217119934"/>
      <w:r w:rsidRPr="00FE2E83">
        <w:rPr>
          <w:rFonts w:ascii="Times New Roman" w:eastAsia="Times New Roman" w:hAnsi="Times New Roman" w:cs="Times New Roman"/>
          <w:b/>
          <w:bCs/>
          <w:kern w:val="0"/>
          <w14:ligatures w14:val="none"/>
        </w:rPr>
        <w:t>WorkSpeaks Gold</w:t>
      </w:r>
      <w:bookmarkEnd w:id="3"/>
    </w:p>
    <w:p w14:paraId="1B8A8025" w14:textId="77777777" w:rsidR="00FE2E83" w:rsidRPr="00FE2E83" w:rsidRDefault="00FE2E83" w:rsidP="00FE2E83">
      <w:pPr>
        <w:numPr>
          <w:ilvl w:val="1"/>
          <w:numId w:val="341"/>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Formalization phase (spec freezing)</w:t>
      </w:r>
    </w:p>
    <w:p w14:paraId="2B62DBEA"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These conventions exist to prevent accidental ambiguity and credibility traps.</w:t>
      </w:r>
    </w:p>
    <w:p w14:paraId="0A9B7CFF" w14:textId="77777777" w:rsidR="00FE2E83" w:rsidRPr="00FE2E83" w:rsidRDefault="00FE2E83" w:rsidP="00FE2E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 w:name="_Toc217682705"/>
      <w:r w:rsidRPr="00FE2E83">
        <w:rPr>
          <w:rFonts w:ascii="Times New Roman" w:eastAsia="Times New Roman" w:hAnsi="Times New Roman" w:cs="Times New Roman"/>
          <w:b/>
          <w:bCs/>
          <w:kern w:val="0"/>
          <w:sz w:val="27"/>
          <w:szCs w:val="27"/>
          <w14:ligatures w14:val="none"/>
        </w:rPr>
        <w:lastRenderedPageBreak/>
        <w:t>Absolute Relativity (AR)</w:t>
      </w:r>
      <w:bookmarkEnd w:id="4"/>
    </w:p>
    <w:p w14:paraId="0A170613"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Absolute Relativity</w:t>
      </w:r>
      <w:r w:rsidRPr="00FE2E83">
        <w:rPr>
          <w:rFonts w:ascii="Times New Roman" w:eastAsia="Times New Roman" w:hAnsi="Times New Roman" w:cs="Times New Roman"/>
          <w:kern w:val="0"/>
          <w14:ligatures w14:val="none"/>
        </w:rPr>
        <w:t xml:space="preserve"> is a present-first map of reality.</w:t>
      </w:r>
    </w:p>
    <w:p w14:paraId="3050CCA9"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 xml:space="preserve">It starts with the simplest fact: experience is happening now. It treats the “physical world” not as the foundation of experience, but as a stable </w:t>
      </w:r>
      <w:r w:rsidRPr="00FE2E83">
        <w:rPr>
          <w:rFonts w:ascii="Times New Roman" w:eastAsia="Times New Roman" w:hAnsi="Times New Roman" w:cs="Times New Roman"/>
          <w:i/>
          <w:iCs/>
          <w:kern w:val="0"/>
          <w14:ligatures w14:val="none"/>
        </w:rPr>
        <w:t>representation</w:t>
      </w:r>
      <w:r w:rsidRPr="00FE2E83">
        <w:rPr>
          <w:rFonts w:ascii="Times New Roman" w:eastAsia="Times New Roman" w:hAnsi="Times New Roman" w:cs="Times New Roman"/>
          <w:kern w:val="0"/>
          <w14:ligatures w14:val="none"/>
        </w:rPr>
        <w:t xml:space="preserve"> of how experiences relate across nested scales.</w:t>
      </w:r>
    </w:p>
    <w:p w14:paraId="26C84D5B"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AR is not “everything is in your mind.” It is: the shared world is a public, structured representation that becomes stable because many centers co-verify it.</w:t>
      </w:r>
    </w:p>
    <w:p w14:paraId="6D4C6D5A" w14:textId="77777777" w:rsidR="00FE2E83" w:rsidRPr="00FE2E83" w:rsidRDefault="00FE2E83" w:rsidP="00FE2E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 w:name="_Toc217682706"/>
      <w:r w:rsidRPr="00FE2E83">
        <w:rPr>
          <w:rFonts w:ascii="Times New Roman" w:eastAsia="Times New Roman" w:hAnsi="Times New Roman" w:cs="Times New Roman"/>
          <w:b/>
          <w:bCs/>
          <w:kern w:val="0"/>
          <w:sz w:val="27"/>
          <w:szCs w:val="27"/>
          <w14:ligatures w14:val="none"/>
        </w:rPr>
        <w:t>Present / Present-Act</w:t>
      </w:r>
      <w:bookmarkEnd w:id="5"/>
    </w:p>
    <w:p w14:paraId="280C18F9"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 xml:space="preserve">A </w:t>
      </w:r>
      <w:r w:rsidRPr="00FE2E83">
        <w:rPr>
          <w:rFonts w:ascii="Times New Roman" w:eastAsia="Times New Roman" w:hAnsi="Times New Roman" w:cs="Times New Roman"/>
          <w:b/>
          <w:bCs/>
          <w:kern w:val="0"/>
          <w14:ligatures w14:val="none"/>
        </w:rPr>
        <w:t>present-act</w:t>
      </w:r>
      <w:r w:rsidRPr="00FE2E83">
        <w:rPr>
          <w:rFonts w:ascii="Times New Roman" w:eastAsia="Times New Roman" w:hAnsi="Times New Roman" w:cs="Times New Roman"/>
          <w:kern w:val="0"/>
          <w14:ligatures w14:val="none"/>
        </w:rPr>
        <w:t xml:space="preserve"> is the basic unit of becoming—what we usually call “a moment,” understood as an active update rather than a static snapshot.</w:t>
      </w:r>
    </w:p>
    <w:p w14:paraId="7326C4EC"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AR treats reality as built from nested present-acts: each present contains structure from other presents (what it just was, what it could be, what it relates to), and that nesting is what we normally interpret as time.</w:t>
      </w:r>
    </w:p>
    <w:p w14:paraId="315D81FA" w14:textId="77777777" w:rsidR="00FE2E83" w:rsidRPr="00FE2E83" w:rsidRDefault="00FE2E83" w:rsidP="00FE2E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 w:name="_Toc217682707"/>
      <w:r w:rsidRPr="00FE2E83">
        <w:rPr>
          <w:rFonts w:ascii="Times New Roman" w:eastAsia="Times New Roman" w:hAnsi="Times New Roman" w:cs="Times New Roman"/>
          <w:b/>
          <w:bCs/>
          <w:kern w:val="0"/>
          <w:sz w:val="27"/>
          <w:szCs w:val="27"/>
          <w14:ligatures w14:val="none"/>
        </w:rPr>
        <w:t>Context Levels (Roles, not places)</w:t>
      </w:r>
      <w:bookmarkEnd w:id="6"/>
    </w:p>
    <w:p w14:paraId="6B50318E"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 xml:space="preserve">AR uses a ladder of </w:t>
      </w:r>
      <w:r w:rsidRPr="00FE2E83">
        <w:rPr>
          <w:rFonts w:ascii="Times New Roman" w:eastAsia="Times New Roman" w:hAnsi="Times New Roman" w:cs="Times New Roman"/>
          <w:b/>
          <w:bCs/>
          <w:kern w:val="0"/>
          <w14:ligatures w14:val="none"/>
        </w:rPr>
        <w:t>context levels</w:t>
      </w:r>
      <w:r w:rsidRPr="00FE2E83">
        <w:rPr>
          <w:rFonts w:ascii="Times New Roman" w:eastAsia="Times New Roman" w:hAnsi="Times New Roman" w:cs="Times New Roman"/>
          <w:kern w:val="0"/>
          <w14:ligatures w14:val="none"/>
        </w:rPr>
        <w:t xml:space="preserve"> (often written as −2, −1, 0, +1, +2, +3).</w:t>
      </w:r>
    </w:p>
    <w:p w14:paraId="7E89F757"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 xml:space="preserve">These are not literal layers of material stuff. They are </w:t>
      </w:r>
      <w:r w:rsidRPr="00FE2E83">
        <w:rPr>
          <w:rFonts w:ascii="Times New Roman" w:eastAsia="Times New Roman" w:hAnsi="Times New Roman" w:cs="Times New Roman"/>
          <w:b/>
          <w:bCs/>
          <w:kern w:val="0"/>
          <w14:ligatures w14:val="none"/>
        </w:rPr>
        <w:t>roles</w:t>
      </w:r>
      <w:r w:rsidRPr="00FE2E83">
        <w:rPr>
          <w:rFonts w:ascii="Times New Roman" w:eastAsia="Times New Roman" w:hAnsi="Times New Roman" w:cs="Times New Roman"/>
          <w:kern w:val="0"/>
          <w14:ligatures w14:val="none"/>
        </w:rPr>
        <w:t xml:space="preserve"> in a nested structure of time-experience:</w:t>
      </w:r>
    </w:p>
    <w:p w14:paraId="0DE2AE08" w14:textId="77777777" w:rsidR="00FE2E83" w:rsidRPr="00FE2E83" w:rsidRDefault="00FE2E83" w:rsidP="00FE2E83">
      <w:pPr>
        <w:numPr>
          <w:ilvl w:val="0"/>
          <w:numId w:val="342"/>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0</w:t>
      </w:r>
      <w:r w:rsidRPr="00FE2E83">
        <w:rPr>
          <w:rFonts w:ascii="Times New Roman" w:eastAsia="Times New Roman" w:hAnsi="Times New Roman" w:cs="Times New Roman"/>
          <w:kern w:val="0"/>
          <w14:ligatures w14:val="none"/>
        </w:rPr>
        <w:t xml:space="preserve"> = an organism-level center (the “you-level” hinge)</w:t>
      </w:r>
    </w:p>
    <w:p w14:paraId="4C3B3243" w14:textId="77777777" w:rsidR="00FE2E83" w:rsidRPr="00FE2E83" w:rsidRDefault="00FE2E83" w:rsidP="00FE2E83">
      <w:pPr>
        <w:numPr>
          <w:ilvl w:val="0"/>
          <w:numId w:val="342"/>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+1</w:t>
      </w:r>
      <w:r w:rsidRPr="00FE2E83">
        <w:rPr>
          <w:rFonts w:ascii="Times New Roman" w:eastAsia="Times New Roman" w:hAnsi="Times New Roman" w:cs="Times New Roman"/>
          <w:kern w:val="0"/>
          <w14:ligatures w14:val="none"/>
        </w:rPr>
        <w:t xml:space="preserve"> = the shared, stable outer world as we live it (the “world layer” we navigate)</w:t>
      </w:r>
    </w:p>
    <w:p w14:paraId="16040783" w14:textId="77777777" w:rsidR="00FE2E83" w:rsidRPr="00FE2E83" w:rsidRDefault="00FE2E83" w:rsidP="00FE2E83">
      <w:pPr>
        <w:numPr>
          <w:ilvl w:val="0"/>
          <w:numId w:val="342"/>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−1 / −2</w:t>
      </w:r>
      <w:r w:rsidRPr="00FE2E83">
        <w:rPr>
          <w:rFonts w:ascii="Times New Roman" w:eastAsia="Times New Roman" w:hAnsi="Times New Roman" w:cs="Times New Roman"/>
          <w:kern w:val="0"/>
          <w14:ligatures w14:val="none"/>
        </w:rPr>
        <w:t xml:space="preserve"> = inward roles (what the +1 world cannot fully objectify)</w:t>
      </w:r>
    </w:p>
    <w:p w14:paraId="33A0F7E5" w14:textId="77777777" w:rsidR="00FE2E83" w:rsidRPr="00FE2E83" w:rsidRDefault="00FE2E83" w:rsidP="00FE2E83">
      <w:pPr>
        <w:numPr>
          <w:ilvl w:val="0"/>
          <w:numId w:val="342"/>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+2 / +3</w:t>
      </w:r>
      <w:r w:rsidRPr="00FE2E83">
        <w:rPr>
          <w:rFonts w:ascii="Times New Roman" w:eastAsia="Times New Roman" w:hAnsi="Times New Roman" w:cs="Times New Roman"/>
          <w:kern w:val="0"/>
          <w14:ligatures w14:val="none"/>
        </w:rPr>
        <w:t xml:space="preserve"> = outward roles (the container constraints that shape what stays stable in +1)</w:t>
      </w:r>
    </w:p>
    <w:p w14:paraId="4152D4B9" w14:textId="77777777" w:rsidR="00FE2E83" w:rsidRPr="00FE2E83" w:rsidRDefault="00FE2E83" w:rsidP="00FE2E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7" w:name="_Toc217682708"/>
      <w:r w:rsidRPr="00FE2E83">
        <w:rPr>
          <w:rFonts w:ascii="Times New Roman" w:eastAsia="Times New Roman" w:hAnsi="Times New Roman" w:cs="Times New Roman"/>
          <w:b/>
          <w:bCs/>
          <w:kern w:val="0"/>
          <w:sz w:val="27"/>
          <w:szCs w:val="27"/>
          <w14:ligatures w14:val="none"/>
        </w:rPr>
        <w:t>Tokens (Earth, Milky Way, etc.)</w:t>
      </w:r>
      <w:bookmarkEnd w:id="7"/>
    </w:p>
    <w:p w14:paraId="21B79074"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When this essay uses words like “Earth” or “Milky Way,” it is not claiming those objects are literally the context levels.</w:t>
      </w:r>
    </w:p>
    <w:p w14:paraId="1A2D846A"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 xml:space="preserve">Instead, they function as </w:t>
      </w:r>
      <w:r w:rsidRPr="00FE2E83">
        <w:rPr>
          <w:rFonts w:ascii="Times New Roman" w:eastAsia="Times New Roman" w:hAnsi="Times New Roman" w:cs="Times New Roman"/>
          <w:b/>
          <w:bCs/>
          <w:kern w:val="0"/>
          <w14:ligatures w14:val="none"/>
        </w:rPr>
        <w:t>tokens</w:t>
      </w:r>
      <w:r w:rsidRPr="00FE2E83">
        <w:rPr>
          <w:rFonts w:ascii="Times New Roman" w:eastAsia="Times New Roman" w:hAnsi="Times New Roman" w:cs="Times New Roman"/>
          <w:kern w:val="0"/>
          <w14:ligatures w14:val="none"/>
        </w:rPr>
        <w:t>: local, concrete representatives of roles in the structure.</w:t>
      </w:r>
    </w:p>
    <w:p w14:paraId="5F3D9AEA"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A quick way to keep this straight:</w:t>
      </w:r>
      <w:r w:rsidRPr="00FE2E83">
        <w:rPr>
          <w:rFonts w:ascii="Times New Roman" w:eastAsia="Times New Roman" w:hAnsi="Times New Roman" w:cs="Times New Roman"/>
          <w:kern w:val="0"/>
          <w14:ligatures w14:val="none"/>
        </w:rPr>
        <w:br/>
        <w:t>If you moved the whole story to Mars, “Earth” would not remain privileged—whatever plays the same role in the nesting would become the token.</w:t>
      </w:r>
    </w:p>
    <w:p w14:paraId="596CFCFD" w14:textId="77777777" w:rsidR="00FE2E83" w:rsidRPr="00FE2E83" w:rsidRDefault="00FE2E83" w:rsidP="00FE2E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 w:name="_Toc217682709"/>
      <w:r w:rsidRPr="00FE2E83">
        <w:rPr>
          <w:rFonts w:ascii="Times New Roman" w:eastAsia="Times New Roman" w:hAnsi="Times New Roman" w:cs="Times New Roman"/>
          <w:b/>
          <w:bCs/>
          <w:kern w:val="0"/>
          <w:sz w:val="27"/>
          <w:szCs w:val="27"/>
          <w14:ligatures w14:val="none"/>
        </w:rPr>
        <w:t>UGM (the hinge “pixel”)</w:t>
      </w:r>
      <w:bookmarkEnd w:id="8"/>
    </w:p>
    <w:p w14:paraId="45326B06"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lastRenderedPageBreak/>
        <w:t>UGM</w:t>
      </w:r>
      <w:r w:rsidRPr="00FE2E83">
        <w:rPr>
          <w:rFonts w:ascii="Times New Roman" w:eastAsia="Times New Roman" w:hAnsi="Times New Roman" w:cs="Times New Roman"/>
          <w:kern w:val="0"/>
          <w14:ligatures w14:val="none"/>
        </w:rPr>
        <w:t xml:space="preserve"> is a predicted hinge scale: a characteristic “pixel size” where the shared world (+1) compresses many 0-centers into a stable, shared representation.</w:t>
      </w:r>
    </w:p>
    <w:p w14:paraId="3A409B59"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UGM is not introduced as a magic number. It matters only if it shows up in the specific places AR predicts—across independent domains—under frozen rules.</w:t>
      </w:r>
    </w:p>
    <w:p w14:paraId="5B947AD3" w14:textId="77777777" w:rsidR="00FE2E83" w:rsidRPr="00FE2E83" w:rsidRDefault="00FE2E83" w:rsidP="00FE2E8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 w:name="_Toc217682710"/>
      <w:r w:rsidRPr="00FE2E83">
        <w:rPr>
          <w:rFonts w:ascii="Times New Roman" w:eastAsia="Times New Roman" w:hAnsi="Times New Roman" w:cs="Times New Roman"/>
          <w:b/>
          <w:bCs/>
          <w:kern w:val="0"/>
          <w:sz w:val="27"/>
          <w:szCs w:val="27"/>
          <w14:ligatures w14:val="none"/>
        </w:rPr>
        <w:t>The WorkSpeaks Protocol (WSP)</w:t>
      </w:r>
      <w:bookmarkEnd w:id="9"/>
    </w:p>
    <w:p w14:paraId="6A38D428"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b/>
          <w:bCs/>
          <w:kern w:val="0"/>
          <w14:ligatures w14:val="none"/>
        </w:rPr>
        <w:t>WorkSpeaks</w:t>
      </w:r>
      <w:r w:rsidRPr="00FE2E83">
        <w:rPr>
          <w:rFonts w:ascii="Times New Roman" w:eastAsia="Times New Roman" w:hAnsi="Times New Roman" w:cs="Times New Roman"/>
          <w:kern w:val="0"/>
          <w14:ligatures w14:val="none"/>
        </w:rPr>
        <w:t xml:space="preserve"> is an integrity wrapper. It is how this program stays auditable and legible even if publication outcomes vary.</w:t>
      </w:r>
    </w:p>
    <w:p w14:paraId="212FE4C4"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At the highest level, WorkSpeaks means:</w:t>
      </w:r>
    </w:p>
    <w:p w14:paraId="4567EBB3" w14:textId="77777777" w:rsidR="00FE2E83" w:rsidRPr="00FE2E83" w:rsidRDefault="00FE2E83" w:rsidP="00FE2E83">
      <w:pPr>
        <w:numPr>
          <w:ilvl w:val="0"/>
          <w:numId w:val="343"/>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artifacts are packaged (data, code, notes, outputs),</w:t>
      </w:r>
    </w:p>
    <w:p w14:paraId="3ECA0A38" w14:textId="77777777" w:rsidR="00FE2E83" w:rsidRPr="00FE2E83" w:rsidRDefault="00FE2E83" w:rsidP="00FE2E83">
      <w:pPr>
        <w:numPr>
          <w:ilvl w:val="0"/>
          <w:numId w:val="343"/>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the package is hashed and timestamped,</w:t>
      </w:r>
    </w:p>
    <w:p w14:paraId="67F6D82A" w14:textId="77777777" w:rsidR="00FE2E83" w:rsidRPr="00FE2E83" w:rsidRDefault="00FE2E83" w:rsidP="00FE2E83">
      <w:pPr>
        <w:numPr>
          <w:ilvl w:val="0"/>
          <w:numId w:val="343"/>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 xml:space="preserve">an </w:t>
      </w:r>
      <w:r w:rsidRPr="00FE2E83">
        <w:rPr>
          <w:rFonts w:ascii="Times New Roman" w:eastAsia="Times New Roman" w:hAnsi="Times New Roman" w:cs="Times New Roman"/>
          <w:b/>
          <w:bCs/>
          <w:kern w:val="0"/>
          <w14:ligatures w14:val="none"/>
        </w:rPr>
        <w:t>Artifact Index</w:t>
      </w:r>
      <w:r w:rsidRPr="00FE2E83">
        <w:rPr>
          <w:rFonts w:ascii="Times New Roman" w:eastAsia="Times New Roman" w:hAnsi="Times New Roman" w:cs="Times New Roman"/>
          <w:kern w:val="0"/>
          <w14:ligatures w14:val="none"/>
        </w:rPr>
        <w:t xml:space="preserve"> points to exactly what was used and when,</w:t>
      </w:r>
    </w:p>
    <w:p w14:paraId="03CFAA97" w14:textId="77777777" w:rsidR="00FE2E83" w:rsidRPr="00FE2E83" w:rsidRDefault="00FE2E83" w:rsidP="00FE2E83">
      <w:pPr>
        <w:numPr>
          <w:ilvl w:val="0"/>
          <w:numId w:val="343"/>
        </w:num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and the work remains publicly checkable without story rewriting after outcomes are known.</w:t>
      </w:r>
    </w:p>
    <w:p w14:paraId="50D00279" w14:textId="77777777" w:rsidR="00FE2E83" w:rsidRPr="00FE2E83" w:rsidRDefault="00FE2E83" w:rsidP="00FE2E83">
      <w:pPr>
        <w:spacing w:before="100" w:beforeAutospacing="1" w:after="100" w:afterAutospacing="1" w:line="240" w:lineRule="auto"/>
        <w:rPr>
          <w:rFonts w:ascii="Times New Roman" w:eastAsia="Times New Roman" w:hAnsi="Times New Roman" w:cs="Times New Roman"/>
          <w:kern w:val="0"/>
          <w14:ligatures w14:val="none"/>
        </w:rPr>
      </w:pPr>
      <w:r w:rsidRPr="00FE2E83">
        <w:rPr>
          <w:rFonts w:ascii="Times New Roman" w:eastAsia="Times New Roman" w:hAnsi="Times New Roman" w:cs="Times New Roman"/>
          <w:kern w:val="0"/>
          <w14:ligatures w14:val="none"/>
        </w:rPr>
        <w:t xml:space="preserve">WorkSpeaks does not guarantee correctness. It guarantees </w:t>
      </w:r>
      <w:r w:rsidRPr="00FE2E83">
        <w:rPr>
          <w:rFonts w:ascii="Times New Roman" w:eastAsia="Times New Roman" w:hAnsi="Times New Roman" w:cs="Times New Roman"/>
          <w:b/>
          <w:bCs/>
          <w:kern w:val="0"/>
          <w14:ligatures w14:val="none"/>
        </w:rPr>
        <w:t>auditability</w:t>
      </w:r>
      <w:r w:rsidRPr="00FE2E83">
        <w:rPr>
          <w:rFonts w:ascii="Times New Roman" w:eastAsia="Times New Roman" w:hAnsi="Times New Roman" w:cs="Times New Roman"/>
          <w:kern w:val="0"/>
          <w14:ligatures w14:val="none"/>
        </w:rPr>
        <w:t>.</w:t>
      </w:r>
    </w:p>
    <w:p w14:paraId="497BBB18" w14:textId="77777777" w:rsidR="002414D8" w:rsidRPr="002414D8" w:rsidRDefault="00000000" w:rsidP="002414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F7C9A8">
          <v:rect id="_x0000_i1029" style="width:0;height:1.5pt" o:hralign="center" o:hrstd="t" o:hr="t" fillcolor="#a0a0a0" stroked="f"/>
        </w:pict>
      </w:r>
    </w:p>
    <w:p w14:paraId="2AC55306" w14:textId="77777777" w:rsidR="002414D8" w:rsidRPr="002414D8" w:rsidRDefault="002414D8" w:rsidP="002414D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414D8">
        <w:rPr>
          <w:rFonts w:ascii="Times New Roman" w:eastAsia="Times New Roman" w:hAnsi="Times New Roman" w:cs="Times New Roman"/>
          <w:b/>
          <w:bCs/>
          <w:kern w:val="0"/>
          <w14:ligatures w14:val="none"/>
        </w:rPr>
        <w:t>What Comes Next</w:t>
      </w:r>
    </w:p>
    <w:p w14:paraId="6F0ED5B5" w14:textId="77777777" w:rsidR="002414D8" w:rsidRPr="002414D8" w:rsidRDefault="002414D8" w:rsidP="002414D8">
      <w:pPr>
        <w:spacing w:before="100" w:beforeAutospacing="1" w:after="100" w:afterAutospacing="1" w:line="240" w:lineRule="auto"/>
        <w:rPr>
          <w:rFonts w:ascii="Times New Roman" w:eastAsia="Times New Roman" w:hAnsi="Times New Roman" w:cs="Times New Roman"/>
          <w:kern w:val="0"/>
          <w14:ligatures w14:val="none"/>
        </w:rPr>
      </w:pPr>
      <w:r w:rsidRPr="002414D8">
        <w:rPr>
          <w:rFonts w:ascii="Times New Roman" w:eastAsia="Times New Roman" w:hAnsi="Times New Roman" w:cs="Times New Roman"/>
          <w:kern w:val="0"/>
          <w14:ligatures w14:val="none"/>
        </w:rPr>
        <w:t>The essay proceeds as follows:</w:t>
      </w:r>
    </w:p>
    <w:p w14:paraId="27297A5D" w14:textId="77777777" w:rsidR="002414D8" w:rsidRPr="002414D8" w:rsidRDefault="002414D8" w:rsidP="002414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414D8">
        <w:rPr>
          <w:rFonts w:ascii="Times New Roman" w:eastAsia="Times New Roman" w:hAnsi="Times New Roman" w:cs="Times New Roman"/>
          <w:b/>
          <w:bCs/>
          <w:kern w:val="0"/>
          <w14:ligatures w14:val="none"/>
        </w:rPr>
        <w:t>The theory</w:t>
      </w:r>
      <w:r w:rsidRPr="002414D8">
        <w:rPr>
          <w:rFonts w:ascii="Times New Roman" w:eastAsia="Times New Roman" w:hAnsi="Times New Roman" w:cs="Times New Roman"/>
          <w:kern w:val="0"/>
          <w14:ligatures w14:val="none"/>
        </w:rPr>
        <w:t>: What Absolute Relativity actually claims, in accessible terms</w:t>
      </w:r>
    </w:p>
    <w:p w14:paraId="7D481421" w14:textId="77777777" w:rsidR="002414D8" w:rsidRPr="002414D8" w:rsidRDefault="002414D8" w:rsidP="002414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414D8">
        <w:rPr>
          <w:rFonts w:ascii="Times New Roman" w:eastAsia="Times New Roman" w:hAnsi="Times New Roman" w:cs="Times New Roman"/>
          <w:b/>
          <w:bCs/>
          <w:kern w:val="0"/>
          <w14:ligatures w14:val="none"/>
        </w:rPr>
        <w:t>The logic map</w:t>
      </w:r>
      <w:r w:rsidRPr="002414D8">
        <w:rPr>
          <w:rFonts w:ascii="Times New Roman" w:eastAsia="Times New Roman" w:hAnsi="Times New Roman" w:cs="Times New Roman"/>
          <w:kern w:val="0"/>
          <w14:ligatures w14:val="none"/>
        </w:rPr>
        <w:t>: Why four specific research programs follow from that theory</w:t>
      </w:r>
    </w:p>
    <w:p w14:paraId="513927BB" w14:textId="77777777" w:rsidR="002414D8" w:rsidRPr="002414D8" w:rsidRDefault="002414D8" w:rsidP="002414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414D8">
        <w:rPr>
          <w:rFonts w:ascii="Times New Roman" w:eastAsia="Times New Roman" w:hAnsi="Times New Roman" w:cs="Times New Roman"/>
          <w:b/>
          <w:bCs/>
          <w:kern w:val="0"/>
          <w14:ligatures w14:val="none"/>
        </w:rPr>
        <w:t>The four programs</w:t>
      </w:r>
      <w:r w:rsidRPr="002414D8">
        <w:rPr>
          <w:rFonts w:ascii="Times New Roman" w:eastAsia="Times New Roman" w:hAnsi="Times New Roman" w:cs="Times New Roman"/>
          <w:kern w:val="0"/>
          <w14:ligatures w14:val="none"/>
        </w:rPr>
        <w:t>: What each one tests, what AR predicts, and what would count as support or failure</w:t>
      </w:r>
    </w:p>
    <w:p w14:paraId="18B60096" w14:textId="77777777" w:rsidR="002414D8" w:rsidRPr="002414D8" w:rsidRDefault="002414D8" w:rsidP="002414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414D8">
        <w:rPr>
          <w:rFonts w:ascii="Times New Roman" w:eastAsia="Times New Roman" w:hAnsi="Times New Roman" w:cs="Times New Roman"/>
          <w:b/>
          <w:bCs/>
          <w:kern w:val="0"/>
          <w14:ligatures w14:val="none"/>
        </w:rPr>
        <w:t>The integrity layer</w:t>
      </w:r>
      <w:r w:rsidRPr="002414D8">
        <w:rPr>
          <w:rFonts w:ascii="Times New Roman" w:eastAsia="Times New Roman" w:hAnsi="Times New Roman" w:cs="Times New Roman"/>
          <w:kern w:val="0"/>
          <w14:ligatures w14:val="none"/>
        </w:rPr>
        <w:t>: How WorkSpeaks keeps the whole chain auditable</w:t>
      </w:r>
    </w:p>
    <w:p w14:paraId="19413131" w14:textId="77777777" w:rsidR="002414D8" w:rsidRPr="002414D8" w:rsidRDefault="002414D8" w:rsidP="002414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414D8">
        <w:rPr>
          <w:rFonts w:ascii="Times New Roman" w:eastAsia="Times New Roman" w:hAnsi="Times New Roman" w:cs="Times New Roman"/>
          <w:b/>
          <w:bCs/>
          <w:kern w:val="0"/>
          <w14:ligatures w14:val="none"/>
        </w:rPr>
        <w:t>The commitment</w:t>
      </w:r>
      <w:r w:rsidRPr="002414D8">
        <w:rPr>
          <w:rFonts w:ascii="Times New Roman" w:eastAsia="Times New Roman" w:hAnsi="Times New Roman" w:cs="Times New Roman"/>
          <w:kern w:val="0"/>
          <w14:ligatures w14:val="none"/>
        </w:rPr>
        <w:t>: What I'm binding myself to, and what I'm inviting others to verify</w:t>
      </w:r>
    </w:p>
    <w:p w14:paraId="7508EF34" w14:textId="77777777" w:rsidR="002414D8" w:rsidRPr="002414D8" w:rsidRDefault="002414D8" w:rsidP="002414D8">
      <w:pPr>
        <w:spacing w:before="100" w:beforeAutospacing="1" w:after="100" w:afterAutospacing="1" w:line="240" w:lineRule="auto"/>
        <w:rPr>
          <w:rFonts w:ascii="Times New Roman" w:eastAsia="Times New Roman" w:hAnsi="Times New Roman" w:cs="Times New Roman"/>
          <w:kern w:val="0"/>
          <w14:ligatures w14:val="none"/>
        </w:rPr>
      </w:pPr>
      <w:r w:rsidRPr="002414D8">
        <w:rPr>
          <w:rFonts w:ascii="Times New Roman" w:eastAsia="Times New Roman" w:hAnsi="Times New Roman" w:cs="Times New Roman"/>
          <w:kern w:val="0"/>
          <w14:ligatures w14:val="none"/>
        </w:rPr>
        <w:t>Technical details—equations, frozen definitions, sensitivity grids, checklists—live in the appendices. The main text is meant to be readable without them, while the appendices make everything auditable for those who want to check the work directly.</w:t>
      </w:r>
    </w:p>
    <w:p w14:paraId="172D0190" w14:textId="77777777" w:rsidR="007F136D" w:rsidRDefault="007F136D"/>
    <w:p w14:paraId="5D0E5CE6" w14:textId="77777777" w:rsidR="006D54A7" w:rsidRPr="006D54A7" w:rsidRDefault="006D54A7" w:rsidP="006D54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0" w:name="_Toc217682711"/>
      <w:r w:rsidRPr="006D54A7">
        <w:rPr>
          <w:rFonts w:ascii="Times New Roman" w:eastAsia="Times New Roman" w:hAnsi="Times New Roman" w:cs="Times New Roman"/>
          <w:b/>
          <w:bCs/>
          <w:kern w:val="0"/>
          <w:sz w:val="36"/>
          <w:szCs w:val="36"/>
          <w14:ligatures w14:val="none"/>
        </w:rPr>
        <w:t>1. Opening: A New Map of Reality—and Four Ways to Test It</w:t>
      </w:r>
      <w:bookmarkEnd w:id="10"/>
    </w:p>
    <w:p w14:paraId="0B0EBAA0"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Most scientific theories work within the existing map of reality. They add details, refine measurements, extend what we already believe into new territory.</w:t>
      </w:r>
    </w:p>
    <w:p w14:paraId="4F1A4226"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lastRenderedPageBreak/>
        <w:t>This is not that kind of theory.</w:t>
      </w:r>
    </w:p>
    <w:p w14:paraId="3D688438"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Absolute Relativity proposes a different map entirely—one that doesn't start from matter floating in space, but from something more immediate: the present moment, and how experiences of time relate to each other. In this framework, what we call "the physical world" isn't the foundation. It's a stable picture that emerges from deeper relationships. Objects, space, even time as we usually think of it—these are representations, not the ground floor.</w:t>
      </w:r>
    </w:p>
    <w:p w14:paraId="6DA53F11"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That's a large claim. And large claims are easy to dismiss, especially when they come from outside the usual institutional channels.</w:t>
      </w:r>
    </w:p>
    <w:p w14:paraId="77717080"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 xml:space="preserve">So this essay does something unusual: it puts the logic on record </w:t>
      </w:r>
      <w:r w:rsidRPr="006D54A7">
        <w:rPr>
          <w:rFonts w:ascii="Times New Roman" w:eastAsia="Times New Roman" w:hAnsi="Times New Roman" w:cs="Times New Roman"/>
          <w:i/>
          <w:iCs/>
          <w:kern w:val="0"/>
          <w14:ligatures w14:val="none"/>
        </w:rPr>
        <w:t>before</w:t>
      </w:r>
      <w:r w:rsidRPr="006D54A7">
        <w:rPr>
          <w:rFonts w:ascii="Times New Roman" w:eastAsia="Times New Roman" w:hAnsi="Times New Roman" w:cs="Times New Roman"/>
          <w:kern w:val="0"/>
          <w14:ligatures w14:val="none"/>
        </w:rPr>
        <w:t xml:space="preserve"> the results come in.</w:t>
      </w:r>
    </w:p>
    <w:p w14:paraId="55F5CC1E" w14:textId="77777777" w:rsidR="006D54A7" w:rsidRPr="006D54A7" w:rsidRDefault="00000000" w:rsidP="006D54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F89D86">
          <v:rect id="_x0000_i1030" style="width:0;height:1.5pt" o:hralign="center" o:hrstd="t" o:hr="t" fillcolor="#a0a0a0" stroked="f"/>
        </w:pict>
      </w:r>
    </w:p>
    <w:p w14:paraId="51A49136" w14:textId="77777777" w:rsidR="006D54A7" w:rsidRPr="006D54A7" w:rsidRDefault="006D54A7" w:rsidP="006D54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 w:name="_Toc217682712"/>
      <w:r w:rsidRPr="006D54A7">
        <w:rPr>
          <w:rFonts w:ascii="Times New Roman" w:eastAsia="Times New Roman" w:hAnsi="Times New Roman" w:cs="Times New Roman"/>
          <w:b/>
          <w:bCs/>
          <w:kern w:val="0"/>
          <w:sz w:val="27"/>
          <w:szCs w:val="27"/>
          <w14:ligatures w14:val="none"/>
        </w:rPr>
        <w:t>The Concrete Stakes</w:t>
      </w:r>
      <w:bookmarkEnd w:id="11"/>
    </w:p>
    <w:p w14:paraId="31639730"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Absolute Relativity doesn't just offer a new philosophy. It makes specific, testable predictions about where the structure of nested time-relations should show up in the physical world.</w:t>
      </w:r>
    </w:p>
    <w:p w14:paraId="54ABECB8"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 xml:space="preserve">The key idea is that reality has </w:t>
      </w:r>
      <w:r w:rsidRPr="006D54A7">
        <w:rPr>
          <w:rFonts w:ascii="Times New Roman" w:eastAsia="Times New Roman" w:hAnsi="Times New Roman" w:cs="Times New Roman"/>
          <w:b/>
          <w:bCs/>
          <w:kern w:val="0"/>
          <w14:ligatures w14:val="none"/>
        </w:rPr>
        <w:t>seams</w:t>
      </w:r>
      <w:r w:rsidRPr="006D54A7">
        <w:rPr>
          <w:rFonts w:ascii="Times New Roman" w:eastAsia="Times New Roman" w:hAnsi="Times New Roman" w:cs="Times New Roman"/>
          <w:kern w:val="0"/>
          <w14:ligatures w14:val="none"/>
        </w:rPr>
        <w:t>—scales where the way things are represented changes regime. Not smooth gradients all the way up and down, but real thresholds where different rules become dominant.</w:t>
      </w:r>
    </w:p>
    <w:p w14:paraId="62A53857"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If AR is right, these seams shouldn't appear in just one place. They should echo across domains: in the sizes of living things, in the strength of gravity, in how galaxies behave, in where quantum mechanics gives way to classical physics.</w:t>
      </w:r>
    </w:p>
    <w:p w14:paraId="776F5837"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That's what the four research programs in this essay are designed to test:</w:t>
      </w:r>
    </w:p>
    <w:p w14:paraId="0598246E"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b/>
          <w:bCs/>
          <w:kern w:val="0"/>
          <w14:ligatures w14:val="none"/>
        </w:rPr>
        <w:t>BioBand</w:t>
      </w:r>
      <w:r w:rsidRPr="006D54A7">
        <w:rPr>
          <w:rFonts w:ascii="Times New Roman" w:eastAsia="Times New Roman" w:hAnsi="Times New Roman" w:cs="Times New Roman"/>
          <w:kern w:val="0"/>
          <w14:ligatures w14:val="none"/>
        </w:rPr>
        <w:t xml:space="preserve"> asks: Does the hinge show up in biology? Specifically, do animals with centralized nervous systems occupy a distinct size window—one that aligns with a parameter-free "hinge scale" the theory predicts?</w:t>
      </w:r>
    </w:p>
    <w:p w14:paraId="38BA398C"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b/>
          <w:bCs/>
          <w:kern w:val="0"/>
          <w14:ligatures w14:val="none"/>
        </w:rPr>
        <w:t>EarthG</w:t>
      </w:r>
      <w:r w:rsidRPr="006D54A7">
        <w:rPr>
          <w:rFonts w:ascii="Times New Roman" w:eastAsia="Times New Roman" w:hAnsi="Times New Roman" w:cs="Times New Roman"/>
          <w:kern w:val="0"/>
          <w14:ligatures w14:val="none"/>
        </w:rPr>
        <w:t xml:space="preserve"> asks: Does the hinge show up in local gravity? Does Earth's gravitational strength, expressed as a dimensionless number, relate to a ratio built from the same hinge structure?</w:t>
      </w:r>
    </w:p>
    <w:p w14:paraId="081E963F" w14:textId="63D7EDB8" w:rsidR="006D54A7" w:rsidRPr="006D54A7" w:rsidRDefault="00F2250E" w:rsidP="006D54A7">
      <w:pPr>
        <w:spacing w:before="100" w:beforeAutospacing="1" w:after="100" w:afterAutospacing="1" w:line="240" w:lineRule="auto"/>
        <w:rPr>
          <w:rFonts w:ascii="Times New Roman" w:eastAsia="Times New Roman" w:hAnsi="Times New Roman" w:cs="Times New Roman"/>
          <w:kern w:val="0"/>
          <w14:ligatures w14:val="none"/>
        </w:rPr>
      </w:pPr>
      <w:r>
        <w:rPr>
          <w:rStyle w:val="Strong"/>
        </w:rPr>
        <w:t>T3/T3B asks:</w:t>
      </w:r>
      <w:r>
        <w:t xml:space="preserve"> </w:t>
      </w:r>
      <w:r w:rsidRPr="00F2250E">
        <w:rPr>
          <w:rFonts w:ascii="Times New Roman" w:eastAsia="Times New Roman" w:hAnsi="Times New Roman" w:cs="Times New Roman"/>
          <w:kern w:val="0"/>
          <w14:ligatures w14:val="none"/>
        </w:rPr>
        <w:t>Does AR’s structure show up at galaxy scale in a way that data can settle cleanly?</w:t>
      </w:r>
      <w:r>
        <w:br/>
      </w:r>
      <w:r>
        <w:rPr>
          <w:rStyle w:val="Strong"/>
        </w:rPr>
        <w:t>T3 (primary)</w:t>
      </w:r>
      <w:r>
        <w:t xml:space="preserve"> </w:t>
      </w:r>
      <w:r w:rsidRPr="00F2250E">
        <w:rPr>
          <w:rFonts w:ascii="Times New Roman" w:eastAsia="Times New Roman" w:hAnsi="Times New Roman" w:cs="Times New Roman"/>
          <w:kern w:val="0"/>
          <w14:ligatures w14:val="none"/>
        </w:rPr>
        <w:t xml:space="preserve">tests whether gravitational lensing behavior scales with </w:t>
      </w:r>
      <w:r w:rsidRPr="00F2250E">
        <w:rPr>
          <w:rFonts w:ascii="Times New Roman" w:eastAsia="Times New Roman" w:hAnsi="Times New Roman" w:cs="Times New Roman"/>
          <w:b/>
          <w:bCs/>
          <w:kern w:val="0"/>
          <w14:ligatures w14:val="none"/>
        </w:rPr>
        <w:t>galaxy size</w:t>
      </w:r>
      <w:r w:rsidRPr="00F2250E">
        <w:rPr>
          <w:rFonts w:ascii="Times New Roman" w:eastAsia="Times New Roman" w:hAnsi="Times New Roman" w:cs="Times New Roman"/>
          <w:kern w:val="0"/>
          <w14:ligatures w14:val="none"/>
        </w:rPr>
        <w:t xml:space="preserve"> in the AR-predicted direction (a size-dependence that a GR-only baseline would not naturally predict, all else equal). </w:t>
      </w:r>
      <w:r w:rsidRPr="00F2250E">
        <w:rPr>
          <w:rFonts w:ascii="Times New Roman" w:eastAsia="Times New Roman" w:hAnsi="Times New Roman" w:cs="Times New Roman"/>
          <w:b/>
          <w:bCs/>
          <w:kern w:val="0"/>
          <w14:ligatures w14:val="none"/>
        </w:rPr>
        <w:t>T3B (secondary)</w:t>
      </w:r>
      <w:r w:rsidRPr="00F2250E">
        <w:rPr>
          <w:rFonts w:ascii="Times New Roman" w:eastAsia="Times New Roman" w:hAnsi="Times New Roman" w:cs="Times New Roman"/>
          <w:kern w:val="0"/>
          <w14:ligatures w14:val="none"/>
        </w:rPr>
        <w:t xml:space="preserve"> asks whether, on top of that general size effect, there is an additional </w:t>
      </w:r>
      <w:r w:rsidRPr="00F2250E">
        <w:rPr>
          <w:rFonts w:ascii="Times New Roman" w:eastAsia="Times New Roman" w:hAnsi="Times New Roman" w:cs="Times New Roman"/>
          <w:b/>
          <w:bCs/>
          <w:kern w:val="0"/>
          <w14:ligatures w14:val="none"/>
        </w:rPr>
        <w:t>activation-seam regime shift</w:t>
      </w:r>
      <w:r w:rsidRPr="00F2250E">
        <w:rPr>
          <w:rFonts w:ascii="Times New Roman" w:eastAsia="Times New Roman" w:hAnsi="Times New Roman" w:cs="Times New Roman"/>
          <w:kern w:val="0"/>
          <w14:ligatures w14:val="none"/>
        </w:rPr>
        <w:t xml:space="preserve"> around a Milky-Way-like scale—or whether the trend remains smooth with no distinct transition.</w:t>
      </w:r>
      <w:r w:rsidR="006D54A7" w:rsidRPr="00F2250E">
        <w:rPr>
          <w:rFonts w:ascii="Times New Roman" w:eastAsia="Times New Roman" w:hAnsi="Times New Roman" w:cs="Times New Roman"/>
          <w:kern w:val="0"/>
          <w14:ligatures w14:val="none"/>
        </w:rPr>
        <w:t>DNA/QM Nanoband</w:t>
      </w:r>
      <w:r w:rsidR="006D54A7" w:rsidRPr="006D54A7">
        <w:rPr>
          <w:rFonts w:ascii="Times New Roman" w:eastAsia="Times New Roman" w:hAnsi="Times New Roman" w:cs="Times New Roman"/>
          <w:kern w:val="0"/>
          <w14:ligatures w14:val="none"/>
        </w:rPr>
        <w:t xml:space="preserve"> asks: Does the hinge have an inner mirror? Is there a scale in the nanoworld where the quantum/classical boundary clusters—where the representation can't fully objectify what's beneath it?</w:t>
      </w:r>
    </w:p>
    <w:p w14:paraId="1876B206"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lastRenderedPageBreak/>
        <w:t>Four programs. Four domains. One underlying logic.</w:t>
      </w:r>
    </w:p>
    <w:p w14:paraId="1C98606E"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If the patterns show up where the theory predicts, that's significant. If they don't, the record will show it honestly.</w:t>
      </w:r>
    </w:p>
    <w:p w14:paraId="1CB8240B" w14:textId="77777777" w:rsidR="006D54A7" w:rsidRPr="006D54A7" w:rsidRDefault="00000000" w:rsidP="006D54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AC0247A">
          <v:rect id="_x0000_i1031" style="width:0;height:1.5pt" o:hralign="center" o:hrstd="t" o:hr="t" fillcolor="#a0a0a0" stroked="f"/>
        </w:pict>
      </w:r>
    </w:p>
    <w:p w14:paraId="5F4B89CB" w14:textId="77777777" w:rsidR="006D54A7" w:rsidRPr="006D54A7" w:rsidRDefault="006D54A7" w:rsidP="006D54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 w:name="_Toc217682713"/>
      <w:r w:rsidRPr="006D54A7">
        <w:rPr>
          <w:rFonts w:ascii="Times New Roman" w:eastAsia="Times New Roman" w:hAnsi="Times New Roman" w:cs="Times New Roman"/>
          <w:b/>
          <w:bCs/>
          <w:kern w:val="0"/>
          <w:sz w:val="27"/>
          <w:szCs w:val="27"/>
          <w14:ligatures w14:val="none"/>
        </w:rPr>
        <w:t>The Problem</w:t>
      </w:r>
      <w:bookmarkEnd w:id="12"/>
    </w:p>
    <w:p w14:paraId="34827FAD" w14:textId="77777777" w:rsidR="00FD50F5" w:rsidRDefault="00FD50F5" w:rsidP="00FD50F5">
      <w:pPr>
        <w:pStyle w:val="NormalWeb"/>
      </w:pPr>
      <w:r>
        <w:t>Here’s the difficulty: work like this is exactly what the current scientific system struggles to evaluate.</w:t>
      </w:r>
    </w:p>
    <w:p w14:paraId="0D68E1F9" w14:textId="77777777" w:rsidR="00FD50F5" w:rsidRDefault="00FD50F5" w:rsidP="00FD50F5">
      <w:pPr>
        <w:pStyle w:val="NormalWeb"/>
      </w:pPr>
      <w:r>
        <w:t>It’s cross-domain—touching physics, biology, cosmology, and philosophy at once. That puts it in a no-man’s-land, where no one feels responsible for evaluating it.</w:t>
      </w:r>
    </w:p>
    <w:p w14:paraId="0BB1C3EF" w14:textId="77777777" w:rsidR="00FD50F5" w:rsidRDefault="00FD50F5" w:rsidP="00FD50F5">
      <w:pPr>
        <w:pStyle w:val="NormalWeb"/>
      </w:pPr>
      <w:r>
        <w:t>It’s also novel work from outside the usual academic pipeline. There’s no institutional signaling that tells a reviewer, “This is safe to spend time on,” so the default move is often to filter first and read later.</w:t>
      </w:r>
    </w:p>
    <w:p w14:paraId="3DB65D53" w14:textId="77777777" w:rsidR="00FD50F5" w:rsidRDefault="00FD50F5" w:rsidP="00FD50F5">
      <w:pPr>
        <w:pStyle w:val="NormalWeb"/>
      </w:pPr>
      <w:r>
        <w:t>And it challenges foundational assumptions. It doesn’t just tweak an existing model; it suggests that our starting picture—matter first, consciousness last—has the order reversed.</w:t>
      </w:r>
    </w:p>
    <w:p w14:paraId="18270728" w14:textId="77777777" w:rsidR="00FD50F5" w:rsidRDefault="00FD50F5" w:rsidP="00FD50F5">
      <w:pPr>
        <w:pStyle w:val="NormalWeb"/>
      </w:pPr>
      <w:r>
        <w:t>That combination makes it easy to reject by category before anyone looks closely at definitions, controls, or results. The work gets judged by what it might imply, rather than evaluated for what it actually shows.</w:t>
      </w:r>
    </w:p>
    <w:p w14:paraId="2C4A4061" w14:textId="77777777" w:rsidR="00FD50F5" w:rsidRDefault="00FD50F5" w:rsidP="00FD50F5">
      <w:pPr>
        <w:pStyle w:val="NormalWeb"/>
      </w:pPr>
      <w:r>
        <w:t>I’m not saying this as a complaint about bad actors. It’s a structural reality of specialization: most review pipelines weren’t built to handle cross-domain, foundational challenges—especially when they arrive without the normal credentials and institutional context.</w:t>
      </w:r>
    </w:p>
    <w:p w14:paraId="3794A194" w14:textId="77777777" w:rsidR="00FD50F5" w:rsidRDefault="00FD50F5" w:rsidP="00FD50F5">
      <w:pPr>
        <w:pStyle w:val="NormalWeb"/>
      </w:pPr>
      <w:r>
        <w:t>So the question becomes: how do you make sure the work can still be evaluated—by anyone who wants to—even if the first gatekeepers say “not here”?</w:t>
      </w:r>
    </w:p>
    <w:p w14:paraId="2C864CC5" w14:textId="77777777" w:rsidR="006D54A7" w:rsidRPr="006D54A7" w:rsidRDefault="00000000" w:rsidP="006D54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442D77">
          <v:rect id="_x0000_i1032" style="width:0;height:1.5pt" o:hralign="center" o:hrstd="t" o:hr="t" fillcolor="#a0a0a0" stroked="f"/>
        </w:pict>
      </w:r>
    </w:p>
    <w:p w14:paraId="373BE587" w14:textId="77777777" w:rsidR="006D54A7" w:rsidRPr="006D54A7" w:rsidRDefault="006D54A7" w:rsidP="006D54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 w:name="_Toc217682714"/>
      <w:r w:rsidRPr="006D54A7">
        <w:rPr>
          <w:rFonts w:ascii="Times New Roman" w:eastAsia="Times New Roman" w:hAnsi="Times New Roman" w:cs="Times New Roman"/>
          <w:b/>
          <w:bCs/>
          <w:kern w:val="0"/>
          <w:sz w:val="27"/>
          <w:szCs w:val="27"/>
          <w14:ligatures w14:val="none"/>
        </w:rPr>
        <w:t>The Solution</w:t>
      </w:r>
      <w:bookmarkEnd w:id="13"/>
    </w:p>
    <w:p w14:paraId="0FE13C38"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So what do you do when you have work that might be significant, but might also be filtered out before anyone seriously engages with it?</w:t>
      </w:r>
    </w:p>
    <w:p w14:paraId="4ECFF175"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You build a different kind of foundation for credibility.</w:t>
      </w:r>
    </w:p>
    <w:p w14:paraId="1A6EE96D"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 xml:space="preserve">That's what the </w:t>
      </w:r>
      <w:r w:rsidRPr="006D54A7">
        <w:rPr>
          <w:rFonts w:ascii="Times New Roman" w:eastAsia="Times New Roman" w:hAnsi="Times New Roman" w:cs="Times New Roman"/>
          <w:b/>
          <w:bCs/>
          <w:kern w:val="0"/>
          <w14:ligatures w14:val="none"/>
        </w:rPr>
        <w:t>WorkSpeaks Protocol</w:t>
      </w:r>
      <w:r w:rsidRPr="006D54A7">
        <w:rPr>
          <w:rFonts w:ascii="Times New Roman" w:eastAsia="Times New Roman" w:hAnsi="Times New Roman" w:cs="Times New Roman"/>
          <w:kern w:val="0"/>
          <w14:ligatures w14:val="none"/>
        </w:rPr>
        <w:t xml:space="preserve"> is for.</w:t>
      </w:r>
    </w:p>
    <w:p w14:paraId="2BFDBEDC"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lastRenderedPageBreak/>
        <w:t>WorkSpeaks doesn't try to bypass peer review or force journals to accept anything. It does something simpler: it creates a public, tamper-evident record of what was claimed, when it was claimed, and how the work evolved over time.</w:t>
      </w:r>
    </w:p>
    <w:p w14:paraId="408FC39B"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The idea is straightforward:</w:t>
      </w:r>
    </w:p>
    <w:p w14:paraId="664FE84C" w14:textId="77777777" w:rsidR="006D54A7" w:rsidRPr="006D54A7" w:rsidRDefault="006D54A7" w:rsidP="006D54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b/>
          <w:bCs/>
          <w:kern w:val="0"/>
          <w14:ligatures w14:val="none"/>
        </w:rPr>
        <w:t>Definitions get frozen before tests are run</w:t>
      </w:r>
      <w:r w:rsidRPr="006D54A7">
        <w:rPr>
          <w:rFonts w:ascii="Times New Roman" w:eastAsia="Times New Roman" w:hAnsi="Times New Roman" w:cs="Times New Roman"/>
          <w:kern w:val="0"/>
          <w14:ligatures w14:val="none"/>
        </w:rPr>
        <w:t>, so no one can accuse you of moving the goalposts after seeing the results.</w:t>
      </w:r>
    </w:p>
    <w:p w14:paraId="228FA765" w14:textId="77777777" w:rsidR="006D54A7" w:rsidRPr="006D54A7" w:rsidRDefault="006D54A7" w:rsidP="006D54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b/>
          <w:bCs/>
          <w:kern w:val="0"/>
          <w14:ligatures w14:val="none"/>
        </w:rPr>
        <w:t>Every major version gets a cryptographic fingerprint and a public timestamp</w:t>
      </w:r>
      <w:r w:rsidRPr="006D54A7">
        <w:rPr>
          <w:rFonts w:ascii="Times New Roman" w:eastAsia="Times New Roman" w:hAnsi="Times New Roman" w:cs="Times New Roman"/>
          <w:kern w:val="0"/>
          <w14:ligatures w14:val="none"/>
        </w:rPr>
        <w:t>, so "this is what I claimed" becomes provable, not just asserted.</w:t>
      </w:r>
    </w:p>
    <w:p w14:paraId="7C1583DC" w14:textId="77777777" w:rsidR="006D54A7" w:rsidRPr="006D54A7" w:rsidRDefault="006D54A7" w:rsidP="006D54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b/>
          <w:bCs/>
          <w:kern w:val="0"/>
          <w14:ligatures w14:val="none"/>
        </w:rPr>
        <w:t>Submission packages get locked before they're sent</w:t>
      </w:r>
      <w:r w:rsidRPr="006D54A7">
        <w:rPr>
          <w:rFonts w:ascii="Times New Roman" w:eastAsia="Times New Roman" w:hAnsi="Times New Roman" w:cs="Times New Roman"/>
          <w:kern w:val="0"/>
          <w14:ligatures w14:val="none"/>
        </w:rPr>
        <w:t>, so "this is what I submitted to the journal" is verifiable.</w:t>
      </w:r>
    </w:p>
    <w:p w14:paraId="60709BA3" w14:textId="77777777" w:rsidR="006D54A7" w:rsidRPr="006D54A7" w:rsidRDefault="006D54A7" w:rsidP="006D54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b/>
          <w:bCs/>
          <w:kern w:val="0"/>
          <w14:ligatures w14:val="none"/>
        </w:rPr>
        <w:t>Outcomes get recorded—including rejections</w:t>
      </w:r>
      <w:r w:rsidRPr="006D54A7">
        <w:rPr>
          <w:rFonts w:ascii="Times New Roman" w:eastAsia="Times New Roman" w:hAnsi="Times New Roman" w:cs="Times New Roman"/>
          <w:kern w:val="0"/>
          <w14:ligatures w14:val="none"/>
        </w:rPr>
        <w:t>, so the full history stays visible, not just the wins.</w:t>
      </w:r>
    </w:p>
    <w:p w14:paraId="5B0F9AD9"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The result is a chain of evidence that anyone can audit. You don't have to trust my narrative. You can check the artifacts yourself.</w:t>
      </w:r>
    </w:p>
    <w:p w14:paraId="00B4607C"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 xml:space="preserve">And here's the key point: </w:t>
      </w:r>
      <w:r w:rsidRPr="006D54A7">
        <w:rPr>
          <w:rFonts w:ascii="Times New Roman" w:eastAsia="Times New Roman" w:hAnsi="Times New Roman" w:cs="Times New Roman"/>
          <w:b/>
          <w:bCs/>
          <w:kern w:val="0"/>
          <w14:ligatures w14:val="none"/>
        </w:rPr>
        <w:t>this chain survives regardless of what journals decide</w:t>
      </w:r>
      <w:r w:rsidRPr="006D54A7">
        <w:rPr>
          <w:rFonts w:ascii="Times New Roman" w:eastAsia="Times New Roman" w:hAnsi="Times New Roman" w:cs="Times New Roman"/>
          <w:kern w:val="0"/>
          <w14:ligatures w14:val="none"/>
        </w:rPr>
        <w:t>.</w:t>
      </w:r>
    </w:p>
    <w:p w14:paraId="22E62CDF"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If the papers get accepted, great—the work gains conventional legitimacy, and the proof trail becomes a success story others can follow.</w:t>
      </w:r>
    </w:p>
    <w:p w14:paraId="735426D9"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If the papers get rejected, the work still exists as a verifiable public object. Critics can't dismiss it as vapor. Replication becomes possible. Attention can accumulate. Later submissions become stronger. Eventual recognition remains on the table.</w:t>
      </w:r>
    </w:p>
    <w:p w14:paraId="7E63553E" w14:textId="77777777" w:rsidR="006D54A7" w:rsidRPr="006D54A7" w:rsidRDefault="006D54A7" w:rsidP="006D54A7">
      <w:pPr>
        <w:spacing w:before="100" w:beforeAutospacing="1" w:after="100" w:afterAutospacing="1" w:line="240" w:lineRule="auto"/>
        <w:rPr>
          <w:rFonts w:ascii="Times New Roman" w:eastAsia="Times New Roman" w:hAnsi="Times New Roman" w:cs="Times New Roman"/>
          <w:kern w:val="0"/>
          <w14:ligatures w14:val="none"/>
        </w:rPr>
      </w:pPr>
      <w:r w:rsidRPr="006D54A7">
        <w:rPr>
          <w:rFonts w:ascii="Times New Roman" w:eastAsia="Times New Roman" w:hAnsi="Times New Roman" w:cs="Times New Roman"/>
          <w:kern w:val="0"/>
          <w14:ligatures w14:val="none"/>
        </w:rPr>
        <w:t>The logic is the point. WorkSpeaks is the guarantee that the logic and results remain legible—that valuable work can't be permanently erased by a first gate.</w:t>
      </w:r>
    </w:p>
    <w:p w14:paraId="43CA1E3D" w14:textId="77777777" w:rsidR="006D54A7" w:rsidRPr="006D54A7" w:rsidRDefault="00000000" w:rsidP="006D54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912391">
          <v:rect id="_x0000_i1033" style="width:0;height:1.5pt" o:hralign="center" o:hrstd="t" o:hr="t" fillcolor="#a0a0a0" stroked="f"/>
        </w:pict>
      </w:r>
    </w:p>
    <w:p w14:paraId="0AAC8392" w14:textId="77777777" w:rsidR="00E403D1" w:rsidRPr="00E403D1" w:rsidRDefault="00E403D1" w:rsidP="00E403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 w:name="_Toc217682715"/>
      <w:r w:rsidRPr="00E403D1">
        <w:rPr>
          <w:rFonts w:ascii="Times New Roman" w:eastAsia="Times New Roman" w:hAnsi="Times New Roman" w:cs="Times New Roman"/>
          <w:b/>
          <w:bCs/>
          <w:kern w:val="0"/>
          <w:sz w:val="27"/>
          <w:szCs w:val="27"/>
          <w14:ligatures w14:val="none"/>
        </w:rPr>
        <w:t>What This Essay Does</w:t>
      </w:r>
      <w:bookmarkEnd w:id="14"/>
    </w:p>
    <w:p w14:paraId="17401E8E" w14:textId="77777777" w:rsidR="00E403D1" w:rsidRPr="00E403D1" w:rsidRDefault="00E403D1" w:rsidP="00E403D1">
      <w:pPr>
        <w:spacing w:before="100" w:beforeAutospacing="1" w:after="100" w:afterAutospacing="1" w:line="240" w:lineRule="auto"/>
        <w:rPr>
          <w:rFonts w:ascii="Times New Roman" w:eastAsia="Times New Roman" w:hAnsi="Times New Roman" w:cs="Times New Roman"/>
          <w:kern w:val="0"/>
          <w14:ligatures w14:val="none"/>
        </w:rPr>
      </w:pPr>
      <w:r w:rsidRPr="00E403D1">
        <w:rPr>
          <w:rFonts w:ascii="Times New Roman" w:eastAsia="Times New Roman" w:hAnsi="Times New Roman" w:cs="Times New Roman"/>
          <w:kern w:val="0"/>
          <w14:ligatures w14:val="none"/>
        </w:rPr>
        <w:t>This essay has two jobs:</w:t>
      </w:r>
    </w:p>
    <w:p w14:paraId="11E0EF00" w14:textId="77777777" w:rsidR="00E403D1" w:rsidRPr="00E403D1" w:rsidRDefault="00E403D1" w:rsidP="00E403D1">
      <w:pPr>
        <w:numPr>
          <w:ilvl w:val="0"/>
          <w:numId w:val="328"/>
        </w:numPr>
        <w:spacing w:before="100" w:beforeAutospacing="1" w:after="100" w:afterAutospacing="1" w:line="240" w:lineRule="auto"/>
        <w:rPr>
          <w:rFonts w:ascii="Times New Roman" w:eastAsia="Times New Roman" w:hAnsi="Times New Roman" w:cs="Times New Roman"/>
          <w:kern w:val="0"/>
          <w14:ligatures w14:val="none"/>
        </w:rPr>
      </w:pPr>
      <w:r w:rsidRPr="00E403D1">
        <w:rPr>
          <w:rFonts w:ascii="Times New Roman" w:eastAsia="Times New Roman" w:hAnsi="Times New Roman" w:cs="Times New Roman"/>
          <w:b/>
          <w:bCs/>
          <w:kern w:val="0"/>
          <w14:ligatures w14:val="none"/>
        </w:rPr>
        <w:t>Explain the big-picture logic</w:t>
      </w:r>
      <w:r w:rsidRPr="00E403D1">
        <w:rPr>
          <w:rFonts w:ascii="Times New Roman" w:eastAsia="Times New Roman" w:hAnsi="Times New Roman" w:cs="Times New Roman"/>
          <w:kern w:val="0"/>
          <w14:ligatures w14:val="none"/>
        </w:rPr>
        <w:t xml:space="preserve"> of Absolute Relativity in a way a mainstream reader can follow.</w:t>
      </w:r>
    </w:p>
    <w:p w14:paraId="7D3D9C6D" w14:textId="77777777" w:rsidR="00E403D1" w:rsidRPr="00E403D1" w:rsidRDefault="00E403D1" w:rsidP="00E403D1">
      <w:pPr>
        <w:numPr>
          <w:ilvl w:val="0"/>
          <w:numId w:val="328"/>
        </w:numPr>
        <w:spacing w:before="100" w:beforeAutospacing="1" w:after="100" w:afterAutospacing="1" w:line="240" w:lineRule="auto"/>
        <w:rPr>
          <w:rFonts w:ascii="Times New Roman" w:eastAsia="Times New Roman" w:hAnsi="Times New Roman" w:cs="Times New Roman"/>
          <w:kern w:val="0"/>
          <w14:ligatures w14:val="none"/>
        </w:rPr>
      </w:pPr>
      <w:r w:rsidRPr="00E403D1">
        <w:rPr>
          <w:rFonts w:ascii="Times New Roman" w:eastAsia="Times New Roman" w:hAnsi="Times New Roman" w:cs="Times New Roman"/>
          <w:kern w:val="0"/>
          <w14:ligatures w14:val="none"/>
        </w:rPr>
        <w:t xml:space="preserve">Put a clear public marker in time: </w:t>
      </w:r>
      <w:r w:rsidRPr="00E403D1">
        <w:rPr>
          <w:rFonts w:ascii="Times New Roman" w:eastAsia="Times New Roman" w:hAnsi="Times New Roman" w:cs="Times New Roman"/>
          <w:b/>
          <w:bCs/>
          <w:kern w:val="0"/>
          <w14:ligatures w14:val="none"/>
        </w:rPr>
        <w:t>here is the logic and the program before the next wave of work begins</w:t>
      </w:r>
      <w:r w:rsidRPr="00E403D1">
        <w:rPr>
          <w:rFonts w:ascii="Times New Roman" w:eastAsia="Times New Roman" w:hAnsi="Times New Roman" w:cs="Times New Roman"/>
          <w:kern w:val="0"/>
          <w14:ligatures w14:val="none"/>
        </w:rPr>
        <w:t>, so later it’s possible to compare what I said I would do with what I actually did—without rewriting history.</w:t>
      </w:r>
    </w:p>
    <w:p w14:paraId="3FA7021A" w14:textId="77777777" w:rsidR="00E403D1" w:rsidRPr="00E403D1" w:rsidRDefault="00E403D1" w:rsidP="00E403D1">
      <w:pPr>
        <w:spacing w:before="100" w:beforeAutospacing="1" w:after="100" w:afterAutospacing="1" w:line="240" w:lineRule="auto"/>
        <w:rPr>
          <w:rFonts w:ascii="Times New Roman" w:eastAsia="Times New Roman" w:hAnsi="Times New Roman" w:cs="Times New Roman"/>
          <w:kern w:val="0"/>
          <w14:ligatures w14:val="none"/>
        </w:rPr>
      </w:pPr>
      <w:r w:rsidRPr="00E403D1">
        <w:rPr>
          <w:rFonts w:ascii="Times New Roman" w:eastAsia="Times New Roman" w:hAnsi="Times New Roman" w:cs="Times New Roman"/>
          <w:kern w:val="0"/>
          <w14:ligatures w14:val="none"/>
        </w:rPr>
        <w:t>Because readers have different goals, here’s how to use this document.</w:t>
      </w:r>
    </w:p>
    <w:p w14:paraId="050866B5" w14:textId="77777777" w:rsidR="00E403D1" w:rsidRPr="00E403D1" w:rsidRDefault="00E403D1" w:rsidP="00E403D1">
      <w:pPr>
        <w:spacing w:before="100" w:beforeAutospacing="1" w:after="100" w:afterAutospacing="1" w:line="240" w:lineRule="auto"/>
        <w:rPr>
          <w:rFonts w:ascii="Times New Roman" w:eastAsia="Times New Roman" w:hAnsi="Times New Roman" w:cs="Times New Roman"/>
          <w:kern w:val="0"/>
          <w14:ligatures w14:val="none"/>
        </w:rPr>
      </w:pPr>
      <w:r w:rsidRPr="00E403D1">
        <w:rPr>
          <w:rFonts w:ascii="Times New Roman" w:eastAsia="Times New Roman" w:hAnsi="Times New Roman" w:cs="Times New Roman"/>
          <w:b/>
          <w:bCs/>
          <w:kern w:val="0"/>
          <w14:ligatures w14:val="none"/>
        </w:rPr>
        <w:t>If you want the story (recommended):</w:t>
      </w:r>
      <w:r w:rsidRPr="00E403D1">
        <w:rPr>
          <w:rFonts w:ascii="Times New Roman" w:eastAsia="Times New Roman" w:hAnsi="Times New Roman" w:cs="Times New Roman"/>
          <w:kern w:val="0"/>
          <w14:ligatures w14:val="none"/>
        </w:rPr>
        <w:br/>
        <w:t xml:space="preserve">Read Sections </w:t>
      </w:r>
      <w:r w:rsidRPr="00E403D1">
        <w:rPr>
          <w:rFonts w:ascii="Times New Roman" w:eastAsia="Times New Roman" w:hAnsi="Times New Roman" w:cs="Times New Roman"/>
          <w:b/>
          <w:bCs/>
          <w:kern w:val="0"/>
          <w14:ligatures w14:val="none"/>
        </w:rPr>
        <w:t>1–11</w:t>
      </w:r>
      <w:r w:rsidRPr="00E403D1">
        <w:rPr>
          <w:rFonts w:ascii="Times New Roman" w:eastAsia="Times New Roman" w:hAnsi="Times New Roman" w:cs="Times New Roman"/>
          <w:kern w:val="0"/>
          <w14:ligatures w14:val="none"/>
        </w:rPr>
        <w:t xml:space="preserve"> straight through. That gives you the narrative: what AR is, why these four </w:t>
      </w:r>
      <w:r w:rsidRPr="00E403D1">
        <w:rPr>
          <w:rFonts w:ascii="Times New Roman" w:eastAsia="Times New Roman" w:hAnsi="Times New Roman" w:cs="Times New Roman"/>
          <w:kern w:val="0"/>
          <w14:ligatures w14:val="none"/>
        </w:rPr>
        <w:lastRenderedPageBreak/>
        <w:t>programs are the natural tests, and why WorkSpeaks is the integrity layer that keeps the work meaningful regardless of publication outcomes.</w:t>
      </w:r>
    </w:p>
    <w:p w14:paraId="2E58D744" w14:textId="77777777" w:rsidR="00E403D1" w:rsidRPr="00E403D1" w:rsidRDefault="00E403D1" w:rsidP="00E403D1">
      <w:pPr>
        <w:spacing w:before="100" w:beforeAutospacing="1" w:after="100" w:afterAutospacing="1" w:line="240" w:lineRule="auto"/>
        <w:rPr>
          <w:rFonts w:ascii="Times New Roman" w:eastAsia="Times New Roman" w:hAnsi="Times New Roman" w:cs="Times New Roman"/>
          <w:kern w:val="0"/>
          <w14:ligatures w14:val="none"/>
        </w:rPr>
      </w:pPr>
      <w:r w:rsidRPr="00E403D1">
        <w:rPr>
          <w:rFonts w:ascii="Times New Roman" w:eastAsia="Times New Roman" w:hAnsi="Times New Roman" w:cs="Times New Roman"/>
          <w:b/>
          <w:bCs/>
          <w:kern w:val="0"/>
          <w14:ligatures w14:val="none"/>
        </w:rPr>
        <w:t>If you want the theory logic fast:</w:t>
      </w:r>
      <w:r w:rsidRPr="00E403D1">
        <w:rPr>
          <w:rFonts w:ascii="Times New Roman" w:eastAsia="Times New Roman" w:hAnsi="Times New Roman" w:cs="Times New Roman"/>
          <w:kern w:val="0"/>
          <w14:ligatures w14:val="none"/>
        </w:rPr>
        <w:br/>
        <w:t xml:space="preserve">Read Sections </w:t>
      </w:r>
      <w:r w:rsidRPr="00E403D1">
        <w:rPr>
          <w:rFonts w:ascii="Times New Roman" w:eastAsia="Times New Roman" w:hAnsi="Times New Roman" w:cs="Times New Roman"/>
          <w:b/>
          <w:bCs/>
          <w:kern w:val="0"/>
          <w14:ligatures w14:val="none"/>
        </w:rPr>
        <w:t>2–5</w:t>
      </w:r>
      <w:r w:rsidRPr="00E403D1">
        <w:rPr>
          <w:rFonts w:ascii="Times New Roman" w:eastAsia="Times New Roman" w:hAnsi="Times New Roman" w:cs="Times New Roman"/>
          <w:kern w:val="0"/>
          <w14:ligatures w14:val="none"/>
        </w:rPr>
        <w:t>. That gives you the ontology move, the roles-vs-tokens framing, what UGM means, and the Logic Map that links the theory to the four programs.</w:t>
      </w:r>
    </w:p>
    <w:p w14:paraId="2147174F" w14:textId="77777777" w:rsidR="00E403D1" w:rsidRPr="00E403D1" w:rsidRDefault="00E403D1" w:rsidP="00E403D1">
      <w:pPr>
        <w:spacing w:before="100" w:beforeAutospacing="1" w:after="100" w:afterAutospacing="1" w:line="240" w:lineRule="auto"/>
        <w:rPr>
          <w:rFonts w:ascii="Times New Roman" w:eastAsia="Times New Roman" w:hAnsi="Times New Roman" w:cs="Times New Roman"/>
          <w:kern w:val="0"/>
          <w14:ligatures w14:val="none"/>
        </w:rPr>
      </w:pPr>
      <w:r w:rsidRPr="00E403D1">
        <w:rPr>
          <w:rFonts w:ascii="Times New Roman" w:eastAsia="Times New Roman" w:hAnsi="Times New Roman" w:cs="Times New Roman"/>
          <w:b/>
          <w:bCs/>
          <w:kern w:val="0"/>
          <w14:ligatures w14:val="none"/>
        </w:rPr>
        <w:t>If you want the research programs without the philosophy:</w:t>
      </w:r>
      <w:r w:rsidRPr="00E403D1">
        <w:rPr>
          <w:rFonts w:ascii="Times New Roman" w:eastAsia="Times New Roman" w:hAnsi="Times New Roman" w:cs="Times New Roman"/>
          <w:kern w:val="0"/>
          <w14:ligatures w14:val="none"/>
        </w:rPr>
        <w:br/>
        <w:t xml:space="preserve">Read Sections </w:t>
      </w:r>
      <w:r w:rsidRPr="00E403D1">
        <w:rPr>
          <w:rFonts w:ascii="Times New Roman" w:eastAsia="Times New Roman" w:hAnsi="Times New Roman" w:cs="Times New Roman"/>
          <w:b/>
          <w:bCs/>
          <w:kern w:val="0"/>
          <w14:ligatures w14:val="none"/>
        </w:rPr>
        <w:t>6–10</w:t>
      </w:r>
      <w:r w:rsidRPr="00E403D1">
        <w:rPr>
          <w:rFonts w:ascii="Times New Roman" w:eastAsia="Times New Roman" w:hAnsi="Times New Roman" w:cs="Times New Roman"/>
          <w:kern w:val="0"/>
          <w14:ligatures w14:val="none"/>
        </w:rPr>
        <w:t>. Each program is described in plain terms, with a clear statement of what would count as success, and what would weaken the framework.</w:t>
      </w:r>
    </w:p>
    <w:p w14:paraId="3F55EFBD" w14:textId="77777777" w:rsidR="00E403D1" w:rsidRPr="00E403D1" w:rsidRDefault="00E403D1" w:rsidP="00E403D1">
      <w:pPr>
        <w:spacing w:before="100" w:beforeAutospacing="1" w:after="100" w:afterAutospacing="1" w:line="240" w:lineRule="auto"/>
        <w:rPr>
          <w:rFonts w:ascii="Times New Roman" w:eastAsia="Times New Roman" w:hAnsi="Times New Roman" w:cs="Times New Roman"/>
          <w:kern w:val="0"/>
          <w14:ligatures w14:val="none"/>
        </w:rPr>
      </w:pPr>
      <w:r w:rsidRPr="00E403D1">
        <w:rPr>
          <w:rFonts w:ascii="Times New Roman" w:eastAsia="Times New Roman" w:hAnsi="Times New Roman" w:cs="Times New Roman"/>
          <w:b/>
          <w:bCs/>
          <w:kern w:val="0"/>
          <w14:ligatures w14:val="none"/>
        </w:rPr>
        <w:t>If you want the audit/integrity layer (WorkSpeaks):</w:t>
      </w:r>
      <w:r w:rsidRPr="00E403D1">
        <w:rPr>
          <w:rFonts w:ascii="Times New Roman" w:eastAsia="Times New Roman" w:hAnsi="Times New Roman" w:cs="Times New Roman"/>
          <w:kern w:val="0"/>
          <w14:ligatures w14:val="none"/>
        </w:rPr>
        <w:br/>
        <w:t>Read the WorkSpeaks sections plus the appendices that explain how verification works. This is the “how the record stays honest” layer.</w:t>
      </w:r>
    </w:p>
    <w:p w14:paraId="5EDB0EC8" w14:textId="77777777" w:rsidR="00E403D1" w:rsidRPr="00E403D1" w:rsidRDefault="00E403D1" w:rsidP="00E403D1">
      <w:pPr>
        <w:spacing w:before="100" w:beforeAutospacing="1" w:after="100" w:afterAutospacing="1" w:line="240" w:lineRule="auto"/>
        <w:rPr>
          <w:rFonts w:ascii="Times New Roman" w:eastAsia="Times New Roman" w:hAnsi="Times New Roman" w:cs="Times New Roman"/>
          <w:kern w:val="0"/>
          <w14:ligatures w14:val="none"/>
        </w:rPr>
      </w:pPr>
      <w:r w:rsidRPr="00E403D1">
        <w:rPr>
          <w:rFonts w:ascii="Times New Roman" w:eastAsia="Times New Roman" w:hAnsi="Times New Roman" w:cs="Times New Roman"/>
          <w:kern w:val="0"/>
          <w14:ligatures w14:val="none"/>
        </w:rPr>
        <w:t>Finally, a key clarification:</w:t>
      </w:r>
    </w:p>
    <w:p w14:paraId="14D308CB" w14:textId="77777777" w:rsidR="00E403D1" w:rsidRPr="00E403D1" w:rsidRDefault="00E403D1" w:rsidP="00E403D1">
      <w:pPr>
        <w:spacing w:before="100" w:beforeAutospacing="1" w:after="100" w:afterAutospacing="1" w:line="240" w:lineRule="auto"/>
        <w:rPr>
          <w:rFonts w:ascii="Times New Roman" w:eastAsia="Times New Roman" w:hAnsi="Times New Roman" w:cs="Times New Roman"/>
          <w:kern w:val="0"/>
          <w14:ligatures w14:val="none"/>
        </w:rPr>
      </w:pPr>
      <w:r w:rsidRPr="00E403D1">
        <w:rPr>
          <w:rFonts w:ascii="Times New Roman" w:eastAsia="Times New Roman" w:hAnsi="Times New Roman" w:cs="Times New Roman"/>
          <w:kern w:val="0"/>
          <w14:ligatures w14:val="none"/>
        </w:rPr>
        <w:t xml:space="preserve">This essay is a </w:t>
      </w:r>
      <w:r w:rsidRPr="00E403D1">
        <w:rPr>
          <w:rFonts w:ascii="Times New Roman" w:eastAsia="Times New Roman" w:hAnsi="Times New Roman" w:cs="Times New Roman"/>
          <w:b/>
          <w:bCs/>
          <w:kern w:val="0"/>
          <w14:ligatures w14:val="none"/>
        </w:rPr>
        <w:t>logic registration</w:t>
      </w:r>
      <w:r w:rsidRPr="00E403D1">
        <w:rPr>
          <w:rFonts w:ascii="Times New Roman" w:eastAsia="Times New Roman" w:hAnsi="Times New Roman" w:cs="Times New Roman"/>
          <w:kern w:val="0"/>
          <w14:ligatures w14:val="none"/>
        </w:rPr>
        <w:t xml:space="preserve"> and a </w:t>
      </w:r>
      <w:r w:rsidRPr="00E403D1">
        <w:rPr>
          <w:rFonts w:ascii="Times New Roman" w:eastAsia="Times New Roman" w:hAnsi="Times New Roman" w:cs="Times New Roman"/>
          <w:b/>
          <w:bCs/>
          <w:kern w:val="0"/>
          <w14:ligatures w14:val="none"/>
        </w:rPr>
        <w:t>public pre-commitment</w:t>
      </w:r>
      <w:r w:rsidRPr="00E403D1">
        <w:rPr>
          <w:rFonts w:ascii="Times New Roman" w:eastAsia="Times New Roman" w:hAnsi="Times New Roman" w:cs="Times New Roman"/>
          <w:kern w:val="0"/>
          <w14:ligatures w14:val="none"/>
        </w:rPr>
        <w:t>.</w:t>
      </w:r>
      <w:r w:rsidRPr="00E403D1">
        <w:rPr>
          <w:rFonts w:ascii="Times New Roman" w:eastAsia="Times New Roman" w:hAnsi="Times New Roman" w:cs="Times New Roman"/>
          <w:kern w:val="0"/>
          <w14:ligatures w14:val="none"/>
        </w:rPr>
        <w:br/>
        <w:t xml:space="preserve">It is not the place where every dataset file, script hash, and submission bundle is locked. Those details will be recorded in real time under the WorkSpeaks artifact trail as the work proceeds. The purpose here is to make the logic and intent clear </w:t>
      </w:r>
      <w:r w:rsidRPr="00E403D1">
        <w:rPr>
          <w:rFonts w:ascii="Times New Roman" w:eastAsia="Times New Roman" w:hAnsi="Times New Roman" w:cs="Times New Roman"/>
          <w:i/>
          <w:iCs/>
          <w:kern w:val="0"/>
          <w14:ligatures w14:val="none"/>
        </w:rPr>
        <w:t>before</w:t>
      </w:r>
      <w:r w:rsidRPr="00E403D1">
        <w:rPr>
          <w:rFonts w:ascii="Times New Roman" w:eastAsia="Times New Roman" w:hAnsi="Times New Roman" w:cs="Times New Roman"/>
          <w:kern w:val="0"/>
          <w14:ligatures w14:val="none"/>
        </w:rPr>
        <w:t xml:space="preserve"> outcomes exist.</w:t>
      </w:r>
    </w:p>
    <w:p w14:paraId="103FD912" w14:textId="77777777" w:rsidR="002414D8" w:rsidRDefault="002414D8"/>
    <w:p w14:paraId="60338FC4" w14:textId="77777777" w:rsidR="007B08D3" w:rsidRPr="007B08D3" w:rsidRDefault="007B08D3" w:rsidP="007B08D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5" w:name="_Toc217682716"/>
      <w:r w:rsidRPr="007B08D3">
        <w:rPr>
          <w:rFonts w:ascii="Times New Roman" w:eastAsia="Times New Roman" w:hAnsi="Times New Roman" w:cs="Times New Roman"/>
          <w:b/>
          <w:bCs/>
          <w:kern w:val="0"/>
          <w:sz w:val="36"/>
          <w:szCs w:val="36"/>
          <w14:ligatures w14:val="none"/>
        </w:rPr>
        <w:t>2. Absolute Relativity: The Ontology in One Move</w:t>
      </w:r>
      <w:bookmarkEnd w:id="15"/>
    </w:p>
    <w:p w14:paraId="351F2D51"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Before diving into the four research programs, we need to understand what Absolute Relativity actually claims. Not in full technical detail—that's what the appendices are for—but enough to see why the predictions make sense.</w:t>
      </w:r>
    </w:p>
    <w:p w14:paraId="081A5179"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 key is getting one shift in perspective. Once that clicks, the rest follows naturally.</w:t>
      </w:r>
    </w:p>
    <w:p w14:paraId="74B448A6"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464C59">
          <v:rect id="_x0000_i1034" style="width:0;height:1.5pt" o:hralign="center" o:hrstd="t" o:hr="t" fillcolor="#a0a0a0" stroked="f"/>
        </w:pict>
      </w:r>
    </w:p>
    <w:p w14:paraId="43540343"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 w:name="_Toc217682717"/>
      <w:r w:rsidRPr="007B08D3">
        <w:rPr>
          <w:rFonts w:ascii="Times New Roman" w:eastAsia="Times New Roman" w:hAnsi="Times New Roman" w:cs="Times New Roman"/>
          <w:b/>
          <w:bCs/>
          <w:kern w:val="0"/>
          <w:sz w:val="27"/>
          <w:szCs w:val="27"/>
          <w14:ligatures w14:val="none"/>
        </w:rPr>
        <w:t>The Usual Starting Point (And Why AR Doesn't Use It)</w:t>
      </w:r>
      <w:bookmarkEnd w:id="16"/>
    </w:p>
    <w:p w14:paraId="090DFE08"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Here's how most of us learned to think about reality:</w:t>
      </w:r>
    </w:p>
    <w:p w14:paraId="78D72077"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There's matter—particles, atoms, molecules—arranged in space. That matter moves through time. At some point, matter gets complicated enough (brains, nervous systems) that consciousness appears. Experience is what happens when the physical machinery gets sufficiently complex.</w:t>
      </w:r>
    </w:p>
    <w:p w14:paraId="700571D5"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lastRenderedPageBreak/>
        <w:t>In this picture, matter and space are fundamental. Experience is derived. The "hard problem of consciousness" is hard precisely because we're trying to explain how subjective experience could emerge from stuff that has no experience in it.</w:t>
      </w:r>
    </w:p>
    <w:p w14:paraId="1BECFB48"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Absolute Relativity starts somewhere different.</w:t>
      </w:r>
    </w:p>
    <w:p w14:paraId="6D70B938"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2EBB864">
          <v:rect id="_x0000_i1035" style="width:0;height:1.5pt" o:hralign="center" o:hrstd="t" o:hr="t" fillcolor="#a0a0a0" stroked="f"/>
        </w:pict>
      </w:r>
    </w:p>
    <w:p w14:paraId="187E7ECD"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 w:name="_Toc217682718"/>
      <w:r w:rsidRPr="007B08D3">
        <w:rPr>
          <w:rFonts w:ascii="Times New Roman" w:eastAsia="Times New Roman" w:hAnsi="Times New Roman" w:cs="Times New Roman"/>
          <w:b/>
          <w:bCs/>
          <w:kern w:val="0"/>
          <w:sz w:val="27"/>
          <w:szCs w:val="27"/>
          <w14:ligatures w14:val="none"/>
        </w:rPr>
        <w:t>The AR Starting Point: Time-Experience as Fundamental</w:t>
      </w:r>
      <w:bookmarkEnd w:id="17"/>
    </w:p>
    <w:p w14:paraId="47D32FDA"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Instead of beginning with matter in space, AR begins with something you can't actually doubt: </w:t>
      </w:r>
      <w:r w:rsidRPr="007B08D3">
        <w:rPr>
          <w:rFonts w:ascii="Times New Roman" w:eastAsia="Times New Roman" w:hAnsi="Times New Roman" w:cs="Times New Roman"/>
          <w:b/>
          <w:bCs/>
          <w:kern w:val="0"/>
          <w14:ligatures w14:val="none"/>
        </w:rPr>
        <w:t>the present moment</w:t>
      </w:r>
      <w:r w:rsidRPr="007B08D3">
        <w:rPr>
          <w:rFonts w:ascii="Times New Roman" w:eastAsia="Times New Roman" w:hAnsi="Times New Roman" w:cs="Times New Roman"/>
          <w:kern w:val="0"/>
          <w14:ligatures w14:val="none"/>
        </w:rPr>
        <w:t>.</w:t>
      </w:r>
    </w:p>
    <w:p w14:paraId="0BDF8C93"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Right now, as you read this, you're having an experience. That experience has a structure—there's a "now" quality to it, a sense of this moment being present while other moments are past or future. Whatever else might be uncertain, the fact that there </w:t>
      </w:r>
      <w:r w:rsidRPr="007B08D3">
        <w:rPr>
          <w:rFonts w:ascii="Times New Roman" w:eastAsia="Times New Roman" w:hAnsi="Times New Roman" w:cs="Times New Roman"/>
          <w:i/>
          <w:iCs/>
          <w:kern w:val="0"/>
          <w14:ligatures w14:val="none"/>
        </w:rPr>
        <w:t>is</w:t>
      </w:r>
      <w:r w:rsidRPr="007B08D3">
        <w:rPr>
          <w:rFonts w:ascii="Times New Roman" w:eastAsia="Times New Roman" w:hAnsi="Times New Roman" w:cs="Times New Roman"/>
          <w:kern w:val="0"/>
          <w14:ligatures w14:val="none"/>
        </w:rPr>
        <w:t xml:space="preserve"> a present experience isn't.</w:t>
      </w:r>
    </w:p>
    <w:p w14:paraId="1A2096BB"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AR takes that seriously as a starting point.</w:t>
      </w:r>
    </w:p>
    <w:p w14:paraId="6F4347AB"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The proposal is that reality is built from </w:t>
      </w:r>
      <w:r w:rsidRPr="007B08D3">
        <w:rPr>
          <w:rFonts w:ascii="Times New Roman" w:eastAsia="Times New Roman" w:hAnsi="Times New Roman" w:cs="Times New Roman"/>
          <w:b/>
          <w:bCs/>
          <w:kern w:val="0"/>
          <w14:ligatures w14:val="none"/>
        </w:rPr>
        <w:t>nested relationships between experiences of time</w:t>
      </w:r>
      <w:r w:rsidRPr="007B08D3">
        <w:rPr>
          <w:rFonts w:ascii="Times New Roman" w:eastAsia="Times New Roman" w:hAnsi="Times New Roman" w:cs="Times New Roman"/>
          <w:kern w:val="0"/>
          <w14:ligatures w14:val="none"/>
        </w:rPr>
        <w:t>—what the framework calls "presents" relating to each other. Not matter first, then experience later. Experience—specifically, the structure of time-experience—is the foundation.</w:t>
      </w:r>
    </w:p>
    <w:p w14:paraId="03214CC2"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So what about matter? Space? The physical world?</w:t>
      </w:r>
    </w:p>
    <w:p w14:paraId="2F8A55AA"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In AR, these aren't the ground floor. They're </w:t>
      </w:r>
      <w:r w:rsidRPr="007B08D3">
        <w:rPr>
          <w:rFonts w:ascii="Times New Roman" w:eastAsia="Times New Roman" w:hAnsi="Times New Roman" w:cs="Times New Roman"/>
          <w:b/>
          <w:bCs/>
          <w:kern w:val="0"/>
          <w14:ligatures w14:val="none"/>
        </w:rPr>
        <w:t>representations</w:t>
      </w:r>
      <w:r w:rsidRPr="007B08D3">
        <w:rPr>
          <w:rFonts w:ascii="Times New Roman" w:eastAsia="Times New Roman" w:hAnsi="Times New Roman" w:cs="Times New Roman"/>
          <w:kern w:val="0"/>
          <w14:ligatures w14:val="none"/>
        </w:rPr>
        <w:t>. Specifically, they're how a present experience renders its relationship to other presents as an "outward world."</w:t>
      </w:r>
    </w:p>
    <w:p w14:paraId="69053486"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Think of it this way: when you look around a room, you see objects in space. AR says that what you're actually seeing is a stable picture of how your present moment relates to other aspects of the nested time-structure. The objects, the space between them, the sense of a world "out there"—that's the representation. The underlying reality is relational, not material.</w:t>
      </w:r>
    </w:p>
    <w:p w14:paraId="07BCDA64"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This isn't solipsism or idealism in the usual sense. There really is structure out there. It's just that the structure is made of time-relations, and "matter in space" is how that structure appears from within a particular present.</w:t>
      </w:r>
    </w:p>
    <w:p w14:paraId="7312DC68"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80DA7CC">
          <v:rect id="_x0000_i1036" style="width:0;height:1.5pt" o:hralign="center" o:hrstd="t" o:hr="t" fillcolor="#a0a0a0" stroked="f"/>
        </w:pict>
      </w:r>
    </w:p>
    <w:p w14:paraId="359E76D2"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 w:name="_Toc217682719"/>
      <w:r w:rsidRPr="007B08D3">
        <w:rPr>
          <w:rFonts w:ascii="Times New Roman" w:eastAsia="Times New Roman" w:hAnsi="Times New Roman" w:cs="Times New Roman"/>
          <w:b/>
          <w:bCs/>
          <w:kern w:val="0"/>
          <w:sz w:val="27"/>
          <w:szCs w:val="27"/>
          <w14:ligatures w14:val="none"/>
        </w:rPr>
        <w:t>Context Levels: Roles, Not Locations</w:t>
      </w:r>
      <w:bookmarkEnd w:id="18"/>
    </w:p>
    <w:p w14:paraId="1B4125A4"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Here's where people often get confused, so I want to be very clear.</w:t>
      </w:r>
    </w:p>
    <w:p w14:paraId="2D4DC5C4"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AR uses terms like </w:t>
      </w:r>
      <w:r w:rsidRPr="007B08D3">
        <w:rPr>
          <w:rFonts w:ascii="Times New Roman" w:eastAsia="Times New Roman" w:hAnsi="Times New Roman" w:cs="Times New Roman"/>
          <w:b/>
          <w:bCs/>
          <w:kern w:val="0"/>
          <w14:ligatures w14:val="none"/>
        </w:rPr>
        <w:t>0, +1, +2, +3</w:t>
      </w:r>
      <w:r w:rsidRPr="007B08D3">
        <w:rPr>
          <w:rFonts w:ascii="Times New Roman" w:eastAsia="Times New Roman" w:hAnsi="Times New Roman" w:cs="Times New Roman"/>
          <w:kern w:val="0"/>
          <w14:ligatures w14:val="none"/>
        </w:rPr>
        <w:t xml:space="preserve"> to describe the nested structure. These are </w:t>
      </w:r>
      <w:r w:rsidRPr="007B08D3">
        <w:rPr>
          <w:rFonts w:ascii="Times New Roman" w:eastAsia="Times New Roman" w:hAnsi="Times New Roman" w:cs="Times New Roman"/>
          <w:b/>
          <w:bCs/>
          <w:kern w:val="0"/>
          <w14:ligatures w14:val="none"/>
        </w:rPr>
        <w:t>roles in a relational system</w:t>
      </w:r>
      <w:r w:rsidRPr="007B08D3">
        <w:rPr>
          <w:rFonts w:ascii="Times New Roman" w:eastAsia="Times New Roman" w:hAnsi="Times New Roman" w:cs="Times New Roman"/>
          <w:kern w:val="0"/>
          <w14:ligatures w14:val="none"/>
        </w:rPr>
        <w:t>, not physical locations or material layers.</w:t>
      </w:r>
    </w:p>
    <w:p w14:paraId="1BA8CB18"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lastRenderedPageBreak/>
        <w:t>Think of it like positions in a game rather than places on a map:</w:t>
      </w:r>
    </w:p>
    <w:p w14:paraId="358417DC"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t>0</w:t>
      </w:r>
      <w:r w:rsidRPr="007B08D3">
        <w:rPr>
          <w:rFonts w:ascii="Times New Roman" w:eastAsia="Times New Roman" w:hAnsi="Times New Roman" w:cs="Times New Roman"/>
          <w:kern w:val="0"/>
          <w14:ligatures w14:val="none"/>
        </w:rPr>
        <w:t xml:space="preserve"> is the centered present-act—the "now" that's doing the experiencing. It's the perspective from which a world appears. For a human being, 0 is roughly the organism-level present moment: your lived experience right now.</w:t>
      </w:r>
    </w:p>
    <w:p w14:paraId="279418FB"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t>+1</w:t>
      </w:r>
      <w:r w:rsidRPr="007B08D3">
        <w:rPr>
          <w:rFonts w:ascii="Times New Roman" w:eastAsia="Times New Roman" w:hAnsi="Times New Roman" w:cs="Times New Roman"/>
          <w:kern w:val="0"/>
          <w14:ligatures w14:val="none"/>
        </w:rPr>
        <w:t xml:space="preserve"> is the next relational context outward—the shared, "public-facing" layer that makes objectivity possible. It's where outcomes become visible to multiple 0-centers. It's what allows you and me to agree that there's a table in the room, even though we're having separate experiences.</w:t>
      </w:r>
    </w:p>
    <w:p w14:paraId="778F28A7"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t>+2</w:t>
      </w:r>
      <w:r w:rsidRPr="007B08D3">
        <w:rPr>
          <w:rFonts w:ascii="Times New Roman" w:eastAsia="Times New Roman" w:hAnsi="Times New Roman" w:cs="Times New Roman"/>
          <w:kern w:val="0"/>
          <w14:ligatures w14:val="none"/>
        </w:rPr>
        <w:t xml:space="preserve"> is the next outer stabilizing layer—a larger shared structure that shapes how +1 behaves. At our scale, this corresponds roughly to galaxy-level organization.</w:t>
      </w:r>
    </w:p>
    <w:p w14:paraId="4A1775D8"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t>+3</w:t>
      </w:r>
      <w:r w:rsidRPr="007B08D3">
        <w:rPr>
          <w:rFonts w:ascii="Times New Roman" w:eastAsia="Times New Roman" w:hAnsi="Times New Roman" w:cs="Times New Roman"/>
          <w:kern w:val="0"/>
          <w14:ligatures w14:val="none"/>
        </w:rPr>
        <w:t xml:space="preserve"> is the outermost container role—cosmic-scale boundary conditions that shape everything inside.</w:t>
      </w:r>
    </w:p>
    <w:p w14:paraId="0110BDF5"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t>−2</w:t>
      </w:r>
      <w:r w:rsidRPr="007B08D3">
        <w:rPr>
          <w:rFonts w:ascii="Times New Roman" w:eastAsia="Times New Roman" w:hAnsi="Times New Roman" w:cs="Times New Roman"/>
          <w:kern w:val="0"/>
          <w14:ligatures w14:val="none"/>
        </w:rPr>
        <w:t xml:space="preserve"> is on the inner side—structure that the +1 representation can't fully objectify. This is where quantum indeterminacy lives, in AR's view.</w:t>
      </w:r>
    </w:p>
    <w:p w14:paraId="7A54155A"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The crucial point: </w:t>
      </w:r>
      <w:r w:rsidRPr="007B08D3">
        <w:rPr>
          <w:rFonts w:ascii="Times New Roman" w:eastAsia="Times New Roman" w:hAnsi="Times New Roman" w:cs="Times New Roman"/>
          <w:b/>
          <w:bCs/>
          <w:kern w:val="0"/>
          <w14:ligatures w14:val="none"/>
        </w:rPr>
        <w:t>these are roles in the nesting, not places in space</w:t>
      </w:r>
      <w:r w:rsidRPr="007B08D3">
        <w:rPr>
          <w:rFonts w:ascii="Times New Roman" w:eastAsia="Times New Roman" w:hAnsi="Times New Roman" w:cs="Times New Roman"/>
          <w:kern w:val="0"/>
          <w14:ligatures w14:val="none"/>
        </w:rPr>
        <w:t>.</w:t>
      </w:r>
    </w:p>
    <w:p w14:paraId="06C40421"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EEB2449">
          <v:rect id="_x0000_i1037" style="width:0;height:1.5pt" o:hralign="center" o:hrstd="t" o:hr="t" fillcolor="#a0a0a0" stroked="f"/>
        </w:pict>
      </w:r>
    </w:p>
    <w:p w14:paraId="28DF0A55"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 w:name="_Toc217682720"/>
      <w:r w:rsidRPr="007B08D3">
        <w:rPr>
          <w:rFonts w:ascii="Times New Roman" w:eastAsia="Times New Roman" w:hAnsi="Times New Roman" w:cs="Times New Roman"/>
          <w:b/>
          <w:bCs/>
          <w:kern w:val="0"/>
          <w:sz w:val="27"/>
          <w:szCs w:val="27"/>
          <w14:ligatures w14:val="none"/>
        </w:rPr>
        <w:t>The Mars Sentence (Why This Matters)</w:t>
      </w:r>
      <w:bookmarkEnd w:id="19"/>
    </w:p>
    <w:p w14:paraId="0F9C1608"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Here's a sentence that captures the distinction:</w:t>
      </w:r>
    </w:p>
    <w:p w14:paraId="7205D864"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t>"If you go to Mars, you're still at +1—because +1 is not 'Earth.' It's the structural role of the next outer relational context. Only the local representation changes."</w:t>
      </w:r>
    </w:p>
    <w:p w14:paraId="654B69F7"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When I say "Earth-surface environment" in connection with +1, I'm not saying Earth </w:t>
      </w:r>
      <w:r w:rsidRPr="007B08D3">
        <w:rPr>
          <w:rFonts w:ascii="Times New Roman" w:eastAsia="Times New Roman" w:hAnsi="Times New Roman" w:cs="Times New Roman"/>
          <w:i/>
          <w:iCs/>
          <w:kern w:val="0"/>
          <w14:ligatures w14:val="none"/>
        </w:rPr>
        <w:t>is</w:t>
      </w:r>
      <w:r w:rsidRPr="007B08D3">
        <w:rPr>
          <w:rFonts w:ascii="Times New Roman" w:eastAsia="Times New Roman" w:hAnsi="Times New Roman" w:cs="Times New Roman"/>
          <w:kern w:val="0"/>
          <w14:ligatures w14:val="none"/>
        </w:rPr>
        <w:t xml:space="preserve"> the +1 context. I'm saying that for humans right now, the +1 role is </w:t>
      </w:r>
      <w:r w:rsidRPr="007B08D3">
        <w:rPr>
          <w:rFonts w:ascii="Times New Roman" w:eastAsia="Times New Roman" w:hAnsi="Times New Roman" w:cs="Times New Roman"/>
          <w:i/>
          <w:iCs/>
          <w:kern w:val="0"/>
          <w14:ligatures w14:val="none"/>
        </w:rPr>
        <w:t>represented through</w:t>
      </w:r>
      <w:r w:rsidRPr="007B08D3">
        <w:rPr>
          <w:rFonts w:ascii="Times New Roman" w:eastAsia="Times New Roman" w:hAnsi="Times New Roman" w:cs="Times New Roman"/>
          <w:kern w:val="0"/>
          <w14:ligatures w14:val="none"/>
        </w:rPr>
        <w:t xml:space="preserve"> an Earth-scale outward world.</w:t>
      </w:r>
    </w:p>
    <w:p w14:paraId="192D0977"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Earth is a </w:t>
      </w:r>
      <w:r w:rsidRPr="007B08D3">
        <w:rPr>
          <w:rFonts w:ascii="Times New Roman" w:eastAsia="Times New Roman" w:hAnsi="Times New Roman" w:cs="Times New Roman"/>
          <w:b/>
          <w:bCs/>
          <w:kern w:val="0"/>
          <w14:ligatures w14:val="none"/>
        </w:rPr>
        <w:t>token</w:t>
      </w:r>
      <w:r w:rsidRPr="007B08D3">
        <w:rPr>
          <w:rFonts w:ascii="Times New Roman" w:eastAsia="Times New Roman" w:hAnsi="Times New Roman" w:cs="Times New Roman"/>
          <w:kern w:val="0"/>
          <w14:ligatures w14:val="none"/>
        </w:rPr>
        <w:t>—a local instantiation of the +1 role in our current situation. Mars would be a different token for the same role. The role stays constant; the physical setting changes.</w:t>
      </w:r>
    </w:p>
    <w:p w14:paraId="6FD0E0CF"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This distinction matters because it prevents a common misreading. People sometimes hear "Earth is +1" and think AR is claiming something mystical about our planet specifically. That's not it. Earth shows up in the predictions because Earth happens to be the local +1 token for humans. The underlying logic is about the </w:t>
      </w:r>
      <w:r w:rsidRPr="007B08D3">
        <w:rPr>
          <w:rFonts w:ascii="Times New Roman" w:eastAsia="Times New Roman" w:hAnsi="Times New Roman" w:cs="Times New Roman"/>
          <w:i/>
          <w:iCs/>
          <w:kern w:val="0"/>
          <w14:ligatures w14:val="none"/>
        </w:rPr>
        <w:t>role</w:t>
      </w:r>
      <w:r w:rsidRPr="007B08D3">
        <w:rPr>
          <w:rFonts w:ascii="Times New Roman" w:eastAsia="Times New Roman" w:hAnsi="Times New Roman" w:cs="Times New Roman"/>
          <w:kern w:val="0"/>
          <w14:ligatures w14:val="none"/>
        </w:rPr>
        <w:t xml:space="preserve">, not the </w:t>
      </w:r>
      <w:r w:rsidRPr="007B08D3">
        <w:rPr>
          <w:rFonts w:ascii="Times New Roman" w:eastAsia="Times New Roman" w:hAnsi="Times New Roman" w:cs="Times New Roman"/>
          <w:i/>
          <w:iCs/>
          <w:kern w:val="0"/>
          <w14:ligatures w14:val="none"/>
        </w:rPr>
        <w:t>planet</w:t>
      </w:r>
      <w:r w:rsidRPr="007B08D3">
        <w:rPr>
          <w:rFonts w:ascii="Times New Roman" w:eastAsia="Times New Roman" w:hAnsi="Times New Roman" w:cs="Times New Roman"/>
          <w:kern w:val="0"/>
          <w14:ligatures w14:val="none"/>
        </w:rPr>
        <w:t>.</w:t>
      </w:r>
    </w:p>
    <w:p w14:paraId="3B4D6973"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DBE2EE">
          <v:rect id="_x0000_i1038" style="width:0;height:1.5pt" o:hralign="center" o:hrstd="t" o:hr="t" fillcolor="#a0a0a0" stroked="f"/>
        </w:pict>
      </w:r>
    </w:p>
    <w:p w14:paraId="23D32B2F"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0" w:name="_Toc217682721"/>
      <w:r w:rsidRPr="007B08D3">
        <w:rPr>
          <w:rFonts w:ascii="Times New Roman" w:eastAsia="Times New Roman" w:hAnsi="Times New Roman" w:cs="Times New Roman"/>
          <w:b/>
          <w:bCs/>
          <w:kern w:val="0"/>
          <w:sz w:val="27"/>
          <w:szCs w:val="27"/>
          <w14:ligatures w14:val="none"/>
        </w:rPr>
        <w:t>Why Objects and Worlds Aren't Fundamental</w:t>
      </w:r>
      <w:bookmarkEnd w:id="20"/>
    </w:p>
    <w:p w14:paraId="772C6BB5"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lastRenderedPageBreak/>
        <w:t>Let me put this another way, because it's the core of the framework.</w:t>
      </w:r>
    </w:p>
    <w:p w14:paraId="7E2D0373"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In the standard picture:</w:t>
      </w:r>
    </w:p>
    <w:p w14:paraId="1FEA46FE" w14:textId="77777777" w:rsidR="007B08D3" w:rsidRPr="007B08D3" w:rsidRDefault="007B08D3" w:rsidP="007B08D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Objects exist in space</w:t>
      </w:r>
    </w:p>
    <w:p w14:paraId="79B24D9F" w14:textId="77777777" w:rsidR="007B08D3" w:rsidRPr="007B08D3" w:rsidRDefault="007B08D3" w:rsidP="007B08D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Space is the container</w:t>
      </w:r>
    </w:p>
    <w:p w14:paraId="4858B450" w14:textId="77777777" w:rsidR="007B08D3" w:rsidRPr="007B08D3" w:rsidRDefault="007B08D3" w:rsidP="007B08D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Time is what objects move through</w:t>
      </w:r>
    </w:p>
    <w:p w14:paraId="0E0A3C1B" w14:textId="77777777" w:rsidR="007B08D3" w:rsidRPr="007B08D3" w:rsidRDefault="007B08D3" w:rsidP="007B08D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Experience is what brains produce</w:t>
      </w:r>
    </w:p>
    <w:p w14:paraId="39B07F85"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In Absolute Relativity:</w:t>
      </w:r>
    </w:p>
    <w:p w14:paraId="4318F57F" w14:textId="77777777" w:rsidR="007B08D3" w:rsidRPr="007B08D3" w:rsidRDefault="007B08D3" w:rsidP="007B08D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Presents (time-experiences) relate to each other</w:t>
      </w:r>
    </w:p>
    <w:p w14:paraId="2F8EDD5C" w14:textId="77777777" w:rsidR="007B08D3" w:rsidRPr="007B08D3" w:rsidRDefault="007B08D3" w:rsidP="007B08D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"Objects" are stable patterns in those relations</w:t>
      </w:r>
    </w:p>
    <w:p w14:paraId="16CECC32" w14:textId="77777777" w:rsidR="007B08D3" w:rsidRPr="007B08D3" w:rsidRDefault="007B08D3" w:rsidP="007B08D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"Space" is how a present represents its relations to other presents as an environment</w:t>
      </w:r>
    </w:p>
    <w:p w14:paraId="167C4F5E" w14:textId="77777777" w:rsidR="007B08D3" w:rsidRPr="007B08D3" w:rsidRDefault="007B08D3" w:rsidP="007B08D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 physical world is a representation, not the foundation</w:t>
      </w:r>
    </w:p>
    <w:p w14:paraId="39FD7B47"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This isn't meant to deny physics or say matter doesn't exist. Physics works. Matter is real in the sense that the patterns are stable and predictable. But what physics </w:t>
      </w:r>
      <w:r w:rsidRPr="007B08D3">
        <w:rPr>
          <w:rFonts w:ascii="Times New Roman" w:eastAsia="Times New Roman" w:hAnsi="Times New Roman" w:cs="Times New Roman"/>
          <w:i/>
          <w:iCs/>
          <w:kern w:val="0"/>
          <w14:ligatures w14:val="none"/>
        </w:rPr>
        <w:t>describes</w:t>
      </w:r>
      <w:r w:rsidRPr="007B08D3">
        <w:rPr>
          <w:rFonts w:ascii="Times New Roman" w:eastAsia="Times New Roman" w:hAnsi="Times New Roman" w:cs="Times New Roman"/>
          <w:kern w:val="0"/>
          <w14:ligatures w14:val="none"/>
        </w:rPr>
        <w:t>, according to AR, is the structure of the representation—not the underlying relational reality that produces it.</w:t>
      </w:r>
    </w:p>
    <w:p w14:paraId="4C6F1A20"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 analogy I find helpful: think of a video game. The game world is real in the sense that it has consistent rules, and your character can interact with it reliably. But the game world is also a representation—it's generated by underlying code that doesn't look anything like mountains and trees. AR is proposing something similar about physical reality: it's a stable, rule-governed representation generated by something more fundamental (nested time-relations).</w:t>
      </w:r>
    </w:p>
    <w:p w14:paraId="5D4A1477"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9D9934">
          <v:rect id="_x0000_i1039" style="width:0;height:1.5pt" o:hralign="center" o:hrstd="t" o:hr="t" fillcolor="#a0a0a0" stroked="f"/>
        </w:pict>
      </w:r>
    </w:p>
    <w:p w14:paraId="7E000712"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1" w:name="_Toc217682722"/>
      <w:r w:rsidRPr="007B08D3">
        <w:rPr>
          <w:rFonts w:ascii="Times New Roman" w:eastAsia="Times New Roman" w:hAnsi="Times New Roman" w:cs="Times New Roman"/>
          <w:b/>
          <w:bCs/>
          <w:kern w:val="0"/>
          <w:sz w:val="27"/>
          <w:szCs w:val="27"/>
          <w14:ligatures w14:val="none"/>
        </w:rPr>
        <w:t>What This Makes Possible</w:t>
      </w:r>
      <w:bookmarkEnd w:id="21"/>
    </w:p>
    <w:p w14:paraId="621C48AE"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Why does any of this matter for the research programs?</w:t>
      </w:r>
    </w:p>
    <w:p w14:paraId="721D20E3"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Because if reality has this nested relational structure, it should leave </w:t>
      </w:r>
      <w:r w:rsidRPr="007B08D3">
        <w:rPr>
          <w:rFonts w:ascii="Times New Roman" w:eastAsia="Times New Roman" w:hAnsi="Times New Roman" w:cs="Times New Roman"/>
          <w:b/>
          <w:bCs/>
          <w:kern w:val="0"/>
          <w14:ligatures w14:val="none"/>
        </w:rPr>
        <w:t>fingerprints</w:t>
      </w:r>
      <w:r w:rsidRPr="007B08D3">
        <w:rPr>
          <w:rFonts w:ascii="Times New Roman" w:eastAsia="Times New Roman" w:hAnsi="Times New Roman" w:cs="Times New Roman"/>
          <w:kern w:val="0"/>
          <w14:ligatures w14:val="none"/>
        </w:rPr>
        <w:t>. The structure shouldn't be completely hidden beneath the representation. At certain scales—at the seams where one relational context gives way to another—we should see distinctive patterns.</w:t>
      </w:r>
    </w:p>
    <w:p w14:paraId="628390F6"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Those seams are what the four research programs are designed to detect.</w:t>
      </w:r>
    </w:p>
    <w:p w14:paraId="6C5D07CE"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 hinge between 0 and +1 should show up in biology (BioBand) and in local gravity (EarthG).</w:t>
      </w:r>
    </w:p>
    <w:p w14:paraId="48014CE4"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 activation of the +2 role should show up in how galaxies behave (T3/T3B).</w:t>
      </w:r>
    </w:p>
    <w:p w14:paraId="74EFA5C2"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 inner limit of what +1 can represent should show up at the quantum-classical boundary (DNA/QM Nanoband).</w:t>
      </w:r>
    </w:p>
    <w:p w14:paraId="28B70900"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lastRenderedPageBreak/>
        <w:t xml:space="preserve">If AR is just philosophy—just a different way of </w:t>
      </w:r>
      <w:r w:rsidRPr="007B08D3">
        <w:rPr>
          <w:rFonts w:ascii="Times New Roman" w:eastAsia="Times New Roman" w:hAnsi="Times New Roman" w:cs="Times New Roman"/>
          <w:i/>
          <w:iCs/>
          <w:kern w:val="0"/>
          <w14:ligatures w14:val="none"/>
        </w:rPr>
        <w:t>talking</w:t>
      </w:r>
      <w:r w:rsidRPr="007B08D3">
        <w:rPr>
          <w:rFonts w:ascii="Times New Roman" w:eastAsia="Times New Roman" w:hAnsi="Times New Roman" w:cs="Times New Roman"/>
          <w:kern w:val="0"/>
          <w14:ligatures w14:val="none"/>
        </w:rPr>
        <w:t xml:space="preserve"> about reality with no empirical consequences—then these programs should find nothing special. The patterns shouldn't cluster where the theory predicts.</w:t>
      </w:r>
    </w:p>
    <w:p w14:paraId="10E112DB"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But if the nested structure is real, the seams should be detectable.</w:t>
      </w:r>
    </w:p>
    <w:p w14:paraId="259D0479"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That's what we're testing.</w:t>
      </w:r>
    </w:p>
    <w:p w14:paraId="13C1502E"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0B4A71">
          <v:rect id="_x0000_i1040" style="width:0;height:1.5pt" o:hralign="center" o:hrstd="t" o:hr="t" fillcolor="#a0a0a0" stroked="f"/>
        </w:pict>
      </w:r>
    </w:p>
    <w:p w14:paraId="7A2DAD5A"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i/>
          <w:iCs/>
          <w:kern w:val="0"/>
          <w14:ligatures w14:val="none"/>
        </w:rPr>
        <w:t xml:space="preserve">For a more detailed treatment of AR's ontology, including formal definitions and how the framework handles specific physics questions, see </w:t>
      </w:r>
      <w:r w:rsidRPr="007B08D3">
        <w:rPr>
          <w:rFonts w:ascii="Times New Roman" w:eastAsia="Times New Roman" w:hAnsi="Times New Roman" w:cs="Times New Roman"/>
          <w:b/>
          <w:bCs/>
          <w:i/>
          <w:iCs/>
          <w:kern w:val="0"/>
          <w14:ligatures w14:val="none"/>
        </w:rPr>
        <w:t>Appendix A: AR Ontology Primer</w:t>
      </w:r>
      <w:r w:rsidRPr="007B08D3">
        <w:rPr>
          <w:rFonts w:ascii="Times New Roman" w:eastAsia="Times New Roman" w:hAnsi="Times New Roman" w:cs="Times New Roman"/>
          <w:i/>
          <w:iCs/>
          <w:kern w:val="0"/>
          <w14:ligatures w14:val="none"/>
        </w:rPr>
        <w:t>.</w:t>
      </w:r>
    </w:p>
    <w:p w14:paraId="450A78BB" w14:textId="77777777" w:rsidR="007B08D3" w:rsidRDefault="007B08D3"/>
    <w:p w14:paraId="7ACE8008" w14:textId="77777777" w:rsidR="007B08D3" w:rsidRPr="007B08D3" w:rsidRDefault="007B08D3" w:rsidP="007B08D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2" w:name="_Toc217682723"/>
      <w:r w:rsidRPr="007B08D3">
        <w:rPr>
          <w:rFonts w:ascii="Times New Roman" w:eastAsia="Times New Roman" w:hAnsi="Times New Roman" w:cs="Times New Roman"/>
          <w:b/>
          <w:bCs/>
          <w:kern w:val="0"/>
          <w:sz w:val="36"/>
          <w:szCs w:val="36"/>
          <w14:ligatures w14:val="none"/>
        </w:rPr>
        <w:t>3. Roles and Tokens: Why Earth and the Milky Way Appear in Predictions</w:t>
      </w:r>
      <w:bookmarkEnd w:id="22"/>
    </w:p>
    <w:p w14:paraId="5F12B74E"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When you first encounter the predictions in Absolute Relativity, a reasonable question comes up:</w:t>
      </w:r>
    </w:p>
    <w:p w14:paraId="6C0F03AD"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i/>
          <w:iCs/>
          <w:kern w:val="0"/>
          <w14:ligatures w14:val="none"/>
        </w:rPr>
        <w:t>Why does Earth keep showing up? And later, why does the Milky Way appear? Is this some kind of anthropocentric thinking—making humans and our local neighborhood cosmically special?</w:t>
      </w:r>
    </w:p>
    <w:p w14:paraId="170CE39C"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The answer is no—but explaining why requires a distinction that's easy to miss. It's the difference between a </w:t>
      </w:r>
      <w:r w:rsidRPr="007B08D3">
        <w:rPr>
          <w:rFonts w:ascii="Times New Roman" w:eastAsia="Times New Roman" w:hAnsi="Times New Roman" w:cs="Times New Roman"/>
          <w:b/>
          <w:bCs/>
          <w:kern w:val="0"/>
          <w14:ligatures w14:val="none"/>
        </w:rPr>
        <w:t>role</w:t>
      </w:r>
      <w:r w:rsidRPr="007B08D3">
        <w:rPr>
          <w:rFonts w:ascii="Times New Roman" w:eastAsia="Times New Roman" w:hAnsi="Times New Roman" w:cs="Times New Roman"/>
          <w:kern w:val="0"/>
          <w14:ligatures w14:val="none"/>
        </w:rPr>
        <w:t xml:space="preserve"> and a </w:t>
      </w:r>
      <w:r w:rsidRPr="007B08D3">
        <w:rPr>
          <w:rFonts w:ascii="Times New Roman" w:eastAsia="Times New Roman" w:hAnsi="Times New Roman" w:cs="Times New Roman"/>
          <w:b/>
          <w:bCs/>
          <w:kern w:val="0"/>
          <w14:ligatures w14:val="none"/>
        </w:rPr>
        <w:t>token</w:t>
      </w:r>
      <w:r w:rsidRPr="007B08D3">
        <w:rPr>
          <w:rFonts w:ascii="Times New Roman" w:eastAsia="Times New Roman" w:hAnsi="Times New Roman" w:cs="Times New Roman"/>
          <w:kern w:val="0"/>
          <w14:ligatures w14:val="none"/>
        </w:rPr>
        <w:t>.</w:t>
      </w:r>
    </w:p>
    <w:p w14:paraId="6484908A"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852613B">
          <v:rect id="_x0000_i1041" style="width:0;height:1.5pt" o:hralign="center" o:hrstd="t" o:hr="t" fillcolor="#a0a0a0" stroked="f"/>
        </w:pict>
      </w:r>
    </w:p>
    <w:p w14:paraId="4CA9F92A"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 w:name="_Toc217682724"/>
      <w:r w:rsidRPr="007B08D3">
        <w:rPr>
          <w:rFonts w:ascii="Times New Roman" w:eastAsia="Times New Roman" w:hAnsi="Times New Roman" w:cs="Times New Roman"/>
          <w:b/>
          <w:bCs/>
          <w:kern w:val="0"/>
          <w:sz w:val="27"/>
          <w:szCs w:val="27"/>
          <w14:ligatures w14:val="none"/>
        </w:rPr>
        <w:t>Roles vs. Tokens: A Simple Analogy</w:t>
      </w:r>
      <w:bookmarkEnd w:id="23"/>
    </w:p>
    <w:p w14:paraId="2FC8A3D7"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Think about the role of "home" in someone's life.</w:t>
      </w:r>
    </w:p>
    <w:p w14:paraId="3F4231F1"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"Home" is a role—it's where you sleep, where you keep your belongings, where you return at the end of the day. That role has a certain function in how your life is organized.</w:t>
      </w:r>
    </w:p>
    <w:p w14:paraId="6982C549"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But "home" is also instantiated by a specific place—maybe an apartment in Chicago, or a house in rural Oregon. That specific place is the </w:t>
      </w:r>
      <w:r w:rsidRPr="007B08D3">
        <w:rPr>
          <w:rFonts w:ascii="Times New Roman" w:eastAsia="Times New Roman" w:hAnsi="Times New Roman" w:cs="Times New Roman"/>
          <w:b/>
          <w:bCs/>
          <w:kern w:val="0"/>
          <w14:ligatures w14:val="none"/>
        </w:rPr>
        <w:t>token</w:t>
      </w:r>
      <w:r w:rsidRPr="007B08D3">
        <w:rPr>
          <w:rFonts w:ascii="Times New Roman" w:eastAsia="Times New Roman" w:hAnsi="Times New Roman" w:cs="Times New Roman"/>
          <w:kern w:val="0"/>
          <w14:ligatures w14:val="none"/>
        </w:rPr>
        <w:t xml:space="preserve"> that fills the "home" role for you, right now.</w:t>
      </w:r>
    </w:p>
    <w:p w14:paraId="58D78072"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If you move, the token changes. You have a new address, a different building. But the </w:t>
      </w:r>
      <w:r w:rsidRPr="007B08D3">
        <w:rPr>
          <w:rFonts w:ascii="Times New Roman" w:eastAsia="Times New Roman" w:hAnsi="Times New Roman" w:cs="Times New Roman"/>
          <w:i/>
          <w:iCs/>
          <w:kern w:val="0"/>
          <w14:ligatures w14:val="none"/>
        </w:rPr>
        <w:t>role</w:t>
      </w:r>
      <w:r w:rsidRPr="007B08D3">
        <w:rPr>
          <w:rFonts w:ascii="Times New Roman" w:eastAsia="Times New Roman" w:hAnsi="Times New Roman" w:cs="Times New Roman"/>
          <w:kern w:val="0"/>
          <w14:ligatures w14:val="none"/>
        </w:rPr>
        <w:t xml:space="preserve"> of home remains. You still need somewhere to sleep, somewhere to return to. The function persists even as the physical instantiation changes.</w:t>
      </w:r>
    </w:p>
    <w:p w14:paraId="5E678A13"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This is exactly how AR treats context levels.</w:t>
      </w:r>
    </w:p>
    <w:p w14:paraId="4528F3FD"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lastRenderedPageBreak/>
        <w:t>+1 is a role</w:t>
      </w:r>
      <w:r w:rsidRPr="007B08D3">
        <w:rPr>
          <w:rFonts w:ascii="Times New Roman" w:eastAsia="Times New Roman" w:hAnsi="Times New Roman" w:cs="Times New Roman"/>
          <w:kern w:val="0"/>
          <w14:ligatures w14:val="none"/>
        </w:rPr>
        <w:t>: the shared, public-facing layer of reality that makes objectivity possible—where outcomes become visible across multiple perspectives.</w:t>
      </w:r>
    </w:p>
    <w:p w14:paraId="4F24F8C4"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t>Earth is a token</w:t>
      </w:r>
      <w:r w:rsidRPr="007B08D3">
        <w:rPr>
          <w:rFonts w:ascii="Times New Roman" w:eastAsia="Times New Roman" w:hAnsi="Times New Roman" w:cs="Times New Roman"/>
          <w:kern w:val="0"/>
          <w14:ligatures w14:val="none"/>
        </w:rPr>
        <w:t>: the specific physical instantiation that fills the +1 role for humans in our current situation.</w:t>
      </w:r>
    </w:p>
    <w:p w14:paraId="58685875"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 role is structural. The token is local.</w:t>
      </w:r>
    </w:p>
    <w:p w14:paraId="361677DE"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B68E9A0">
          <v:rect id="_x0000_i1042" style="width:0;height:1.5pt" o:hralign="center" o:hrstd="t" o:hr="t" fillcolor="#a0a0a0" stroked="f"/>
        </w:pict>
      </w:r>
    </w:p>
    <w:p w14:paraId="6080A7AA" w14:textId="77777777" w:rsidR="007B1CA1" w:rsidRPr="007B1CA1" w:rsidRDefault="007B1CA1" w:rsidP="007B1C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 w:name="_Toc217682725"/>
      <w:r w:rsidRPr="007B1CA1">
        <w:rPr>
          <w:rFonts w:ascii="Times New Roman" w:eastAsia="Times New Roman" w:hAnsi="Times New Roman" w:cs="Times New Roman"/>
          <w:b/>
          <w:bCs/>
          <w:kern w:val="0"/>
          <w:sz w:val="27"/>
          <w:szCs w:val="27"/>
          <w14:ligatures w14:val="none"/>
        </w:rPr>
        <w:t>Why Earth Appears in the Predictions</w:t>
      </w:r>
      <w:bookmarkEnd w:id="24"/>
    </w:p>
    <w:p w14:paraId="42AD202A"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A common misunderstanding I want to pre-empt is this:</w:t>
      </w:r>
    </w:p>
    <w:p w14:paraId="06B7CB52"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 xml:space="preserve">When Absolute Relativity uses Earth in a scale construction, it is </w:t>
      </w:r>
      <w:r w:rsidRPr="007B1CA1">
        <w:rPr>
          <w:rFonts w:ascii="Times New Roman" w:eastAsia="Times New Roman" w:hAnsi="Times New Roman" w:cs="Times New Roman"/>
          <w:b/>
          <w:bCs/>
          <w:kern w:val="0"/>
          <w14:ligatures w14:val="none"/>
        </w:rPr>
        <w:t>not</w:t>
      </w:r>
      <w:r w:rsidRPr="007B1CA1">
        <w:rPr>
          <w:rFonts w:ascii="Times New Roman" w:eastAsia="Times New Roman" w:hAnsi="Times New Roman" w:cs="Times New Roman"/>
          <w:kern w:val="0"/>
          <w14:ligatures w14:val="none"/>
        </w:rPr>
        <w:t xml:space="preserve"> saying “Earth is literally the +1 context,” or that the material planet is the fundamental layer of reality.</w:t>
      </w:r>
    </w:p>
    <w:p w14:paraId="53FFB705"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 xml:space="preserve">In AR, context levels are </w:t>
      </w:r>
      <w:r w:rsidRPr="007B1CA1">
        <w:rPr>
          <w:rFonts w:ascii="Times New Roman" w:eastAsia="Times New Roman" w:hAnsi="Times New Roman" w:cs="Times New Roman"/>
          <w:b/>
          <w:bCs/>
          <w:kern w:val="0"/>
          <w14:ligatures w14:val="none"/>
        </w:rPr>
        <w:t>roles</w:t>
      </w:r>
      <w:r w:rsidRPr="007B1CA1">
        <w:rPr>
          <w:rFonts w:ascii="Times New Roman" w:eastAsia="Times New Roman" w:hAnsi="Times New Roman" w:cs="Times New Roman"/>
          <w:kern w:val="0"/>
          <w14:ligatures w14:val="none"/>
        </w:rPr>
        <w:t xml:space="preserve"> in a nested relational structure of time-experience. What we call “the physical world” is the outward </w:t>
      </w:r>
      <w:r w:rsidRPr="007B1CA1">
        <w:rPr>
          <w:rFonts w:ascii="Times New Roman" w:eastAsia="Times New Roman" w:hAnsi="Times New Roman" w:cs="Times New Roman"/>
          <w:b/>
          <w:bCs/>
          <w:kern w:val="0"/>
          <w14:ligatures w14:val="none"/>
        </w:rPr>
        <w:t>representation</w:t>
      </w:r>
      <w:r w:rsidRPr="007B1CA1">
        <w:rPr>
          <w:rFonts w:ascii="Times New Roman" w:eastAsia="Times New Roman" w:hAnsi="Times New Roman" w:cs="Times New Roman"/>
          <w:kern w:val="0"/>
          <w14:ligatures w14:val="none"/>
        </w:rPr>
        <w:t xml:space="preserve"> of those roles from the perspective of a centered present (0). In that outward picture, certain physical reference objects become natural </w:t>
      </w:r>
      <w:r w:rsidRPr="007B1CA1">
        <w:rPr>
          <w:rFonts w:ascii="Times New Roman" w:eastAsia="Times New Roman" w:hAnsi="Times New Roman" w:cs="Times New Roman"/>
          <w:b/>
          <w:bCs/>
          <w:kern w:val="0"/>
          <w14:ligatures w14:val="none"/>
        </w:rPr>
        <w:t>tokens</w:t>
      </w:r>
      <w:r w:rsidRPr="007B1CA1">
        <w:rPr>
          <w:rFonts w:ascii="Times New Roman" w:eastAsia="Times New Roman" w:hAnsi="Times New Roman" w:cs="Times New Roman"/>
          <w:kern w:val="0"/>
          <w14:ligatures w14:val="none"/>
        </w:rPr>
        <w:t xml:space="preserve"> for those roles.</w:t>
      </w:r>
    </w:p>
    <w:p w14:paraId="141D176E"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 xml:space="preserve">Earth appears in the predictions for exactly that reason: </w:t>
      </w:r>
      <w:r w:rsidRPr="007B1CA1">
        <w:rPr>
          <w:rFonts w:ascii="Times New Roman" w:eastAsia="Times New Roman" w:hAnsi="Times New Roman" w:cs="Times New Roman"/>
          <w:b/>
          <w:bCs/>
          <w:kern w:val="0"/>
          <w14:ligatures w14:val="none"/>
        </w:rPr>
        <w:t>it is the local token of the +1 shared-world role in our current instantiation</w:t>
      </w:r>
      <w:r w:rsidRPr="007B1CA1">
        <w:rPr>
          <w:rFonts w:ascii="Times New Roman" w:eastAsia="Times New Roman" w:hAnsi="Times New Roman" w:cs="Times New Roman"/>
          <w:kern w:val="0"/>
          <w14:ligatures w14:val="none"/>
        </w:rPr>
        <w:t>—the stable “public” environment scale that our lives unfold within.</w:t>
      </w:r>
    </w:p>
    <w:p w14:paraId="3B189DEB"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Now, there’s an important nuance that can otherwise look contradictory:</w:t>
      </w:r>
    </w:p>
    <w:p w14:paraId="3A6F1ABC" w14:textId="77777777" w:rsidR="007B1CA1" w:rsidRPr="007B1CA1" w:rsidRDefault="007B1CA1" w:rsidP="007B1CA1">
      <w:pPr>
        <w:numPr>
          <w:ilvl w:val="0"/>
          <w:numId w:val="316"/>
        </w:num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 xml:space="preserve">Sometimes I talk about a </w:t>
      </w:r>
      <w:r w:rsidRPr="007B1CA1">
        <w:rPr>
          <w:rFonts w:ascii="Times New Roman" w:eastAsia="Times New Roman" w:hAnsi="Times New Roman" w:cs="Times New Roman"/>
          <w:b/>
          <w:bCs/>
          <w:kern w:val="0"/>
          <w14:ligatures w14:val="none"/>
        </w:rPr>
        <w:t>“+1 Earth-surface band”</w:t>
      </w:r>
      <w:r w:rsidRPr="007B1CA1">
        <w:rPr>
          <w:rFonts w:ascii="Times New Roman" w:eastAsia="Times New Roman" w:hAnsi="Times New Roman" w:cs="Times New Roman"/>
          <w:kern w:val="0"/>
          <w14:ligatures w14:val="none"/>
        </w:rPr>
        <w:t xml:space="preserve"> (a local environment window where everyday objectivity plays out—think: the world as you actually navigate it).</w:t>
      </w:r>
    </w:p>
    <w:p w14:paraId="53617A62" w14:textId="77777777" w:rsidR="007B1CA1" w:rsidRPr="007B1CA1" w:rsidRDefault="007B1CA1" w:rsidP="007B1CA1">
      <w:pPr>
        <w:numPr>
          <w:ilvl w:val="0"/>
          <w:numId w:val="316"/>
        </w:num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 xml:space="preserve">And sometimes I use </w:t>
      </w:r>
      <w:r w:rsidRPr="007B1CA1">
        <w:rPr>
          <w:rFonts w:ascii="Times New Roman" w:eastAsia="Times New Roman" w:hAnsi="Times New Roman" w:cs="Times New Roman"/>
          <w:b/>
          <w:bCs/>
          <w:kern w:val="0"/>
          <w14:ligatures w14:val="none"/>
        </w:rPr>
        <w:t xml:space="preserve">Earth’s radius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m:t>
            </m:r>
          </m:sub>
        </m:sSub>
      </m:oMath>
      <w:r w:rsidRPr="007B1CA1">
        <w:rPr>
          <w:rFonts w:ascii="Times New Roman" w:eastAsia="Times New Roman" w:hAnsi="Times New Roman" w:cs="Times New Roman"/>
          <w:kern w:val="0"/>
          <w14:ligatures w14:val="none"/>
        </w:rPr>
        <w:t>as the planetary token scale in a geometric-mean construction.</w:t>
      </w:r>
    </w:p>
    <w:p w14:paraId="5DA0E481"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Both can be true because they’re referring to different aspects of the same token.</w:t>
      </w:r>
    </w:p>
    <w:p w14:paraId="006B2014"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b/>
          <w:bCs/>
          <w:kern w:val="0"/>
          <w14:ligatures w14:val="none"/>
        </w:rPr>
        <w:t>The “Earth-surface band” language refers to the lived +1 window inside the Earth token—where the shared scene is experienced as a stable environment.</w:t>
      </w:r>
      <w:r w:rsidRPr="007B1CA1">
        <w:rPr>
          <w:rFonts w:ascii="Times New Roman" w:eastAsia="Times New Roman" w:hAnsi="Times New Roman" w:cs="Times New Roman"/>
          <w:kern w:val="0"/>
          <w14:ligatures w14:val="none"/>
        </w:rPr>
        <w:br/>
      </w:r>
      <w:r w:rsidRPr="007B1CA1">
        <w:rPr>
          <w:rFonts w:ascii="Times New Roman" w:eastAsia="Times New Roman" w:hAnsi="Times New Roman" w:cs="Times New Roman"/>
          <w:b/>
          <w:bCs/>
          <w:kern w:val="0"/>
          <w14:ligatures w14:val="none"/>
        </w:rPr>
        <w:t>Using Earth’s radius refers to the Earth token’s characteristic span in the outward picture—when we need a single scale that represents the container size of that token.</w:t>
      </w:r>
    </w:p>
    <w:p w14:paraId="28BA525E"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 xml:space="preserve">So when you see a term like </w:t>
      </w:r>
      <w:r w:rsidRPr="007B1CA1">
        <w:rPr>
          <w:rFonts w:ascii="Times New Roman" w:eastAsia="Times New Roman" w:hAnsi="Times New Roman" w:cs="Times New Roman"/>
          <w:b/>
          <w:bCs/>
          <w:kern w:val="0"/>
          <w14:ligatures w14:val="none"/>
        </w:rPr>
        <w:t>GM(UGM, Earth)</w:t>
      </w:r>
      <w:r w:rsidRPr="007B1CA1">
        <w:rPr>
          <w:rFonts w:ascii="Times New Roman" w:eastAsia="Times New Roman" w:hAnsi="Times New Roman" w:cs="Times New Roman"/>
          <w:kern w:val="0"/>
          <w14:ligatures w14:val="none"/>
        </w:rPr>
        <w:t xml:space="preserve"> or </w:t>
      </w:r>
      <m:oMath>
        <m:rad>
          <m:radPr>
            <m:degHide m:val="1"/>
            <m:ctrlPr>
              <w:rPr>
                <w:rFonts w:ascii="Cambria Math" w:eastAsia="Times New Roman" w:hAnsi="Cambria Math" w:cs="Times New Roman"/>
                <w:kern w:val="0"/>
                <w14:ligatures w14:val="none"/>
              </w:rPr>
            </m:ctrlPr>
          </m:radPr>
          <m:deg/>
          <m:e>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14:ligatures w14:val="none"/>
                  </w:rPr>
                  <m:t>⊕</m:t>
                </m:r>
              </m:sub>
            </m:sSub>
            <m:r>
              <m:rPr>
                <m:nor/>
              </m:rPr>
              <w:rPr>
                <w:rFonts w:ascii="Times New Roman" w:eastAsia="Times New Roman" w:hAnsi="Times New Roman" w:cs="Times New Roman"/>
                <w:kern w:val="0"/>
                <w14:ligatures w14:val="none"/>
              </w:rPr>
              <m:t> </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L</m:t>
                </m:r>
              </m:e>
              <m:sub>
                <m:r>
                  <w:rPr>
                    <w:rFonts w:ascii="Cambria Math" w:eastAsia="Times New Roman" w:hAnsi="Cambria Math" w:cs="Times New Roman"/>
                    <w:kern w:val="0"/>
                    <w14:ligatures w14:val="none"/>
                  </w:rPr>
                  <m:t>GM</m:t>
                </m:r>
              </m:sub>
            </m:sSub>
          </m:e>
        </m:rad>
      </m:oMath>
      <w:r w:rsidRPr="007B1CA1">
        <w:rPr>
          <w:rFonts w:ascii="Times New Roman" w:eastAsia="Times New Roman" w:hAnsi="Times New Roman" w:cs="Times New Roman"/>
          <w:kern w:val="0"/>
          <w14:ligatures w14:val="none"/>
        </w:rPr>
        <w:t>, the meaning is not “Earth causes the band.” It’s:</w:t>
      </w:r>
    </w:p>
    <w:p w14:paraId="0EF6B559"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The hinge pixel (UGM) describes how 0-centers become stable parts in the +1 picture, and the Earth token supplies the local +1 container scale in our instantiation. The geometric-mean bridge is the simplest seam construction that connects those two sides without hidden tuning.</w:t>
      </w:r>
    </w:p>
    <w:p w14:paraId="2997C41A"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lastRenderedPageBreak/>
        <w:t xml:space="preserve">This is why Earth appears in both the BioBand and EarthG anchors: both are probing the </w:t>
      </w:r>
      <w:r w:rsidRPr="007B1CA1">
        <w:rPr>
          <w:rFonts w:ascii="Times New Roman" w:eastAsia="Times New Roman" w:hAnsi="Times New Roman" w:cs="Times New Roman"/>
          <w:b/>
          <w:bCs/>
          <w:kern w:val="0"/>
          <w14:ligatures w14:val="none"/>
        </w:rPr>
        <w:t>0↔+1 hinge</w:t>
      </w:r>
      <w:r w:rsidRPr="007B1CA1">
        <w:rPr>
          <w:rFonts w:ascii="Times New Roman" w:eastAsia="Times New Roman" w:hAnsi="Times New Roman" w:cs="Times New Roman"/>
          <w:kern w:val="0"/>
          <w14:ligatures w14:val="none"/>
        </w:rPr>
        <w:t>, and Earth is the relevant local token for +1 in our case.</w:t>
      </w:r>
    </w:p>
    <w:p w14:paraId="3E4AF472"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The final sanity check is the one I keep repeating throughout this essay:</w:t>
      </w:r>
    </w:p>
    <w:p w14:paraId="5C90972F"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If you go to Mars, you haven’t “left +1.”</w:t>
      </w:r>
      <w:r w:rsidRPr="007B1CA1">
        <w:rPr>
          <w:rFonts w:ascii="Times New Roman" w:eastAsia="Times New Roman" w:hAnsi="Times New Roman" w:cs="Times New Roman"/>
          <w:kern w:val="0"/>
          <w14:ligatures w14:val="none"/>
        </w:rPr>
        <w:br/>
        <w:t xml:space="preserve">You’ve changed the </w:t>
      </w:r>
      <w:r w:rsidRPr="007B1CA1">
        <w:rPr>
          <w:rFonts w:ascii="Times New Roman" w:eastAsia="Times New Roman" w:hAnsi="Times New Roman" w:cs="Times New Roman"/>
          <w:b/>
          <w:bCs/>
          <w:kern w:val="0"/>
          <w14:ligatures w14:val="none"/>
        </w:rPr>
        <w:t>token</w:t>
      </w:r>
      <w:r w:rsidRPr="007B1CA1">
        <w:rPr>
          <w:rFonts w:ascii="Times New Roman" w:eastAsia="Times New Roman" w:hAnsi="Times New Roman" w:cs="Times New Roman"/>
          <w:kern w:val="0"/>
          <w14:ligatures w14:val="none"/>
        </w:rPr>
        <w:t xml:space="preserve"> that instantiates +1 for you. The role stays; the physical token changes.</w:t>
      </w:r>
    </w:p>
    <w:p w14:paraId="3204DF76" w14:textId="77777777" w:rsidR="007B1CA1" w:rsidRPr="007B1CA1" w:rsidRDefault="007B1CA1" w:rsidP="007B1CA1">
      <w:pPr>
        <w:spacing w:before="100" w:beforeAutospacing="1" w:after="100" w:afterAutospacing="1" w:line="240" w:lineRule="auto"/>
        <w:rPr>
          <w:rFonts w:ascii="Times New Roman" w:eastAsia="Times New Roman" w:hAnsi="Times New Roman" w:cs="Times New Roman"/>
          <w:kern w:val="0"/>
          <w14:ligatures w14:val="none"/>
        </w:rPr>
      </w:pPr>
      <w:r w:rsidRPr="007B1CA1">
        <w:rPr>
          <w:rFonts w:ascii="Times New Roman" w:eastAsia="Times New Roman" w:hAnsi="Times New Roman" w:cs="Times New Roman"/>
          <w:kern w:val="0"/>
          <w14:ligatures w14:val="none"/>
        </w:rPr>
        <w:t>That roles-vs-tokens framing is what prevents the entire project from collapsing back into a materialist misread.</w:t>
      </w:r>
    </w:p>
    <w:p w14:paraId="5DE5821C"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D78D20">
          <v:rect id="_x0000_i1043" style="width:0;height:1.5pt" o:hralign="center" o:hrstd="t" o:hr="t" fillcolor="#a0a0a0" stroked="f"/>
        </w:pict>
      </w:r>
    </w:p>
    <w:p w14:paraId="48BD6508"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 w:name="_Toc217682726"/>
      <w:r w:rsidRPr="007B08D3">
        <w:rPr>
          <w:rFonts w:ascii="Times New Roman" w:eastAsia="Times New Roman" w:hAnsi="Times New Roman" w:cs="Times New Roman"/>
          <w:b/>
          <w:bCs/>
          <w:kern w:val="0"/>
          <w:sz w:val="27"/>
          <w:szCs w:val="27"/>
          <w14:ligatures w14:val="none"/>
        </w:rPr>
        <w:t>The Mars Test</w:t>
      </w:r>
      <w:bookmarkEnd w:id="25"/>
    </w:p>
    <w:p w14:paraId="24D9BD39"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Here's a thought experiment that clarifies this:</w:t>
      </w:r>
    </w:p>
    <w:p w14:paraId="503CFAF7"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Imagine humans establish a permanent colony on Mars. A generation grows up there, living their entire lives on the Martian surface.</w:t>
      </w:r>
    </w:p>
    <w:p w14:paraId="4E74A59A"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In AR's framework, those Martian humans would still be at +1. The role—shared public reality, the layer where objectivity is possible—doesn't change. What changes is the token: Mars becomes their local +1 instantiation instead of Earth.</w:t>
      </w:r>
    </w:p>
    <w:p w14:paraId="6C01F6E9"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If AR is correct, researchers on Mars doing the equivalent of the BioBand or EarthG analysis would use Martian parameters—Mars's radius, Mars's surface gravity—as their +1 token scale. The underlying logic would be the same; only the local values would differ.</w:t>
      </w:r>
    </w:p>
    <w:p w14:paraId="226A2D0D"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This is what I mean when I say: </w:t>
      </w:r>
      <w:r w:rsidRPr="007B08D3">
        <w:rPr>
          <w:rFonts w:ascii="Times New Roman" w:eastAsia="Times New Roman" w:hAnsi="Times New Roman" w:cs="Times New Roman"/>
          <w:b/>
          <w:bCs/>
          <w:kern w:val="0"/>
          <w14:ligatures w14:val="none"/>
        </w:rPr>
        <w:t>"If you go to Mars, you're still at +1; the role stays, the local token changes."</w:t>
      </w:r>
    </w:p>
    <w:p w14:paraId="5E4F0E7B"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 predictions aren't about Earth being cosmically significant. They're about probing the structure of nested roles through whatever local tokens are available to us.</w:t>
      </w:r>
    </w:p>
    <w:p w14:paraId="19EB7ED2"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24DAA9E">
          <v:rect id="_x0000_i1044" style="width:0;height:1.5pt" o:hralign="center" o:hrstd="t" o:hr="t" fillcolor="#a0a0a0" stroked="f"/>
        </w:pict>
      </w:r>
    </w:p>
    <w:p w14:paraId="7A6CF49C"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6" w:name="_Toc217682727"/>
      <w:r w:rsidRPr="007B08D3">
        <w:rPr>
          <w:rFonts w:ascii="Times New Roman" w:eastAsia="Times New Roman" w:hAnsi="Times New Roman" w:cs="Times New Roman"/>
          <w:b/>
          <w:bCs/>
          <w:kern w:val="0"/>
          <w:sz w:val="27"/>
          <w:szCs w:val="27"/>
          <w14:ligatures w14:val="none"/>
        </w:rPr>
        <w:t>Why the Milky Way Appears in T3/T3B</w:t>
      </w:r>
      <w:bookmarkEnd w:id="26"/>
    </w:p>
    <w:p w14:paraId="40F0F8F6"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 same logic applies one level out.</w:t>
      </w:r>
    </w:p>
    <w:p w14:paraId="778BCB9B"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t>+2 is a role</w:t>
      </w:r>
      <w:r w:rsidRPr="007B08D3">
        <w:rPr>
          <w:rFonts w:ascii="Times New Roman" w:eastAsia="Times New Roman" w:hAnsi="Times New Roman" w:cs="Times New Roman"/>
          <w:kern w:val="0"/>
          <w14:ligatures w14:val="none"/>
        </w:rPr>
        <w:t>: the next outer stabilizing layer—a larger shared structure that shapes how +1 tokens behave. It's the context that makes galaxy-scale organization possible.</w:t>
      </w:r>
    </w:p>
    <w:p w14:paraId="490EFC22"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t>The Milky Way is a token</w:t>
      </w:r>
      <w:r w:rsidRPr="007B08D3">
        <w:rPr>
          <w:rFonts w:ascii="Times New Roman" w:eastAsia="Times New Roman" w:hAnsi="Times New Roman" w:cs="Times New Roman"/>
          <w:kern w:val="0"/>
          <w14:ligatures w14:val="none"/>
        </w:rPr>
        <w:t>: the specific galaxy that instantiates the +2 role in our cosmic neighborhood.</w:t>
      </w:r>
    </w:p>
    <w:p w14:paraId="5EEB83E2"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lastRenderedPageBreak/>
        <w:t>When the T3/T3B program asks whether there's an activation threshold in how galaxies produce "dark matter" effects, the Milky Way's scale enters as a reference point—not because our galaxy is uniquely important, but because it's the local +2 token, and its size marks roughly where the +2 role becomes active.</w:t>
      </w:r>
    </w:p>
    <w:p w14:paraId="0C2F65A6"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The prediction is that galaxies around Milky-Way scale and larger should show a different gravitational regime than smaller galaxies—a "switch-on" point where the +2 context kicks in. The Milky Way isn't the cause of this effect; it's the local marker for where the effect should appear.</w:t>
      </w:r>
    </w:p>
    <w:p w14:paraId="115B3E0A"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If we lived in a different galaxy of similar size, that galaxy would serve the same reference function.</w:t>
      </w:r>
    </w:p>
    <w:p w14:paraId="7467C9F7"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972667">
          <v:rect id="_x0000_i1045" style="width:0;height:1.5pt" o:hralign="center" o:hrstd="t" o:hr="t" fillcolor="#a0a0a0" stroked="f"/>
        </w:pict>
      </w:r>
    </w:p>
    <w:p w14:paraId="4CBBFBBF"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7" w:name="_Toc217682728"/>
      <w:r w:rsidRPr="007B08D3">
        <w:rPr>
          <w:rFonts w:ascii="Times New Roman" w:eastAsia="Times New Roman" w:hAnsi="Times New Roman" w:cs="Times New Roman"/>
          <w:b/>
          <w:bCs/>
          <w:kern w:val="0"/>
          <w:sz w:val="27"/>
          <w:szCs w:val="27"/>
          <w14:ligatures w14:val="none"/>
        </w:rPr>
        <w:t>The Pattern Across All Four Programs</w:t>
      </w:r>
      <w:bookmarkEnd w:id="27"/>
    </w:p>
    <w:p w14:paraId="62B5A155"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Once you see the role/token distinction clearly, a pattern emerges: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9"/>
        <w:gridCol w:w="1980"/>
        <w:gridCol w:w="3214"/>
      </w:tblGrid>
      <w:tr w:rsidR="007B08D3" w:rsidRPr="007B08D3" w14:paraId="7FC7760B" w14:textId="77777777">
        <w:trPr>
          <w:tblHeader/>
          <w:tblCellSpacing w:w="15" w:type="dxa"/>
        </w:trPr>
        <w:tc>
          <w:tcPr>
            <w:tcW w:w="0" w:type="auto"/>
            <w:vAlign w:val="center"/>
            <w:hideMark/>
          </w:tcPr>
          <w:p w14:paraId="6CFB16A3" w14:textId="77777777" w:rsidR="007B08D3" w:rsidRPr="007B08D3" w:rsidRDefault="007B08D3" w:rsidP="007B08D3">
            <w:pPr>
              <w:spacing w:after="0" w:line="240" w:lineRule="auto"/>
              <w:jc w:val="center"/>
              <w:rPr>
                <w:rFonts w:ascii="Times New Roman" w:eastAsia="Times New Roman" w:hAnsi="Times New Roman" w:cs="Times New Roman"/>
                <w:b/>
                <w:bCs/>
                <w:kern w:val="0"/>
                <w14:ligatures w14:val="none"/>
              </w:rPr>
            </w:pPr>
            <w:r w:rsidRPr="007B08D3">
              <w:rPr>
                <w:rFonts w:ascii="Times New Roman" w:eastAsia="Times New Roman" w:hAnsi="Times New Roman" w:cs="Times New Roman"/>
                <w:b/>
                <w:bCs/>
                <w:kern w:val="0"/>
                <w14:ligatures w14:val="none"/>
              </w:rPr>
              <w:t>Program</w:t>
            </w:r>
          </w:p>
        </w:tc>
        <w:tc>
          <w:tcPr>
            <w:tcW w:w="0" w:type="auto"/>
            <w:vAlign w:val="center"/>
            <w:hideMark/>
          </w:tcPr>
          <w:p w14:paraId="77A06678" w14:textId="77777777" w:rsidR="007B08D3" w:rsidRPr="007B08D3" w:rsidRDefault="007B08D3" w:rsidP="007B08D3">
            <w:pPr>
              <w:spacing w:after="0" w:line="240" w:lineRule="auto"/>
              <w:jc w:val="center"/>
              <w:rPr>
                <w:rFonts w:ascii="Times New Roman" w:eastAsia="Times New Roman" w:hAnsi="Times New Roman" w:cs="Times New Roman"/>
                <w:b/>
                <w:bCs/>
                <w:kern w:val="0"/>
                <w14:ligatures w14:val="none"/>
              </w:rPr>
            </w:pPr>
            <w:r w:rsidRPr="007B08D3">
              <w:rPr>
                <w:rFonts w:ascii="Times New Roman" w:eastAsia="Times New Roman" w:hAnsi="Times New Roman" w:cs="Times New Roman"/>
                <w:b/>
                <w:bCs/>
                <w:kern w:val="0"/>
                <w14:ligatures w14:val="none"/>
              </w:rPr>
              <w:t>Role Being Probed</w:t>
            </w:r>
          </w:p>
        </w:tc>
        <w:tc>
          <w:tcPr>
            <w:tcW w:w="0" w:type="auto"/>
            <w:vAlign w:val="center"/>
            <w:hideMark/>
          </w:tcPr>
          <w:p w14:paraId="5F880227" w14:textId="77777777" w:rsidR="007B08D3" w:rsidRPr="007B08D3" w:rsidRDefault="007B08D3" w:rsidP="007B08D3">
            <w:pPr>
              <w:spacing w:after="0" w:line="240" w:lineRule="auto"/>
              <w:jc w:val="center"/>
              <w:rPr>
                <w:rFonts w:ascii="Times New Roman" w:eastAsia="Times New Roman" w:hAnsi="Times New Roman" w:cs="Times New Roman"/>
                <w:b/>
                <w:bCs/>
                <w:kern w:val="0"/>
                <w14:ligatures w14:val="none"/>
              </w:rPr>
            </w:pPr>
            <w:r w:rsidRPr="007B08D3">
              <w:rPr>
                <w:rFonts w:ascii="Times New Roman" w:eastAsia="Times New Roman" w:hAnsi="Times New Roman" w:cs="Times New Roman"/>
                <w:b/>
                <w:bCs/>
                <w:kern w:val="0"/>
                <w14:ligatures w14:val="none"/>
              </w:rPr>
              <w:t>Local Token Used</w:t>
            </w:r>
          </w:p>
        </w:tc>
      </w:tr>
      <w:tr w:rsidR="007B08D3" w:rsidRPr="007B08D3" w14:paraId="580905C6" w14:textId="77777777">
        <w:trPr>
          <w:tblCellSpacing w:w="15" w:type="dxa"/>
        </w:trPr>
        <w:tc>
          <w:tcPr>
            <w:tcW w:w="0" w:type="auto"/>
            <w:vAlign w:val="center"/>
            <w:hideMark/>
          </w:tcPr>
          <w:p w14:paraId="22088912"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BioBand</w:t>
            </w:r>
          </w:p>
        </w:tc>
        <w:tc>
          <w:tcPr>
            <w:tcW w:w="0" w:type="auto"/>
            <w:vAlign w:val="center"/>
            <w:hideMark/>
          </w:tcPr>
          <w:p w14:paraId="3C7F41CB"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0↔+1 hinge</w:t>
            </w:r>
          </w:p>
        </w:tc>
        <w:tc>
          <w:tcPr>
            <w:tcW w:w="0" w:type="auto"/>
            <w:vAlign w:val="center"/>
            <w:hideMark/>
          </w:tcPr>
          <w:p w14:paraId="790BE2CF"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Earth radius (environment scale)</w:t>
            </w:r>
          </w:p>
        </w:tc>
      </w:tr>
      <w:tr w:rsidR="007B08D3" w:rsidRPr="007B08D3" w14:paraId="1C35FACC" w14:textId="77777777">
        <w:trPr>
          <w:tblCellSpacing w:w="15" w:type="dxa"/>
        </w:trPr>
        <w:tc>
          <w:tcPr>
            <w:tcW w:w="0" w:type="auto"/>
            <w:vAlign w:val="center"/>
            <w:hideMark/>
          </w:tcPr>
          <w:p w14:paraId="6D2F7064"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EarthG</w:t>
            </w:r>
          </w:p>
        </w:tc>
        <w:tc>
          <w:tcPr>
            <w:tcW w:w="0" w:type="auto"/>
            <w:vAlign w:val="center"/>
            <w:hideMark/>
          </w:tcPr>
          <w:p w14:paraId="4FF7A902"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0↔+1 hinge</w:t>
            </w:r>
          </w:p>
        </w:tc>
        <w:tc>
          <w:tcPr>
            <w:tcW w:w="0" w:type="auto"/>
            <w:vAlign w:val="center"/>
            <w:hideMark/>
          </w:tcPr>
          <w:p w14:paraId="6B1B9527"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Earth gravitational parameters</w:t>
            </w:r>
          </w:p>
        </w:tc>
      </w:tr>
      <w:tr w:rsidR="007B08D3" w:rsidRPr="007B08D3" w14:paraId="27A2BAC0" w14:textId="77777777">
        <w:trPr>
          <w:tblCellSpacing w:w="15" w:type="dxa"/>
        </w:trPr>
        <w:tc>
          <w:tcPr>
            <w:tcW w:w="0" w:type="auto"/>
            <w:vAlign w:val="center"/>
            <w:hideMark/>
          </w:tcPr>
          <w:p w14:paraId="5DE320E0"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T3/T3B</w:t>
            </w:r>
          </w:p>
        </w:tc>
        <w:tc>
          <w:tcPr>
            <w:tcW w:w="0" w:type="auto"/>
            <w:vAlign w:val="center"/>
            <w:hideMark/>
          </w:tcPr>
          <w:p w14:paraId="6D711720"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+2 activation</w:t>
            </w:r>
          </w:p>
        </w:tc>
        <w:tc>
          <w:tcPr>
            <w:tcW w:w="0" w:type="auto"/>
            <w:vAlign w:val="center"/>
            <w:hideMark/>
          </w:tcPr>
          <w:p w14:paraId="26911A17"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Milky Way scale</w:t>
            </w:r>
          </w:p>
        </w:tc>
      </w:tr>
      <w:tr w:rsidR="007B08D3" w:rsidRPr="007B08D3" w14:paraId="5511008B" w14:textId="77777777">
        <w:trPr>
          <w:tblCellSpacing w:w="15" w:type="dxa"/>
        </w:trPr>
        <w:tc>
          <w:tcPr>
            <w:tcW w:w="0" w:type="auto"/>
            <w:vAlign w:val="center"/>
            <w:hideMark/>
          </w:tcPr>
          <w:p w14:paraId="28E31BC9"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DNA/QM</w:t>
            </w:r>
          </w:p>
        </w:tc>
        <w:tc>
          <w:tcPr>
            <w:tcW w:w="0" w:type="auto"/>
            <w:vAlign w:val="center"/>
            <w:hideMark/>
          </w:tcPr>
          <w:p w14:paraId="2BADC52A"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−2↔+1 boundary</w:t>
            </w:r>
          </w:p>
        </w:tc>
        <w:tc>
          <w:tcPr>
            <w:tcW w:w="0" w:type="auto"/>
            <w:vAlign w:val="center"/>
            <w:hideMark/>
          </w:tcPr>
          <w:p w14:paraId="44719940" w14:textId="77777777" w:rsidR="007B08D3" w:rsidRPr="007B08D3" w:rsidRDefault="007B08D3" w:rsidP="007B08D3">
            <w:pPr>
              <w:spacing w:after="0"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Planck-to-cellular (inner tokens)</w:t>
            </w:r>
          </w:p>
        </w:tc>
      </w:tr>
    </w:tbl>
    <w:p w14:paraId="084EBB9A"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In each case, the research program is testing something about the </w:t>
      </w:r>
      <w:r w:rsidRPr="007B08D3">
        <w:rPr>
          <w:rFonts w:ascii="Times New Roman" w:eastAsia="Times New Roman" w:hAnsi="Times New Roman" w:cs="Times New Roman"/>
          <w:b/>
          <w:bCs/>
          <w:kern w:val="0"/>
          <w14:ligatures w14:val="none"/>
        </w:rPr>
        <w:t>role structure</w:t>
      </w:r>
      <w:r w:rsidRPr="007B08D3">
        <w:rPr>
          <w:rFonts w:ascii="Times New Roman" w:eastAsia="Times New Roman" w:hAnsi="Times New Roman" w:cs="Times New Roman"/>
          <w:kern w:val="0"/>
          <w14:ligatures w14:val="none"/>
        </w:rPr>
        <w:t xml:space="preserve">—the nested relationships between context levels. But to make that test concrete and measurable, we have to work with the </w:t>
      </w:r>
      <w:r w:rsidRPr="007B08D3">
        <w:rPr>
          <w:rFonts w:ascii="Times New Roman" w:eastAsia="Times New Roman" w:hAnsi="Times New Roman" w:cs="Times New Roman"/>
          <w:b/>
          <w:bCs/>
          <w:kern w:val="0"/>
          <w14:ligatures w14:val="none"/>
        </w:rPr>
        <w:t>tokens</w:t>
      </w:r>
      <w:r w:rsidRPr="007B08D3">
        <w:rPr>
          <w:rFonts w:ascii="Times New Roman" w:eastAsia="Times New Roman" w:hAnsi="Times New Roman" w:cs="Times New Roman"/>
          <w:kern w:val="0"/>
          <w14:ligatures w14:val="none"/>
        </w:rPr>
        <w:t xml:space="preserve"> available to us.</w:t>
      </w:r>
    </w:p>
    <w:p w14:paraId="4F7FB406"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Earth isn't the point. The Milky Way isn't the point. They're the local handles we use to probe something deeper.</w:t>
      </w:r>
    </w:p>
    <w:p w14:paraId="712A230B"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A8EDF8">
          <v:rect id="_x0000_i1046" style="width:0;height:1.5pt" o:hralign="center" o:hrstd="t" o:hr="t" fillcolor="#a0a0a0" stroked="f"/>
        </w:pict>
      </w:r>
    </w:p>
    <w:p w14:paraId="788F472B"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8" w:name="_Toc217682729"/>
      <w:r w:rsidRPr="007B08D3">
        <w:rPr>
          <w:rFonts w:ascii="Times New Roman" w:eastAsia="Times New Roman" w:hAnsi="Times New Roman" w:cs="Times New Roman"/>
          <w:b/>
          <w:bCs/>
          <w:kern w:val="0"/>
          <w:sz w:val="27"/>
          <w:szCs w:val="27"/>
          <w14:ligatures w14:val="none"/>
        </w:rPr>
        <w:t>Why This Distinction Prevents a Common Misreading</w:t>
      </w:r>
      <w:bookmarkEnd w:id="28"/>
    </w:p>
    <w:p w14:paraId="2BAA254C"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Without the role/token distinction, AR can sound like it's making suspiciously Earth-centric claims. "The theory predicts something special about Earth's gravity? How convenient for a theory invented by an Earthling."</w:t>
      </w:r>
    </w:p>
    <w:p w14:paraId="3965A502"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But that's not what's happening.</w:t>
      </w:r>
    </w:p>
    <w:p w14:paraId="0B7813BF"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AR predicts that </w:t>
      </w:r>
      <w:r w:rsidRPr="007B08D3">
        <w:rPr>
          <w:rFonts w:ascii="Times New Roman" w:eastAsia="Times New Roman" w:hAnsi="Times New Roman" w:cs="Times New Roman"/>
          <w:i/>
          <w:iCs/>
          <w:kern w:val="0"/>
          <w14:ligatures w14:val="none"/>
        </w:rPr>
        <w:t>wherever you are</w:t>
      </w:r>
      <w:r w:rsidRPr="007B08D3">
        <w:rPr>
          <w:rFonts w:ascii="Times New Roman" w:eastAsia="Times New Roman" w:hAnsi="Times New Roman" w:cs="Times New Roman"/>
          <w:kern w:val="0"/>
          <w14:ligatures w14:val="none"/>
        </w:rPr>
        <w:t>, the local +1 token will show certain relationships with the hinge structure. For us, that token happens to be Earth. For hypothetical beings in another galaxy, it would be their local equivalent.</w:t>
      </w:r>
    </w:p>
    <w:p w14:paraId="189A4DF2"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lastRenderedPageBreak/>
        <w:t>The predictions aren't "Earth is special." The predictions are "the 0↔+1 interface has detectable structure, and here's how to probe it using our local token."</w:t>
      </w:r>
    </w:p>
    <w:p w14:paraId="72AD024B"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This is a testable claim precisely because it </w:t>
      </w:r>
      <w:r w:rsidRPr="007B08D3">
        <w:rPr>
          <w:rFonts w:ascii="Times New Roman" w:eastAsia="Times New Roman" w:hAnsi="Times New Roman" w:cs="Times New Roman"/>
          <w:i/>
          <w:iCs/>
          <w:kern w:val="0"/>
          <w14:ligatures w14:val="none"/>
        </w:rPr>
        <w:t>could</w:t>
      </w:r>
      <w:r w:rsidRPr="007B08D3">
        <w:rPr>
          <w:rFonts w:ascii="Times New Roman" w:eastAsia="Times New Roman" w:hAnsi="Times New Roman" w:cs="Times New Roman"/>
          <w:kern w:val="0"/>
          <w14:ligatures w14:val="none"/>
        </w:rPr>
        <w:t xml:space="preserve"> fail. If we probe the 0↔+1 interface using Earth-scale parameters and find nothing—no meaningful relationships, no hinge structure—that would count against the theory. The fact that Earth is our local token doesn't make the prediction circular; it makes the prediction concrete.</w:t>
      </w:r>
    </w:p>
    <w:p w14:paraId="723DFF17"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BE37E8">
          <v:rect id="_x0000_i1047" style="width:0;height:1.5pt" o:hralign="center" o:hrstd="t" o:hr="t" fillcolor="#a0a0a0" stroked="f"/>
        </w:pict>
      </w:r>
    </w:p>
    <w:p w14:paraId="4F6FFB55" w14:textId="77777777" w:rsidR="007B08D3" w:rsidRPr="007B08D3" w:rsidRDefault="007B08D3" w:rsidP="007B08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9" w:name="_Toc217682730"/>
      <w:r w:rsidRPr="007B08D3">
        <w:rPr>
          <w:rFonts w:ascii="Times New Roman" w:eastAsia="Times New Roman" w:hAnsi="Times New Roman" w:cs="Times New Roman"/>
          <w:b/>
          <w:bCs/>
          <w:kern w:val="0"/>
          <w:sz w:val="27"/>
          <w:szCs w:val="27"/>
          <w14:ligatures w14:val="none"/>
        </w:rPr>
        <w:t>Tokens at Every Scale</w:t>
      </w:r>
      <w:bookmarkEnd w:id="29"/>
    </w:p>
    <w:p w14:paraId="1609CDF7"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One more point worth emphasizing: the token/role relationship appears at every level of the nested structure.</w:t>
      </w:r>
    </w:p>
    <w:p w14:paraId="112F274B" w14:textId="77777777" w:rsidR="007B08D3" w:rsidRPr="007B08D3" w:rsidRDefault="007B08D3" w:rsidP="007B08D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The </w:t>
      </w:r>
      <w:r w:rsidRPr="007B08D3">
        <w:rPr>
          <w:rFonts w:ascii="Times New Roman" w:eastAsia="Times New Roman" w:hAnsi="Times New Roman" w:cs="Times New Roman"/>
          <w:b/>
          <w:bCs/>
          <w:kern w:val="0"/>
          <w14:ligatures w14:val="none"/>
        </w:rPr>
        <w:t>Planck scale</w:t>
      </w:r>
      <w:r w:rsidRPr="007B08D3">
        <w:rPr>
          <w:rFonts w:ascii="Times New Roman" w:eastAsia="Times New Roman" w:hAnsi="Times New Roman" w:cs="Times New Roman"/>
          <w:kern w:val="0"/>
          <w14:ligatures w14:val="none"/>
        </w:rPr>
        <w:t xml:space="preserve"> isn't literally "the −3 context." It's the token we use for the deepest inner boundary—the smallest length where our current physics says anything meaningful.</w:t>
      </w:r>
    </w:p>
    <w:p w14:paraId="59032250" w14:textId="77777777" w:rsidR="007B08D3" w:rsidRPr="007B08D3" w:rsidRDefault="007B08D3" w:rsidP="007B08D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 xml:space="preserve">The </w:t>
      </w:r>
      <w:r w:rsidRPr="007B08D3">
        <w:rPr>
          <w:rFonts w:ascii="Times New Roman" w:eastAsia="Times New Roman" w:hAnsi="Times New Roman" w:cs="Times New Roman"/>
          <w:b/>
          <w:bCs/>
          <w:kern w:val="0"/>
          <w14:ligatures w14:val="none"/>
        </w:rPr>
        <w:t>cosmic horizon</w:t>
      </w:r>
      <w:r w:rsidRPr="007B08D3">
        <w:rPr>
          <w:rFonts w:ascii="Times New Roman" w:eastAsia="Times New Roman" w:hAnsi="Times New Roman" w:cs="Times New Roman"/>
          <w:kern w:val="0"/>
          <w14:ligatures w14:val="none"/>
        </w:rPr>
        <w:t xml:space="preserve"> isn't literally "+3." It's the token we use for the outermost container role—the largest scale that's causally connected to us.</w:t>
      </w:r>
    </w:p>
    <w:p w14:paraId="68484E7F" w14:textId="77777777" w:rsidR="007B08D3" w:rsidRPr="007B08D3" w:rsidRDefault="007B08D3" w:rsidP="007B08D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b/>
          <w:bCs/>
          <w:kern w:val="0"/>
          <w14:ligatures w14:val="none"/>
        </w:rPr>
        <w:t>Your nervous system</w:t>
      </w:r>
      <w:r w:rsidRPr="007B08D3">
        <w:rPr>
          <w:rFonts w:ascii="Times New Roman" w:eastAsia="Times New Roman" w:hAnsi="Times New Roman" w:cs="Times New Roman"/>
          <w:kern w:val="0"/>
          <w14:ligatures w14:val="none"/>
        </w:rPr>
        <w:t xml:space="preserve"> isn't literally "0." It's the token that instantiates the 0 role for you—the physical system through which your present-centered experience operates.</w:t>
      </w:r>
    </w:p>
    <w:p w14:paraId="38F84C82"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kern w:val="0"/>
          <w14:ligatures w14:val="none"/>
        </w:rPr>
        <w:t>Throughout AR, the pattern repeats: roles are structural and universal; tokens are physical and local. The framework makes predictions about how roles relate. We test those predictions using whatever tokens our situation provides.</w:t>
      </w:r>
    </w:p>
    <w:p w14:paraId="289BE00F" w14:textId="77777777" w:rsidR="007B08D3" w:rsidRPr="007B08D3" w:rsidRDefault="00000000" w:rsidP="007B08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73A003">
          <v:rect id="_x0000_i1048" style="width:0;height:1.5pt" o:hralign="center" o:hrstd="t" o:hr="t" fillcolor="#a0a0a0" stroked="f"/>
        </w:pict>
      </w:r>
    </w:p>
    <w:p w14:paraId="7EEF6833" w14:textId="77777777" w:rsidR="007B08D3" w:rsidRPr="007B08D3" w:rsidRDefault="007B08D3" w:rsidP="007B08D3">
      <w:pPr>
        <w:spacing w:before="100" w:beforeAutospacing="1" w:after="100" w:afterAutospacing="1" w:line="240" w:lineRule="auto"/>
        <w:rPr>
          <w:rFonts w:ascii="Times New Roman" w:eastAsia="Times New Roman" w:hAnsi="Times New Roman" w:cs="Times New Roman"/>
          <w:kern w:val="0"/>
          <w14:ligatures w14:val="none"/>
        </w:rPr>
      </w:pPr>
      <w:r w:rsidRPr="007B08D3">
        <w:rPr>
          <w:rFonts w:ascii="Times New Roman" w:eastAsia="Times New Roman" w:hAnsi="Times New Roman" w:cs="Times New Roman"/>
          <w:i/>
          <w:iCs/>
          <w:kern w:val="0"/>
          <w14:ligatures w14:val="none"/>
        </w:rPr>
        <w:t xml:space="preserve">For detailed definitions of each context level and more examples of token instantiation, see </w:t>
      </w:r>
      <w:r w:rsidRPr="007B08D3">
        <w:rPr>
          <w:rFonts w:ascii="Times New Roman" w:eastAsia="Times New Roman" w:hAnsi="Times New Roman" w:cs="Times New Roman"/>
          <w:b/>
          <w:bCs/>
          <w:i/>
          <w:iCs/>
          <w:kern w:val="0"/>
          <w14:ligatures w14:val="none"/>
        </w:rPr>
        <w:t>Appendix B: Context Ladder Roles and Tokens</w:t>
      </w:r>
      <w:r w:rsidRPr="007B08D3">
        <w:rPr>
          <w:rFonts w:ascii="Times New Roman" w:eastAsia="Times New Roman" w:hAnsi="Times New Roman" w:cs="Times New Roman"/>
          <w:i/>
          <w:iCs/>
          <w:kern w:val="0"/>
          <w14:ligatures w14:val="none"/>
        </w:rPr>
        <w:t>.</w:t>
      </w:r>
    </w:p>
    <w:p w14:paraId="4EAE6C43" w14:textId="77777777" w:rsidR="007B08D3" w:rsidRDefault="007B08D3"/>
    <w:p w14:paraId="0DDABC4C" w14:textId="77777777" w:rsidR="00C804E7" w:rsidRPr="00C804E7" w:rsidRDefault="00C804E7" w:rsidP="00C804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0" w:name="_Toc217682731"/>
      <w:r w:rsidRPr="00C804E7">
        <w:rPr>
          <w:rFonts w:ascii="Times New Roman" w:eastAsia="Times New Roman" w:hAnsi="Times New Roman" w:cs="Times New Roman"/>
          <w:b/>
          <w:bCs/>
          <w:kern w:val="0"/>
          <w:sz w:val="36"/>
          <w:szCs w:val="36"/>
          <w14:ligatures w14:val="none"/>
        </w:rPr>
        <w:t>4. UGM: The Hinge Pixel</w:t>
      </w:r>
      <w:bookmarkEnd w:id="30"/>
    </w:p>
    <w:p w14:paraId="1B766DCD"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We've established that Absolute Relativity describes reality as nested relationships between experiences of time, and that what we call "the physical world" is a representation of those relationships. We've seen that context levels are roles, and that Earth and the Milky Way are tokens that fill those roles in our local situation.</w:t>
      </w:r>
    </w:p>
    <w:p w14:paraId="295F222C"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 xml:space="preserve">Now we need to understand the most important scale in the framework: the </w:t>
      </w:r>
      <w:r w:rsidRPr="00C804E7">
        <w:rPr>
          <w:rFonts w:ascii="Times New Roman" w:eastAsia="Times New Roman" w:hAnsi="Times New Roman" w:cs="Times New Roman"/>
          <w:b/>
          <w:bCs/>
          <w:kern w:val="0"/>
          <w14:ligatures w14:val="none"/>
        </w:rPr>
        <w:t>hinge</w:t>
      </w:r>
      <w:r w:rsidRPr="00C804E7">
        <w:rPr>
          <w:rFonts w:ascii="Times New Roman" w:eastAsia="Times New Roman" w:hAnsi="Times New Roman" w:cs="Times New Roman"/>
          <w:kern w:val="0"/>
          <w14:ligatures w14:val="none"/>
        </w:rPr>
        <w:t>.</w:t>
      </w:r>
    </w:p>
    <w:p w14:paraId="41AEBD83"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This is where the predictions get concrete.</w:t>
      </w:r>
    </w:p>
    <w:p w14:paraId="67A92806"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404D495">
          <v:rect id="_x0000_i1049" style="width:0;height:1.5pt" o:hralign="center" o:hrstd="t" o:hr="t" fillcolor="#a0a0a0" stroked="f"/>
        </w:pict>
      </w:r>
    </w:p>
    <w:p w14:paraId="5F715B6C"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 w:name="_Toc217682732"/>
      <w:r w:rsidRPr="00C804E7">
        <w:rPr>
          <w:rFonts w:ascii="Times New Roman" w:eastAsia="Times New Roman" w:hAnsi="Times New Roman" w:cs="Times New Roman"/>
          <w:b/>
          <w:bCs/>
          <w:kern w:val="0"/>
          <w:sz w:val="27"/>
          <w:szCs w:val="27"/>
          <w14:ligatures w14:val="none"/>
        </w:rPr>
        <w:lastRenderedPageBreak/>
        <w:t>The Problem of Representation</w:t>
      </w:r>
      <w:bookmarkEnd w:id="31"/>
    </w:p>
    <w:p w14:paraId="1ACD37FF"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Here's a question that might seem abstract but turns out to be crucial:</w:t>
      </w:r>
    </w:p>
    <w:p w14:paraId="4DE9EB7B"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If a present-moment experience (the 0 level) is going to represent the nested time-structure as an "outward world," how fine-grained can that representation be?</w:t>
      </w:r>
    </w:p>
    <w:p w14:paraId="21FBB037"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Think about any representation system. A digital photograph can only resolve details down to its pixel size. A map can only show features larger than its smallest symbol. A computer screen has a resolution limit—below a certain size, distinct things blur into one.</w:t>
      </w:r>
    </w:p>
    <w:p w14:paraId="4FA40259"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AR proposes that the same principle applies to how present-experience renders the world.</w:t>
      </w:r>
    </w:p>
    <w:p w14:paraId="61FAFE66"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The 0-centered present can represent the nested structure as "objects in space"—but not infinitely. There's a minimum resolution, a smallest unit at which the outward representation can cleanly show "here's a distinct thing with parts, existing in an environment."</w:t>
      </w:r>
    </w:p>
    <w:p w14:paraId="74FE88BC"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 xml:space="preserve">That minimum resolution is what AR calls the </w:t>
      </w:r>
      <w:r w:rsidRPr="00C804E7">
        <w:rPr>
          <w:rFonts w:ascii="Times New Roman" w:eastAsia="Times New Roman" w:hAnsi="Times New Roman" w:cs="Times New Roman"/>
          <w:b/>
          <w:bCs/>
          <w:kern w:val="0"/>
          <w14:ligatures w14:val="none"/>
        </w:rPr>
        <w:t>hinge pixel</w:t>
      </w:r>
      <w:r w:rsidRPr="00C804E7">
        <w:rPr>
          <w:rFonts w:ascii="Times New Roman" w:eastAsia="Times New Roman" w:hAnsi="Times New Roman" w:cs="Times New Roman"/>
          <w:kern w:val="0"/>
          <w14:ligatures w14:val="none"/>
        </w:rPr>
        <w:t>.</w:t>
      </w:r>
    </w:p>
    <w:p w14:paraId="63D093E6"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Below this scale, the representation doesn't suddenly vanish—but it changes character. Things stop appearing as "one coherent object with parts" and start becoming fuzzy, statistical, indeterminate. The clean "thing in an environment" picture breaks down.</w:t>
      </w:r>
    </w:p>
    <w:p w14:paraId="53C6C548"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This is the UGM: the Universal Geometric Mean. It's the hinge scale where the outward representation stabilizes.</w:t>
      </w:r>
    </w:p>
    <w:p w14:paraId="0B8B361F"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5C28C1">
          <v:rect id="_x0000_i1050" style="width:0;height:1.5pt" o:hralign="center" o:hrstd="t" o:hr="t" fillcolor="#a0a0a0" stroked="f"/>
        </w:pict>
      </w:r>
    </w:p>
    <w:p w14:paraId="76A80A5E"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2" w:name="_Toc217682733"/>
      <w:r w:rsidRPr="00C804E7">
        <w:rPr>
          <w:rFonts w:ascii="Times New Roman" w:eastAsia="Times New Roman" w:hAnsi="Times New Roman" w:cs="Times New Roman"/>
          <w:b/>
          <w:bCs/>
          <w:kern w:val="0"/>
          <w:sz w:val="27"/>
          <w:szCs w:val="27"/>
          <w14:ligatures w14:val="none"/>
        </w:rPr>
        <w:t>Why "Hinge"?</w:t>
      </w:r>
      <w:bookmarkEnd w:id="32"/>
    </w:p>
    <w:p w14:paraId="27A2A073"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The word "hinge" captures something important.</w:t>
      </w:r>
    </w:p>
    <w:p w14:paraId="24F22FA0"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A hinge is a point where two things pivot relative to each other—where inside meets outside, where one regime gives way to another.</w:t>
      </w:r>
    </w:p>
    <w:p w14:paraId="7A19CA6A"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In AR, the UGM is the hinge between:</w:t>
      </w:r>
    </w:p>
    <w:p w14:paraId="4A7734AD" w14:textId="77777777" w:rsidR="00C804E7" w:rsidRPr="00C804E7" w:rsidRDefault="00C804E7" w:rsidP="00C804E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 xml:space="preserve">The </w:t>
      </w:r>
      <w:r w:rsidRPr="00C804E7">
        <w:rPr>
          <w:rFonts w:ascii="Times New Roman" w:eastAsia="Times New Roman" w:hAnsi="Times New Roman" w:cs="Times New Roman"/>
          <w:b/>
          <w:bCs/>
          <w:kern w:val="0"/>
          <w14:ligatures w14:val="none"/>
        </w:rPr>
        <w:t>inner</w:t>
      </w:r>
      <w:r w:rsidRPr="00C804E7">
        <w:rPr>
          <w:rFonts w:ascii="Times New Roman" w:eastAsia="Times New Roman" w:hAnsi="Times New Roman" w:cs="Times New Roman"/>
          <w:kern w:val="0"/>
          <w14:ligatures w14:val="none"/>
        </w:rPr>
        <w:t xml:space="preserve"> realm (smaller scales where the representation can't maintain clean objectivity)</w:t>
      </w:r>
    </w:p>
    <w:p w14:paraId="5A2CA78A" w14:textId="77777777" w:rsidR="00C804E7" w:rsidRPr="00C804E7" w:rsidRDefault="00C804E7" w:rsidP="00C804E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 xml:space="preserve">The </w:t>
      </w:r>
      <w:r w:rsidRPr="00C804E7">
        <w:rPr>
          <w:rFonts w:ascii="Times New Roman" w:eastAsia="Times New Roman" w:hAnsi="Times New Roman" w:cs="Times New Roman"/>
          <w:b/>
          <w:bCs/>
          <w:kern w:val="0"/>
          <w14:ligatures w14:val="none"/>
        </w:rPr>
        <w:t>outer</w:t>
      </w:r>
      <w:r w:rsidRPr="00C804E7">
        <w:rPr>
          <w:rFonts w:ascii="Times New Roman" w:eastAsia="Times New Roman" w:hAnsi="Times New Roman" w:cs="Times New Roman"/>
          <w:kern w:val="0"/>
          <w14:ligatures w14:val="none"/>
        </w:rPr>
        <w:t xml:space="preserve"> realm (larger scales where things appear as stable objects in a shared world)</w:t>
      </w:r>
    </w:p>
    <w:p w14:paraId="7E24390A"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At the hinge scale, you're at the transition point. Above it, the +1 representation can render things cleanly as "bounded wholes with parts, sitting in an environment." Below it, that rendering starts to fail—you're pushing into territory where the representation loses its grip.</w:t>
      </w:r>
    </w:p>
    <w:p w14:paraId="4EAD21A7"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lastRenderedPageBreak/>
        <w:t>This is why UGM is sometimes described as "the +1 representation of all the 0-centers"—it's the scale at which the shared, public-facing layer of reality can first stably depict centered units as distinct objects.</w:t>
      </w:r>
    </w:p>
    <w:p w14:paraId="62F0E898"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9438AC">
          <v:rect id="_x0000_i1051" style="width:0;height:1.5pt" o:hralign="center" o:hrstd="t" o:hr="t" fillcolor="#a0a0a0" stroked="f"/>
        </w:pict>
      </w:r>
    </w:p>
    <w:p w14:paraId="4F1802C2"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3" w:name="_Toc217682734"/>
      <w:r w:rsidRPr="00C804E7">
        <w:rPr>
          <w:rFonts w:ascii="Times New Roman" w:eastAsia="Times New Roman" w:hAnsi="Times New Roman" w:cs="Times New Roman"/>
          <w:b/>
          <w:bCs/>
          <w:kern w:val="0"/>
          <w:sz w:val="27"/>
          <w:szCs w:val="27"/>
          <w14:ligatures w14:val="none"/>
        </w:rPr>
        <w:t>Why a Geometric Mean? (The Intuition)</w:t>
      </w:r>
      <w:bookmarkEnd w:id="33"/>
    </w:p>
    <w:p w14:paraId="672EA9C3"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 xml:space="preserve">Now, why would this hinge scale be a </w:t>
      </w:r>
      <w:r w:rsidRPr="00C804E7">
        <w:rPr>
          <w:rFonts w:ascii="Times New Roman" w:eastAsia="Times New Roman" w:hAnsi="Times New Roman" w:cs="Times New Roman"/>
          <w:i/>
          <w:iCs/>
          <w:kern w:val="0"/>
          <w14:ligatures w14:val="none"/>
        </w:rPr>
        <w:t>geometric</w:t>
      </w:r>
      <w:r w:rsidRPr="00C804E7">
        <w:rPr>
          <w:rFonts w:ascii="Times New Roman" w:eastAsia="Times New Roman" w:hAnsi="Times New Roman" w:cs="Times New Roman"/>
          <w:kern w:val="0"/>
          <w14:ligatures w14:val="none"/>
        </w:rPr>
        <w:t xml:space="preserve"> mean specifically?</w:t>
      </w:r>
    </w:p>
    <w:p w14:paraId="04337D27"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This requires a small detour into how scales work.</w:t>
      </w:r>
    </w:p>
    <w:p w14:paraId="4654F671"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When you're dealing with things that span huge ranges—from the unimaginably small to the unimaginably large—the natural way to find a "middle" isn't by adding and dividing (that's an arithmetic mean). It's by multiplying and taking roots (that's a geometric mean).</w:t>
      </w:r>
    </w:p>
    <w:p w14:paraId="447F2C82"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Here's why: an arithmetic mean is dominated by the larger number. If I ask for the arithmetic average of 1 and 1,000,000, I get about 500,000—almost entirely determined by the big number. The small number barely matters.</w:t>
      </w:r>
    </w:p>
    <w:p w14:paraId="5DDB60CD"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A geometric mean treats ratios equally. The geometric mean of 1 and 1,000,000 is 1,000—exactly as far from 1 (in terms of multiplication) as it is from 1,000,000. It's the true midpoint in multiplicative space.</w:t>
      </w:r>
    </w:p>
    <w:p w14:paraId="441D6FB0"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When you're trying to find a neutral balance point between the smallest meaningful scale and the largest meaningful scale, the geometric mean is the natural choice. It's the point that treats both extremes symmetrically—neither dominated by the very large nor collapsed into the very small.</w:t>
      </w:r>
    </w:p>
    <w:p w14:paraId="38529D43"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AR's nested structure is fundamentally about ratios and relationships. The seams between context levels are log-symmetric—they're about proportional relationships, not additive distances. So the hinge between inner and outer should be a geometric mean.</w:t>
      </w:r>
    </w:p>
    <w:p w14:paraId="5467E383"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4F000A">
          <v:rect id="_x0000_i1052" style="width:0;height:1.5pt" o:hralign="center" o:hrstd="t" o:hr="t" fillcolor="#a0a0a0" stroked="f"/>
        </w:pict>
      </w:r>
    </w:p>
    <w:p w14:paraId="30900011"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 w:name="_Toc217682735"/>
      <w:r w:rsidRPr="00C804E7">
        <w:rPr>
          <w:rFonts w:ascii="Times New Roman" w:eastAsia="Times New Roman" w:hAnsi="Times New Roman" w:cs="Times New Roman"/>
          <w:b/>
          <w:bCs/>
          <w:kern w:val="0"/>
          <w:sz w:val="27"/>
          <w:szCs w:val="27"/>
          <w14:ligatures w14:val="none"/>
        </w:rPr>
        <w:t>The Anchors: Planck and Horizon</w:t>
      </w:r>
      <w:bookmarkEnd w:id="34"/>
    </w:p>
    <w:p w14:paraId="1F5F6019"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To calculate a geometric mean, you need two endpoints.</w:t>
      </w:r>
    </w:p>
    <w:p w14:paraId="28F66358"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AR identifies the natural endpoints as:</w:t>
      </w:r>
    </w:p>
    <w:p w14:paraId="0F4DECA8"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The Planck length</w:t>
      </w:r>
      <w:r w:rsidRPr="00C804E7">
        <w:rPr>
          <w:rFonts w:ascii="Times New Roman" w:eastAsia="Times New Roman" w:hAnsi="Times New Roman" w:cs="Times New Roman"/>
          <w:kern w:val="0"/>
          <w14:ligatures w14:val="none"/>
        </w:rPr>
        <w:t xml:space="preserve"> (inner anchor): This is the smallest length scale where our current physics says anything meaningful—about 1.6 × 10⁻³⁵ meters. Below this, concepts like "distance" may not even apply. It represents the deepest inward boundary of the representation.</w:t>
      </w:r>
    </w:p>
    <w:p w14:paraId="3B7C99A9"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lastRenderedPageBreak/>
        <w:t>The cosmic horizon diameter</w:t>
      </w:r>
      <w:r w:rsidRPr="00C804E7">
        <w:rPr>
          <w:rFonts w:ascii="Times New Roman" w:eastAsia="Times New Roman" w:hAnsi="Times New Roman" w:cs="Times New Roman"/>
          <w:kern w:val="0"/>
          <w14:ligatures w14:val="none"/>
        </w:rPr>
        <w:t xml:space="preserve"> (outer anchor): This is the largest scale causally connected to us—roughly 8.8 × 10²⁶ meters across. It's the size of the observable universe, the outermost container in the outward representation.</w:t>
      </w:r>
    </w:p>
    <w:p w14:paraId="361FBDD0"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These aren't arbitrary choices. They're the natural boundaries of what the representation can possibly depict: the smallest and largest scales that have any meaning in the physical picture.</w:t>
      </w:r>
    </w:p>
    <w:p w14:paraId="7AC1B118"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C16C81">
          <v:rect id="_x0000_i1053" style="width:0;height:1.5pt" o:hralign="center" o:hrstd="t" o:hr="t" fillcolor="#a0a0a0" stroked="f"/>
        </w:pict>
      </w:r>
    </w:p>
    <w:p w14:paraId="73B3F26E"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 w:name="_Toc217682736"/>
      <w:r w:rsidRPr="00C804E7">
        <w:rPr>
          <w:rFonts w:ascii="Times New Roman" w:eastAsia="Times New Roman" w:hAnsi="Times New Roman" w:cs="Times New Roman"/>
          <w:b/>
          <w:bCs/>
          <w:kern w:val="0"/>
          <w:sz w:val="27"/>
          <w:szCs w:val="27"/>
          <w14:ligatures w14:val="none"/>
        </w:rPr>
        <w:t>The Calculation (And Why It Has No Free Parameters)</w:t>
      </w:r>
      <w:bookmarkEnd w:id="35"/>
    </w:p>
    <w:p w14:paraId="69371274" w14:textId="77777777" w:rsidR="00976DF6" w:rsidRDefault="00976DF6" w:rsidP="00976DF6">
      <w:pPr>
        <w:pStyle w:val="NormalWeb"/>
      </w:pPr>
      <w:r>
        <w:t>Now we can state the definition simply:</w:t>
      </w:r>
    </w:p>
    <w:p w14:paraId="00CBC9BB" w14:textId="77777777" w:rsidR="00976DF6" w:rsidRDefault="00976DF6" w:rsidP="00976DF6">
      <w:pPr>
        <w:pStyle w:val="NormalWeb"/>
      </w:pPr>
      <w:r>
        <w:rPr>
          <w:rStyle w:val="Strong"/>
          <w:rFonts w:eastAsiaTheme="majorEastAsia"/>
        </w:rPr>
        <w:t>UGM = the geometric mean of the Planck length and the cosmic horizon diameter.</w:t>
      </w:r>
    </w:p>
    <w:p w14:paraId="2506B964" w14:textId="77777777" w:rsidR="00976DF6" w:rsidRDefault="00976DF6" w:rsidP="00976DF6">
      <w:pPr>
        <w:pStyle w:val="NormalWeb"/>
      </w:pPr>
      <w:r>
        <w:t>In mathematical terms:</w:t>
      </w:r>
    </w:p>
    <w:p w14:paraId="0E02FC7C" w14:textId="77777777" w:rsidR="00976DF6" w:rsidRDefault="00976DF6" w:rsidP="00976DF6">
      <w:pPr>
        <w:pStyle w:val="NormalWeb"/>
      </w:pPr>
      <w:r>
        <w:rPr>
          <w:rStyle w:val="Strong"/>
          <w:rFonts w:eastAsiaTheme="majorEastAsia"/>
        </w:rPr>
        <w:t>UGM = √(ℓ_P × D_obs)</w:t>
      </w:r>
    </w:p>
    <w:p w14:paraId="239CE725" w14:textId="28E770E3" w:rsidR="00976DF6" w:rsidRDefault="00976DF6" w:rsidP="00976DF6">
      <w:pPr>
        <w:pStyle w:val="NormalWeb"/>
      </w:pPr>
      <w:r>
        <w:rPr>
          <w:rStyle w:val="Emphasis"/>
          <w:rFonts w:eastAsiaTheme="majorEastAsia"/>
        </w:rPr>
        <w:t xml:space="preserve">(In some technical notes you may see the same hinge scale written as </w:t>
      </w:r>
      <w:r w:rsidR="00681948">
        <w:rPr>
          <w:rStyle w:val="Strong"/>
          <w:rFonts w:eastAsiaTheme="majorEastAsia"/>
          <w:i/>
          <w:iCs/>
        </w:rPr>
        <w:t>UGM</w:t>
      </w:r>
      <w:r>
        <w:rPr>
          <w:rStyle w:val="Emphasis"/>
          <w:rFonts w:eastAsiaTheme="majorEastAsia"/>
        </w:rPr>
        <w:t xml:space="preserve">. In this essay’s main narrative, I use </w:t>
      </w:r>
      <w:r>
        <w:rPr>
          <w:rStyle w:val="Strong"/>
          <w:rFonts w:eastAsiaTheme="majorEastAsia"/>
          <w:i/>
          <w:iCs/>
        </w:rPr>
        <w:t>UGM</w:t>
      </w:r>
      <w:r>
        <w:rPr>
          <w:rStyle w:val="Emphasis"/>
          <w:rFonts w:eastAsiaTheme="majorEastAsia"/>
        </w:rPr>
        <w:t xml:space="preserve"> consistently.)</w:t>
      </w:r>
    </w:p>
    <w:p w14:paraId="555C3A37" w14:textId="77777777" w:rsidR="00976DF6" w:rsidRDefault="00976DF6" w:rsidP="00976DF6">
      <w:pPr>
        <w:pStyle w:val="NormalWeb"/>
      </w:pPr>
      <w:r>
        <w:t>When you plug in baseline values:</w:t>
      </w:r>
    </w:p>
    <w:p w14:paraId="4E3221EA" w14:textId="77777777" w:rsidR="00976DF6" w:rsidRDefault="00976DF6" w:rsidP="00976DF6">
      <w:pPr>
        <w:pStyle w:val="NormalWeb"/>
        <w:numPr>
          <w:ilvl w:val="0"/>
          <w:numId w:val="368"/>
        </w:numPr>
      </w:pPr>
      <w:r>
        <w:t xml:space="preserve">Planck length </w:t>
      </w:r>
      <w:r>
        <w:rPr>
          <w:rStyle w:val="Strong"/>
          <w:rFonts w:eastAsiaTheme="majorEastAsia"/>
        </w:rPr>
        <w:t>ℓ_P</w:t>
      </w:r>
      <w:r>
        <w:t xml:space="preserve"> ≈ 1.6 × 10⁻³⁵ meters</w:t>
      </w:r>
    </w:p>
    <w:p w14:paraId="744BEC90" w14:textId="77777777" w:rsidR="00976DF6" w:rsidRDefault="00976DF6" w:rsidP="00976DF6">
      <w:pPr>
        <w:pStyle w:val="NormalWeb"/>
        <w:numPr>
          <w:ilvl w:val="0"/>
          <w:numId w:val="368"/>
        </w:numPr>
      </w:pPr>
      <w:r>
        <w:t xml:space="preserve">Horizon diameter </w:t>
      </w:r>
      <w:r>
        <w:rPr>
          <w:rStyle w:val="Strong"/>
          <w:rFonts w:eastAsiaTheme="majorEastAsia"/>
        </w:rPr>
        <w:t>D_obs</w:t>
      </w:r>
      <w:r>
        <w:t xml:space="preserve"> ≈ 8.8 × 10²⁶ meters (using baseline conventions)</w:t>
      </w:r>
    </w:p>
    <w:p w14:paraId="1FBF595C" w14:textId="77777777" w:rsidR="00976DF6" w:rsidRDefault="00976DF6" w:rsidP="00976DF6">
      <w:pPr>
        <w:pStyle w:val="NormalWeb"/>
      </w:pPr>
      <w:r>
        <w:t>You get:</w:t>
      </w:r>
    </w:p>
    <w:p w14:paraId="0AD3DA71" w14:textId="77777777" w:rsidR="00976DF6" w:rsidRDefault="00976DF6" w:rsidP="00976DF6">
      <w:pPr>
        <w:pStyle w:val="NormalWeb"/>
      </w:pPr>
      <w:r>
        <w:rPr>
          <w:rStyle w:val="Strong"/>
          <w:rFonts w:eastAsiaTheme="majorEastAsia"/>
        </w:rPr>
        <w:t>UGM ≈ 1.2 × 10⁻⁴ meters ≈ 0.12 mm ≈ 120 micrometers</w:t>
      </w:r>
    </w:p>
    <w:p w14:paraId="7C6FE77B" w14:textId="77777777" w:rsidR="00976DF6" w:rsidRDefault="00976DF6" w:rsidP="00976DF6">
      <w:pPr>
        <w:pStyle w:val="NormalWeb"/>
      </w:pPr>
      <w:r>
        <w:t>That’s about the width of a human hair, or the size of a large single cell.</w:t>
      </w:r>
    </w:p>
    <w:p w14:paraId="6C104FFE" w14:textId="77777777" w:rsidR="00976DF6" w:rsidRDefault="00976DF6" w:rsidP="00976DF6">
      <w:pPr>
        <w:pStyle w:val="NormalWeb"/>
      </w:pPr>
      <w:r>
        <w:t>Here’s what matters: there are no free parameters here.</w:t>
      </w:r>
    </w:p>
    <w:p w14:paraId="48D9BC48" w14:textId="77777777" w:rsidR="00976DF6" w:rsidRDefault="00976DF6" w:rsidP="00976DF6">
      <w:pPr>
        <w:pStyle w:val="NormalWeb"/>
      </w:pPr>
      <w:r>
        <w:t>Once you accept that the hinge should be a geometric mean, you declare the endpoints, you declare the operation, and the number falls out.</w:t>
      </w:r>
    </w:p>
    <w:p w14:paraId="6418FD7B" w14:textId="77777777" w:rsidR="00976DF6" w:rsidRDefault="00976DF6" w:rsidP="00976DF6">
      <w:pPr>
        <w:pStyle w:val="NormalWeb"/>
      </w:pPr>
      <w:r>
        <w:t>This is why UGM-based predictions are genuinely testable. If they’re wrong, they’re simply wrong—you can’t rescue them by tweaking parameters.</w:t>
      </w:r>
    </w:p>
    <w:p w14:paraId="65EB936F"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6C67C9">
          <v:rect id="_x0000_i1054" style="width:0;height:1.5pt" o:hralign="center" o:hrstd="t" o:hr="t" fillcolor="#a0a0a0" stroked="f"/>
        </w:pict>
      </w:r>
    </w:p>
    <w:p w14:paraId="1983E6FD"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6" w:name="_Toc217682737"/>
      <w:r w:rsidRPr="00C804E7">
        <w:rPr>
          <w:rFonts w:ascii="Times New Roman" w:eastAsia="Times New Roman" w:hAnsi="Times New Roman" w:cs="Times New Roman"/>
          <w:b/>
          <w:bCs/>
          <w:kern w:val="0"/>
          <w:sz w:val="27"/>
          <w:szCs w:val="27"/>
          <w14:ligatures w14:val="none"/>
        </w:rPr>
        <w:t>What the Hinge Scale Predicts</w:t>
      </w:r>
      <w:bookmarkEnd w:id="36"/>
    </w:p>
    <w:p w14:paraId="74412D55"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lastRenderedPageBreak/>
        <w:t>So AR identifies a specific scale—about 0.12 mm—as the hinge pixel of the outward representation.</w:t>
      </w:r>
    </w:p>
    <w:p w14:paraId="03750347"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What should we expect if this is real?</w:t>
      </w:r>
    </w:p>
    <w:p w14:paraId="3B0B75C3"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Transitions at this scale.</w:t>
      </w:r>
      <w:r w:rsidRPr="00C804E7">
        <w:rPr>
          <w:rFonts w:ascii="Times New Roman" w:eastAsia="Times New Roman" w:hAnsi="Times New Roman" w:cs="Times New Roman"/>
          <w:kern w:val="0"/>
          <w14:ligatures w14:val="none"/>
        </w:rPr>
        <w:t xml:space="preserve"> If the hinge is where the representation changes character, we should see things behaving differently above and below it. Not a hard wall—nature doesn't usually have hard walls—but a transition zone where one regime gives way to another.</w:t>
      </w:r>
    </w:p>
    <w:p w14:paraId="41B191CE"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Clustering near this scale.</w:t>
      </w:r>
      <w:r w:rsidRPr="00C804E7">
        <w:rPr>
          <w:rFonts w:ascii="Times New Roman" w:eastAsia="Times New Roman" w:hAnsi="Times New Roman" w:cs="Times New Roman"/>
          <w:kern w:val="0"/>
          <w14:ligatures w14:val="none"/>
        </w:rPr>
        <w:t xml:space="preserve"> If UGM marks where "bounded object with parts" becomes stable, then things that need to be bounded wholes with parts—like organisms with centralized nervous systems—might cluster at or above this scale.</w:t>
      </w:r>
    </w:p>
    <w:p w14:paraId="54336F1D"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Ratios involving this scale.</w:t>
      </w:r>
      <w:r w:rsidRPr="00C804E7">
        <w:rPr>
          <w:rFonts w:ascii="Times New Roman" w:eastAsia="Times New Roman" w:hAnsi="Times New Roman" w:cs="Times New Roman"/>
          <w:kern w:val="0"/>
          <w14:ligatures w14:val="none"/>
        </w:rPr>
        <w:t xml:space="preserve"> If UGM is the fundamental pixel of the representation, it might show up in relationships between other scales—appearing in the formulas that describe gravity, or in the boundaries between quantum and classical behavior.</w:t>
      </w:r>
    </w:p>
    <w:p w14:paraId="543A9F39"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These predictions are what the four research programs are designed to test.</w:t>
      </w:r>
    </w:p>
    <w:p w14:paraId="67FB38ED"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D6321B">
          <v:rect id="_x0000_i1055" style="width:0;height:1.5pt" o:hralign="center" o:hrstd="t" o:hr="t" fillcolor="#a0a0a0" stroked="f"/>
        </w:pict>
      </w:r>
    </w:p>
    <w:p w14:paraId="6ED14E7C"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b/>
          <w:bCs/>
          <w:kern w:val="0"/>
          <w14:ligatures w14:val="none"/>
        </w:rPr>
        <w:t>Why This Isn’t Numerology</w:t>
      </w:r>
    </w:p>
    <w:p w14:paraId="6EBCEE9E"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 xml:space="preserve">Whenever someone sees a precise-looking number show up across domains, the first reasonable suspicion is: </w:t>
      </w:r>
      <w:r w:rsidRPr="00743CAA">
        <w:rPr>
          <w:rFonts w:ascii="Times New Roman" w:eastAsia="Times New Roman" w:hAnsi="Times New Roman" w:cs="Times New Roman"/>
          <w:i/>
          <w:iCs/>
          <w:kern w:val="0"/>
          <w14:ligatures w14:val="none"/>
        </w:rPr>
        <w:t>did you go looking for it?</w:t>
      </w:r>
    </w:p>
    <w:p w14:paraId="611B221A"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 xml:space="preserve">That suspicion is healthy. And it’s exactly why this program is being built as a </w:t>
      </w:r>
      <w:r w:rsidRPr="00743CAA">
        <w:rPr>
          <w:rFonts w:ascii="Times New Roman" w:eastAsia="Times New Roman" w:hAnsi="Times New Roman" w:cs="Times New Roman"/>
          <w:b/>
          <w:bCs/>
          <w:kern w:val="0"/>
          <w14:ligatures w14:val="none"/>
        </w:rPr>
        <w:t>logic registration</w:t>
      </w:r>
      <w:r w:rsidRPr="00743CAA">
        <w:rPr>
          <w:rFonts w:ascii="Times New Roman" w:eastAsia="Times New Roman" w:hAnsi="Times New Roman" w:cs="Times New Roman"/>
          <w:kern w:val="0"/>
          <w14:ligatures w14:val="none"/>
        </w:rPr>
        <w:t xml:space="preserve"> plus an </w:t>
      </w:r>
      <w:r w:rsidRPr="00743CAA">
        <w:rPr>
          <w:rFonts w:ascii="Times New Roman" w:eastAsia="Times New Roman" w:hAnsi="Times New Roman" w:cs="Times New Roman"/>
          <w:b/>
          <w:bCs/>
          <w:kern w:val="0"/>
          <w14:ligatures w14:val="none"/>
        </w:rPr>
        <w:t>audit trail</w:t>
      </w:r>
      <w:r w:rsidRPr="00743CAA">
        <w:rPr>
          <w:rFonts w:ascii="Times New Roman" w:eastAsia="Times New Roman" w:hAnsi="Times New Roman" w:cs="Times New Roman"/>
          <w:kern w:val="0"/>
          <w14:ligatures w14:val="none"/>
        </w:rPr>
        <w:t>.</w:t>
      </w:r>
    </w:p>
    <w:p w14:paraId="68F81F47"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Here’s what “not numerology” means in this essay. It’s not a vibe. It’s a discipline.</w:t>
      </w:r>
    </w:p>
    <w:p w14:paraId="11D4CCD9" w14:textId="77777777" w:rsidR="00743CAA" w:rsidRPr="00743CAA" w:rsidRDefault="00743CAA" w:rsidP="00743C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7" w:name="_Toc217682738"/>
      <w:r w:rsidRPr="00743CAA">
        <w:rPr>
          <w:rFonts w:ascii="Times New Roman" w:eastAsia="Times New Roman" w:hAnsi="Times New Roman" w:cs="Times New Roman"/>
          <w:b/>
          <w:bCs/>
          <w:kern w:val="0"/>
          <w:sz w:val="27"/>
          <w:szCs w:val="27"/>
          <w14:ligatures w14:val="none"/>
        </w:rPr>
        <w:t>1) The hinge scale is not “picked” — it’s forced by the structure</w:t>
      </w:r>
      <w:bookmarkEnd w:id="37"/>
    </w:p>
    <w:p w14:paraId="2BC36372"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UGM is not introduced by scanning biology, gravity, or galaxies and then noticing a number that looks nice.</w:t>
      </w:r>
    </w:p>
    <w:p w14:paraId="01CAD240"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It comes from a simple structural move:</w:t>
      </w:r>
    </w:p>
    <w:p w14:paraId="5CF09FD0" w14:textId="77777777" w:rsidR="00743CAA" w:rsidRPr="00743CAA" w:rsidRDefault="00743CAA" w:rsidP="00743CAA">
      <w:pPr>
        <w:numPr>
          <w:ilvl w:val="0"/>
          <w:numId w:val="345"/>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pick the smallest meaningful length (Planck),</w:t>
      </w:r>
    </w:p>
    <w:p w14:paraId="162FE21B" w14:textId="77777777" w:rsidR="00743CAA" w:rsidRPr="00743CAA" w:rsidRDefault="00743CAA" w:rsidP="00743CAA">
      <w:pPr>
        <w:numPr>
          <w:ilvl w:val="0"/>
          <w:numId w:val="345"/>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pick a defensible outer bound (cosmic horizon),</w:t>
      </w:r>
    </w:p>
    <w:p w14:paraId="4601F3BC" w14:textId="77777777" w:rsidR="00743CAA" w:rsidRPr="00743CAA" w:rsidRDefault="00743CAA" w:rsidP="00743CAA">
      <w:pPr>
        <w:numPr>
          <w:ilvl w:val="0"/>
          <w:numId w:val="345"/>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and ask what hinge scale naturally sits between them in a balanced way.</w:t>
      </w:r>
    </w:p>
    <w:p w14:paraId="53F0498A"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There are no fitted parameters in that move. If AR is wrong, this is exactly the kind of place you’d expect it to fail—because you don’t get to “adjust” anything to save the number.</w:t>
      </w:r>
    </w:p>
    <w:p w14:paraId="44420F98" w14:textId="77777777" w:rsidR="00743CAA" w:rsidRPr="00743CAA" w:rsidRDefault="00743CAA" w:rsidP="00743C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 w:name="_Toc217682739"/>
      <w:r w:rsidRPr="00743CAA">
        <w:rPr>
          <w:rFonts w:ascii="Times New Roman" w:eastAsia="Times New Roman" w:hAnsi="Times New Roman" w:cs="Times New Roman"/>
          <w:b/>
          <w:bCs/>
          <w:kern w:val="0"/>
          <w:sz w:val="27"/>
          <w:szCs w:val="27"/>
          <w14:ligatures w14:val="none"/>
        </w:rPr>
        <w:t>2) The predictions are constrained, not flexible</w:t>
      </w:r>
      <w:bookmarkEnd w:id="38"/>
    </w:p>
    <w:p w14:paraId="355D199A"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lastRenderedPageBreak/>
        <w:t>A numerology pattern is flexible: the story can always be tweaked to keep the hit.</w:t>
      </w:r>
    </w:p>
    <w:p w14:paraId="4FAC0B8D"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This program is designed to be the opposite:</w:t>
      </w:r>
    </w:p>
    <w:p w14:paraId="1643FB90" w14:textId="77777777" w:rsidR="00743CAA" w:rsidRPr="00743CAA" w:rsidRDefault="00743CAA" w:rsidP="00743CAA">
      <w:pPr>
        <w:numPr>
          <w:ilvl w:val="0"/>
          <w:numId w:val="346"/>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b/>
          <w:bCs/>
          <w:kern w:val="0"/>
          <w14:ligatures w14:val="none"/>
        </w:rPr>
        <w:t>Each program has a frozen target class.</w:t>
      </w:r>
      <w:r w:rsidRPr="00743CAA">
        <w:rPr>
          <w:rFonts w:ascii="Times New Roman" w:eastAsia="Times New Roman" w:hAnsi="Times New Roman" w:cs="Times New Roman"/>
          <w:kern w:val="0"/>
          <w14:ligatures w14:val="none"/>
        </w:rPr>
        <w:t xml:space="preserve"> (What counts as “in” and “out.”)</w:t>
      </w:r>
    </w:p>
    <w:p w14:paraId="491686E6" w14:textId="77777777" w:rsidR="00743CAA" w:rsidRPr="00743CAA" w:rsidRDefault="00743CAA" w:rsidP="00743CAA">
      <w:pPr>
        <w:numPr>
          <w:ilvl w:val="0"/>
          <w:numId w:val="346"/>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b/>
          <w:bCs/>
          <w:kern w:val="0"/>
          <w14:ligatures w14:val="none"/>
        </w:rPr>
        <w:t>Each program has a finite candidate set.</w:t>
      </w:r>
      <w:r w:rsidRPr="00743CAA">
        <w:rPr>
          <w:rFonts w:ascii="Times New Roman" w:eastAsia="Times New Roman" w:hAnsi="Times New Roman" w:cs="Times New Roman"/>
          <w:kern w:val="0"/>
          <w14:ligatures w14:val="none"/>
        </w:rPr>
        <w:t xml:space="preserve"> (What alternatives we’re willing to test.)</w:t>
      </w:r>
    </w:p>
    <w:p w14:paraId="0041F941" w14:textId="77777777" w:rsidR="00743CAA" w:rsidRPr="00743CAA" w:rsidRDefault="00743CAA" w:rsidP="00743CAA">
      <w:pPr>
        <w:numPr>
          <w:ilvl w:val="0"/>
          <w:numId w:val="346"/>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b/>
          <w:bCs/>
          <w:kern w:val="0"/>
          <w14:ligatures w14:val="none"/>
        </w:rPr>
        <w:t>Each program has explicit failure modes.</w:t>
      </w:r>
      <w:r w:rsidRPr="00743CAA">
        <w:rPr>
          <w:rFonts w:ascii="Times New Roman" w:eastAsia="Times New Roman" w:hAnsi="Times New Roman" w:cs="Times New Roman"/>
          <w:kern w:val="0"/>
          <w14:ligatures w14:val="none"/>
        </w:rPr>
        <w:t xml:space="preserve"> (What outcomes would weaken or kill the claim.)</w:t>
      </w:r>
    </w:p>
    <w:p w14:paraId="7E03E1F7" w14:textId="77777777" w:rsidR="00743CAA" w:rsidRPr="00743CAA" w:rsidRDefault="00743CAA" w:rsidP="00743CAA">
      <w:pPr>
        <w:numPr>
          <w:ilvl w:val="0"/>
          <w:numId w:val="346"/>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b/>
          <w:bCs/>
          <w:kern w:val="0"/>
          <w14:ligatures w14:val="none"/>
        </w:rPr>
        <w:t>Each program includes full sensitivity testing.</w:t>
      </w:r>
      <w:r w:rsidRPr="00743CAA">
        <w:rPr>
          <w:rFonts w:ascii="Times New Roman" w:eastAsia="Times New Roman" w:hAnsi="Times New Roman" w:cs="Times New Roman"/>
          <w:kern w:val="0"/>
          <w14:ligatures w14:val="none"/>
        </w:rPr>
        <w:t xml:space="preserve"> (Not just the “best” result.)</w:t>
      </w:r>
    </w:p>
    <w:p w14:paraId="7600B924"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 xml:space="preserve">This is also why WorkSpeaks matters: it forces those constraints to exist </w:t>
      </w:r>
      <w:r w:rsidRPr="00743CAA">
        <w:rPr>
          <w:rFonts w:ascii="Times New Roman" w:eastAsia="Times New Roman" w:hAnsi="Times New Roman" w:cs="Times New Roman"/>
          <w:i/>
          <w:iCs/>
          <w:kern w:val="0"/>
          <w14:ligatures w14:val="none"/>
        </w:rPr>
        <w:t>before</w:t>
      </w:r>
      <w:r w:rsidRPr="00743CAA">
        <w:rPr>
          <w:rFonts w:ascii="Times New Roman" w:eastAsia="Times New Roman" w:hAnsi="Times New Roman" w:cs="Times New Roman"/>
          <w:kern w:val="0"/>
          <w14:ligatures w14:val="none"/>
        </w:rPr>
        <w:t xml:space="preserve"> results are known, and keeps the history visible if anything changes later.</w:t>
      </w:r>
    </w:p>
    <w:p w14:paraId="14CB7E69" w14:textId="77777777" w:rsidR="00743CAA" w:rsidRPr="00743CAA" w:rsidRDefault="00743CAA" w:rsidP="00743C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9" w:name="_Toc217682740"/>
      <w:r w:rsidRPr="00743CAA">
        <w:rPr>
          <w:rFonts w:ascii="Times New Roman" w:eastAsia="Times New Roman" w:hAnsi="Times New Roman" w:cs="Times New Roman"/>
          <w:b/>
          <w:bCs/>
          <w:kern w:val="0"/>
          <w:sz w:val="27"/>
          <w:szCs w:val="27"/>
          <w14:ligatures w14:val="none"/>
        </w:rPr>
        <w:t>3) Conventions are handled as a transparent swap set — not a hidden menu</w:t>
      </w:r>
      <w:bookmarkEnd w:id="39"/>
    </w:p>
    <w:p w14:paraId="5DBD3E03"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Some quantities genuinely depend on conventions: how you define a horizon, whether you use radius or diameter, which reference value you choose for a constant, and so on.</w:t>
      </w:r>
    </w:p>
    <w:p w14:paraId="4000D7F3"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A numerology approach uses conventions as a hidden menu: it quietly chooses whatever makes the match look best.</w:t>
      </w:r>
    </w:p>
    <w:p w14:paraId="7B695D77"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This program does the opposite:</w:t>
      </w:r>
    </w:p>
    <w:p w14:paraId="1433966B" w14:textId="77777777" w:rsidR="00743CAA" w:rsidRPr="00743CAA" w:rsidRDefault="00743CAA" w:rsidP="00743CAA">
      <w:pPr>
        <w:numPr>
          <w:ilvl w:val="0"/>
          <w:numId w:val="347"/>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baseline conventions are declared,</w:t>
      </w:r>
    </w:p>
    <w:p w14:paraId="1A1E47D6" w14:textId="77777777" w:rsidR="00743CAA" w:rsidRPr="00743CAA" w:rsidRDefault="00743CAA" w:rsidP="00743CAA">
      <w:pPr>
        <w:numPr>
          <w:ilvl w:val="0"/>
          <w:numId w:val="347"/>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 xml:space="preserve">alternative conventions are listed up front as a </w:t>
      </w:r>
      <w:r w:rsidRPr="00743CAA">
        <w:rPr>
          <w:rFonts w:ascii="Times New Roman" w:eastAsia="Times New Roman" w:hAnsi="Times New Roman" w:cs="Times New Roman"/>
          <w:b/>
          <w:bCs/>
          <w:kern w:val="0"/>
          <w14:ligatures w14:val="none"/>
        </w:rPr>
        <w:t>finite swap set</w:t>
      </w:r>
      <w:r w:rsidRPr="00743CAA">
        <w:rPr>
          <w:rFonts w:ascii="Times New Roman" w:eastAsia="Times New Roman" w:hAnsi="Times New Roman" w:cs="Times New Roman"/>
          <w:kern w:val="0"/>
          <w14:ligatures w14:val="none"/>
        </w:rPr>
        <w:t>,</w:t>
      </w:r>
    </w:p>
    <w:p w14:paraId="16B6A2BA" w14:textId="77777777" w:rsidR="00743CAA" w:rsidRPr="00743CAA" w:rsidRDefault="00743CAA" w:rsidP="00743CAA">
      <w:pPr>
        <w:numPr>
          <w:ilvl w:val="0"/>
          <w:numId w:val="347"/>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 xml:space="preserve">and the result is reported as a </w:t>
      </w:r>
      <w:r w:rsidRPr="00743CAA">
        <w:rPr>
          <w:rFonts w:ascii="Times New Roman" w:eastAsia="Times New Roman" w:hAnsi="Times New Roman" w:cs="Times New Roman"/>
          <w:b/>
          <w:bCs/>
          <w:kern w:val="0"/>
          <w14:ligatures w14:val="none"/>
        </w:rPr>
        <w:t>robustness profile</w:t>
      </w:r>
      <w:r w:rsidRPr="00743CAA">
        <w:rPr>
          <w:rFonts w:ascii="Times New Roman" w:eastAsia="Times New Roman" w:hAnsi="Times New Roman" w:cs="Times New Roman"/>
          <w:kern w:val="0"/>
          <w14:ligatures w14:val="none"/>
        </w:rPr>
        <w:t>:</w:t>
      </w:r>
      <w:r w:rsidRPr="00743CAA">
        <w:rPr>
          <w:rFonts w:ascii="Times New Roman" w:eastAsia="Times New Roman" w:hAnsi="Times New Roman" w:cs="Times New Roman"/>
          <w:kern w:val="0"/>
          <w14:ligatures w14:val="none"/>
        </w:rPr>
        <w:br/>
        <w:t>which swaps preserve proximity, and which swaps break it.</w:t>
      </w:r>
    </w:p>
    <w:p w14:paraId="778D8612"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That way, “it only works under one special choice” becomes visible as weakness rather than being hidden as presentation.</w:t>
      </w:r>
    </w:p>
    <w:p w14:paraId="0B5D4BD7" w14:textId="77777777" w:rsidR="00743CAA" w:rsidRPr="00743CAA" w:rsidRDefault="00743CAA" w:rsidP="00743C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0" w:name="_Toc217682741"/>
      <w:r w:rsidRPr="00743CAA">
        <w:rPr>
          <w:rFonts w:ascii="Times New Roman" w:eastAsia="Times New Roman" w:hAnsi="Times New Roman" w:cs="Times New Roman"/>
          <w:b/>
          <w:bCs/>
          <w:kern w:val="0"/>
          <w:sz w:val="27"/>
          <w:szCs w:val="27"/>
          <w14:ligatures w14:val="none"/>
        </w:rPr>
        <w:t>4) The real test is cross-domain coherence, not one lucky match</w:t>
      </w:r>
      <w:bookmarkEnd w:id="40"/>
    </w:p>
    <w:p w14:paraId="15332EC8"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One match can always be luck. One proximity can always be coincidence.</w:t>
      </w:r>
    </w:p>
    <w:p w14:paraId="6796608E"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What makes AR testable in the way I’m claiming is the structure of the program:</w:t>
      </w:r>
    </w:p>
    <w:p w14:paraId="0F0326BE" w14:textId="77777777" w:rsidR="00743CAA" w:rsidRPr="00743CAA" w:rsidRDefault="00743CAA" w:rsidP="00743CAA">
      <w:pPr>
        <w:numPr>
          <w:ilvl w:val="0"/>
          <w:numId w:val="348"/>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one ontology,</w:t>
      </w:r>
    </w:p>
    <w:p w14:paraId="06F203DE" w14:textId="77777777" w:rsidR="00743CAA" w:rsidRPr="00743CAA" w:rsidRDefault="00743CAA" w:rsidP="00743CAA">
      <w:pPr>
        <w:numPr>
          <w:ilvl w:val="0"/>
          <w:numId w:val="348"/>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one hinge logic,</w:t>
      </w:r>
    </w:p>
    <w:p w14:paraId="0D8B2202" w14:textId="77777777" w:rsidR="00743CAA" w:rsidRPr="00743CAA" w:rsidRDefault="00743CAA" w:rsidP="00743CAA">
      <w:pPr>
        <w:numPr>
          <w:ilvl w:val="0"/>
          <w:numId w:val="348"/>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 xml:space="preserve">and multiple independent domains where the hinge should leave fingerprints </w:t>
      </w:r>
      <w:r w:rsidRPr="00743CAA">
        <w:rPr>
          <w:rFonts w:ascii="Times New Roman" w:eastAsia="Times New Roman" w:hAnsi="Times New Roman" w:cs="Times New Roman"/>
          <w:i/>
          <w:iCs/>
          <w:kern w:val="0"/>
          <w14:ligatures w14:val="none"/>
        </w:rPr>
        <w:t>for different reasons</w:t>
      </w:r>
      <w:r w:rsidRPr="00743CAA">
        <w:rPr>
          <w:rFonts w:ascii="Times New Roman" w:eastAsia="Times New Roman" w:hAnsi="Times New Roman" w:cs="Times New Roman"/>
          <w:kern w:val="0"/>
          <w14:ligatures w14:val="none"/>
        </w:rPr>
        <w:t>.</w:t>
      </w:r>
    </w:p>
    <w:p w14:paraId="2DA46FB5"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That’s why there are four programs, not one.</w:t>
      </w:r>
    </w:p>
    <w:p w14:paraId="185E4973"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 xml:space="preserve">If UGM shows up </w:t>
      </w:r>
      <w:r w:rsidRPr="00743CAA">
        <w:rPr>
          <w:rFonts w:ascii="Times New Roman" w:eastAsia="Times New Roman" w:hAnsi="Times New Roman" w:cs="Times New Roman"/>
          <w:i/>
          <w:iCs/>
          <w:kern w:val="0"/>
          <w14:ligatures w14:val="none"/>
        </w:rPr>
        <w:t>only</w:t>
      </w:r>
      <w:r w:rsidRPr="00743CAA">
        <w:rPr>
          <w:rFonts w:ascii="Times New Roman" w:eastAsia="Times New Roman" w:hAnsi="Times New Roman" w:cs="Times New Roman"/>
          <w:kern w:val="0"/>
          <w14:ligatures w14:val="none"/>
        </w:rPr>
        <w:t xml:space="preserve"> where I can make it look good, that’s a fail.</w:t>
      </w:r>
    </w:p>
    <w:p w14:paraId="74347A52"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lastRenderedPageBreak/>
        <w:t>If the same hinge logic produces:</w:t>
      </w:r>
    </w:p>
    <w:p w14:paraId="1C4588D0" w14:textId="77777777" w:rsidR="00743CAA" w:rsidRPr="00743CAA" w:rsidRDefault="00743CAA" w:rsidP="00743CAA">
      <w:pPr>
        <w:numPr>
          <w:ilvl w:val="0"/>
          <w:numId w:val="349"/>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a bounded biological window,</w:t>
      </w:r>
    </w:p>
    <w:p w14:paraId="329E5221" w14:textId="77777777" w:rsidR="00743CAA" w:rsidRPr="00743CAA" w:rsidRDefault="00743CAA" w:rsidP="00743CAA">
      <w:pPr>
        <w:numPr>
          <w:ilvl w:val="0"/>
          <w:numId w:val="349"/>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a convention-explicit gravity fingerprint near Earth’s surface potential,</w:t>
      </w:r>
    </w:p>
    <w:p w14:paraId="7EC18929" w14:textId="77777777" w:rsidR="00743CAA" w:rsidRPr="00743CAA" w:rsidRDefault="00743CAA" w:rsidP="00743CAA">
      <w:pPr>
        <w:numPr>
          <w:ilvl w:val="0"/>
          <w:numId w:val="349"/>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a Milky-Way-like seam scale in lensing behavior,</w:t>
      </w:r>
    </w:p>
    <w:p w14:paraId="61B7ED8B" w14:textId="77777777" w:rsidR="00743CAA" w:rsidRPr="00743CAA" w:rsidRDefault="00743CAA" w:rsidP="00743CAA">
      <w:pPr>
        <w:numPr>
          <w:ilvl w:val="0"/>
          <w:numId w:val="349"/>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and an inner-seam nanoband signature under finite candidate controls,</w:t>
      </w:r>
    </w:p>
    <w:p w14:paraId="6820CCE1"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then the “numerology” explanation becomes harder to maintain—because you’re no longer looking at one clever coincidence. You’re looking at one structural story repeatedly landing in the right places under frozen rules.</w:t>
      </w:r>
    </w:p>
    <w:p w14:paraId="4D60B658" w14:textId="77777777" w:rsidR="00743CAA" w:rsidRPr="00743CAA" w:rsidRDefault="00743CAA" w:rsidP="00743C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1" w:name="_Toc217682742"/>
      <w:r w:rsidRPr="00743CAA">
        <w:rPr>
          <w:rFonts w:ascii="Times New Roman" w:eastAsia="Times New Roman" w:hAnsi="Times New Roman" w:cs="Times New Roman"/>
          <w:b/>
          <w:bCs/>
          <w:kern w:val="0"/>
          <w:sz w:val="27"/>
          <w:szCs w:val="27"/>
          <w14:ligatures w14:val="none"/>
        </w:rPr>
        <w:t>5) “Not numerology” includes the willingness to lose</w:t>
      </w:r>
      <w:bookmarkEnd w:id="41"/>
    </w:p>
    <w:p w14:paraId="1240294F"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The strongest signal that something is numerology is that it can’t fail in a clean way.</w:t>
      </w:r>
    </w:p>
    <w:p w14:paraId="427D7F49"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So I’m making the failure conditions explicit in advance:</w:t>
      </w:r>
    </w:p>
    <w:p w14:paraId="6388E736" w14:textId="77777777" w:rsidR="00743CAA" w:rsidRPr="00743CAA" w:rsidRDefault="00743CAA" w:rsidP="00743CAA">
      <w:pPr>
        <w:numPr>
          <w:ilvl w:val="0"/>
          <w:numId w:val="350"/>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If the hinge scale is not stable under reasonable outer-bound definitions (once those definitions are declared), that’s a real problem.</w:t>
      </w:r>
    </w:p>
    <w:p w14:paraId="161AFEB4" w14:textId="77777777" w:rsidR="00743CAA" w:rsidRPr="00743CAA" w:rsidRDefault="00743CAA" w:rsidP="00743CAA">
      <w:pPr>
        <w:numPr>
          <w:ilvl w:val="0"/>
          <w:numId w:val="350"/>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If the biological band evaporates under rigorous tier definitions and curated datasets, that weakens the hinge story.</w:t>
      </w:r>
    </w:p>
    <w:p w14:paraId="24A9EB13" w14:textId="77777777" w:rsidR="00743CAA" w:rsidRPr="00743CAA" w:rsidRDefault="00743CAA" w:rsidP="00743CAA">
      <w:pPr>
        <w:numPr>
          <w:ilvl w:val="0"/>
          <w:numId w:val="350"/>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If the gravity proximity collapses under reasonable convention swaps, it weakens that anchor.</w:t>
      </w:r>
    </w:p>
    <w:p w14:paraId="25AC0DC6" w14:textId="77777777" w:rsidR="00743CAA" w:rsidRPr="00743CAA" w:rsidRDefault="00743CAA" w:rsidP="00743CAA">
      <w:pPr>
        <w:numPr>
          <w:ilvl w:val="0"/>
          <w:numId w:val="350"/>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If the galaxy seam doesn’t show up when the pipeline is rerun under Gold discipline, it weakens that pillar.</w:t>
      </w:r>
    </w:p>
    <w:p w14:paraId="54991E8C" w14:textId="77777777" w:rsidR="00743CAA" w:rsidRPr="00743CAA" w:rsidRDefault="00743CAA" w:rsidP="00743CAA">
      <w:pPr>
        <w:numPr>
          <w:ilvl w:val="0"/>
          <w:numId w:val="350"/>
        </w:num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If the nanoband claim can’t be specified as a finite, controlled test, it doesn’t deserve to be treated as evidence.</w:t>
      </w:r>
    </w:p>
    <w:p w14:paraId="1135D4DA"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That’s the point of stating all this now: not to pre-sell success, but to make sure failure is legible too.</w:t>
      </w:r>
    </w:p>
    <w:p w14:paraId="59336990" w14:textId="77777777" w:rsidR="00743CAA" w:rsidRPr="00743CAA" w:rsidRDefault="00743CAA" w:rsidP="00743CAA">
      <w:pPr>
        <w:spacing w:before="100" w:beforeAutospacing="1" w:after="100" w:afterAutospacing="1" w:line="240" w:lineRule="auto"/>
        <w:rPr>
          <w:rFonts w:ascii="Times New Roman" w:eastAsia="Times New Roman" w:hAnsi="Times New Roman" w:cs="Times New Roman"/>
          <w:kern w:val="0"/>
          <w14:ligatures w14:val="none"/>
        </w:rPr>
      </w:pPr>
      <w:r w:rsidRPr="00743CAA">
        <w:rPr>
          <w:rFonts w:ascii="Times New Roman" w:eastAsia="Times New Roman" w:hAnsi="Times New Roman" w:cs="Times New Roman"/>
          <w:kern w:val="0"/>
          <w14:ligatures w14:val="none"/>
        </w:rPr>
        <w:t>This subsection is the shared discipline for everything that follows. The programs below are not “four chances to get lucky.” They are four ways to see whether one underlying structure is real.</w:t>
      </w:r>
    </w:p>
    <w:p w14:paraId="04390492"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4D1678">
          <v:rect id="_x0000_i1056" style="width:0;height:1.5pt" o:hralign="center" o:hrstd="t" o:hr="t" fillcolor="#a0a0a0" stroked="f"/>
        </w:pict>
      </w:r>
    </w:p>
    <w:p w14:paraId="1A711255"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2" w:name="_Toc217682743"/>
      <w:r w:rsidRPr="00C804E7">
        <w:rPr>
          <w:rFonts w:ascii="Times New Roman" w:eastAsia="Times New Roman" w:hAnsi="Times New Roman" w:cs="Times New Roman"/>
          <w:b/>
          <w:bCs/>
          <w:kern w:val="0"/>
          <w:sz w:val="27"/>
          <w:szCs w:val="27"/>
          <w14:ligatures w14:val="none"/>
        </w:rPr>
        <w:t>A Note on Conventions</w:t>
      </w:r>
      <w:bookmarkEnd w:id="42"/>
    </w:p>
    <w:p w14:paraId="7ED910AE"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There's one wrinkle worth mentioning: when you calculate the cosmic horizon scale, there are slightly different conventions you can use (particle horizon, Hubble radius, diameter vs. radius, etc.). These give somewhat different values.</w:t>
      </w:r>
    </w:p>
    <w:p w14:paraId="6861E030"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AR handles this honestly: the baseline convention is declared explicitly, and the sensitivity to other conventions is tested. The question becomes not just "is there a match?" but "how robust is the match across reasonable convention choices?"</w:t>
      </w:r>
    </w:p>
    <w:p w14:paraId="0DE290BE"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lastRenderedPageBreak/>
        <w:t>This matters for keeping the predictions honest. A hit that only works under one cherry-picked convention is much weaker than a hit that survives across reasonable alternatives.</w:t>
      </w:r>
    </w:p>
    <w:p w14:paraId="47D793CD"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63B936">
          <v:rect id="_x0000_i1057" style="width:0;height:1.5pt" o:hralign="center" o:hrstd="t" o:hr="t" fillcolor="#a0a0a0" stroked="f"/>
        </w:pict>
      </w:r>
    </w:p>
    <w:p w14:paraId="72CB9EA3" w14:textId="77777777" w:rsidR="00522EA1" w:rsidRPr="00522EA1" w:rsidRDefault="00522EA1" w:rsidP="00522E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3" w:name="_Toc217682744"/>
      <w:r w:rsidRPr="00522EA1">
        <w:rPr>
          <w:rFonts w:ascii="Times New Roman" w:eastAsia="Times New Roman" w:hAnsi="Times New Roman" w:cs="Times New Roman"/>
          <w:b/>
          <w:bCs/>
          <w:kern w:val="0"/>
          <w:sz w:val="27"/>
          <w:szCs w:val="27"/>
          <w14:ligatures w14:val="none"/>
        </w:rPr>
        <w:t>Summary: UGM in Plain Terms</w:t>
      </w:r>
      <w:bookmarkEnd w:id="43"/>
    </w:p>
    <w:p w14:paraId="0891CCAD" w14:textId="77777777" w:rsidR="00522EA1" w:rsidRPr="00522EA1" w:rsidRDefault="00522EA1" w:rsidP="00522EA1">
      <w:p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Let me bring this together in the simplest language.</w:t>
      </w:r>
    </w:p>
    <w:p w14:paraId="5C65CD41" w14:textId="77777777" w:rsidR="00522EA1" w:rsidRPr="00522EA1" w:rsidRDefault="00522EA1" w:rsidP="00522EA1">
      <w:pPr>
        <w:numPr>
          <w:ilvl w:val="0"/>
          <w:numId w:val="329"/>
        </w:num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 xml:space="preserve">The </w:t>
      </w:r>
      <w:r w:rsidRPr="00522EA1">
        <w:rPr>
          <w:rFonts w:ascii="Times New Roman" w:eastAsia="Times New Roman" w:hAnsi="Times New Roman" w:cs="Times New Roman"/>
          <w:b/>
          <w:bCs/>
          <w:kern w:val="0"/>
          <w14:ligatures w14:val="none"/>
        </w:rPr>
        <w:t>0-centered present</w:t>
      </w:r>
      <w:r w:rsidRPr="00522EA1">
        <w:rPr>
          <w:rFonts w:ascii="Times New Roman" w:eastAsia="Times New Roman" w:hAnsi="Times New Roman" w:cs="Times New Roman"/>
          <w:kern w:val="0"/>
          <w14:ligatures w14:val="none"/>
        </w:rPr>
        <w:t xml:space="preserve"> represents nested time-relations as an outward world.</w:t>
      </w:r>
    </w:p>
    <w:p w14:paraId="48803099" w14:textId="77777777" w:rsidR="00522EA1" w:rsidRPr="00522EA1" w:rsidRDefault="00522EA1" w:rsidP="00522EA1">
      <w:pPr>
        <w:numPr>
          <w:ilvl w:val="0"/>
          <w:numId w:val="329"/>
        </w:num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 xml:space="preserve">That outward world (the </w:t>
      </w:r>
      <w:r w:rsidRPr="00522EA1">
        <w:rPr>
          <w:rFonts w:ascii="Times New Roman" w:eastAsia="Times New Roman" w:hAnsi="Times New Roman" w:cs="Times New Roman"/>
          <w:b/>
          <w:bCs/>
          <w:kern w:val="0"/>
          <w14:ligatures w14:val="none"/>
        </w:rPr>
        <w:t>+1 shared picture</w:t>
      </w:r>
      <w:r w:rsidRPr="00522EA1">
        <w:rPr>
          <w:rFonts w:ascii="Times New Roman" w:eastAsia="Times New Roman" w:hAnsi="Times New Roman" w:cs="Times New Roman"/>
          <w:kern w:val="0"/>
          <w14:ligatures w14:val="none"/>
        </w:rPr>
        <w:t>) has a resolution limit—a kind of “pixel size” for stable, separable structure.</w:t>
      </w:r>
    </w:p>
    <w:p w14:paraId="78D52C54" w14:textId="77777777" w:rsidR="00522EA1" w:rsidRPr="00522EA1" w:rsidRDefault="00522EA1" w:rsidP="00522EA1">
      <w:pPr>
        <w:numPr>
          <w:ilvl w:val="0"/>
          <w:numId w:val="329"/>
        </w:num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b/>
          <w:bCs/>
          <w:kern w:val="0"/>
          <w14:ligatures w14:val="none"/>
        </w:rPr>
        <w:t>UGM</w:t>
      </w:r>
      <w:r w:rsidRPr="00522EA1">
        <w:rPr>
          <w:rFonts w:ascii="Times New Roman" w:eastAsia="Times New Roman" w:hAnsi="Times New Roman" w:cs="Times New Roman"/>
          <w:kern w:val="0"/>
          <w14:ligatures w14:val="none"/>
        </w:rPr>
        <w:t xml:space="preserve"> names the hinge scale where that outward representation shifts from “inner depth that can’t be cleanly objectified” to “stable public objects in an environment.”</w:t>
      </w:r>
    </w:p>
    <w:p w14:paraId="25128F0C" w14:textId="77777777" w:rsidR="00522EA1" w:rsidRPr="00522EA1" w:rsidRDefault="00522EA1" w:rsidP="00522EA1">
      <w:p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 xml:space="preserve">In the equations, I often write this hinge length as </w:t>
      </w: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L</m:t>
            </m:r>
          </m:e>
          <m:sub>
            <m:r>
              <w:rPr>
                <w:rFonts w:ascii="Cambria Math" w:eastAsia="Times New Roman" w:hAnsi="Cambria Math" w:cs="Times New Roman"/>
                <w:kern w:val="0"/>
                <w14:ligatures w14:val="none"/>
              </w:rPr>
              <m:t>GM</m:t>
            </m:r>
          </m:sub>
        </m:sSub>
      </m:oMath>
      <w:r w:rsidRPr="00522EA1">
        <w:rPr>
          <w:rFonts w:ascii="Times New Roman" w:eastAsia="Times New Roman" w:hAnsi="Times New Roman" w:cs="Times New Roman"/>
          <w:kern w:val="0"/>
          <w14:ligatures w14:val="none"/>
        </w:rPr>
        <w:t xml:space="preserve">(“the geometric-mean hinge length”). In the narrative, I’ll usually just call it </w:t>
      </w:r>
      <w:r w:rsidRPr="00522EA1">
        <w:rPr>
          <w:rFonts w:ascii="Times New Roman" w:eastAsia="Times New Roman" w:hAnsi="Times New Roman" w:cs="Times New Roman"/>
          <w:b/>
          <w:bCs/>
          <w:kern w:val="0"/>
          <w14:ligatures w14:val="none"/>
        </w:rPr>
        <w:t>UGM</w:t>
      </w:r>
      <w:r w:rsidRPr="00522EA1">
        <w:rPr>
          <w:rFonts w:ascii="Times New Roman" w:eastAsia="Times New Roman" w:hAnsi="Times New Roman" w:cs="Times New Roman"/>
          <w:kern w:val="0"/>
          <w14:ligatures w14:val="none"/>
        </w:rPr>
        <w:t>.</w:t>
      </w:r>
    </w:p>
    <w:p w14:paraId="54069500" w14:textId="77777777" w:rsidR="00522EA1" w:rsidRPr="00522EA1" w:rsidRDefault="00522EA1" w:rsidP="00522EA1">
      <w:pPr>
        <w:numPr>
          <w:ilvl w:val="0"/>
          <w:numId w:val="330"/>
        </w:num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 xml:space="preserve">The hinge is modeled as a </w:t>
      </w:r>
      <w:r w:rsidRPr="00522EA1">
        <w:rPr>
          <w:rFonts w:ascii="Times New Roman" w:eastAsia="Times New Roman" w:hAnsi="Times New Roman" w:cs="Times New Roman"/>
          <w:b/>
          <w:bCs/>
          <w:kern w:val="0"/>
          <w14:ligatures w14:val="none"/>
        </w:rPr>
        <w:t>geometric mean</w:t>
      </w:r>
      <w:r w:rsidRPr="00522EA1">
        <w:rPr>
          <w:rFonts w:ascii="Times New Roman" w:eastAsia="Times New Roman" w:hAnsi="Times New Roman" w:cs="Times New Roman"/>
          <w:kern w:val="0"/>
          <w14:ligatures w14:val="none"/>
        </w:rPr>
        <w:t xml:space="preserve"> because it’s the log-balanced midpoint—neutral under inside/outside role flips in a nested structure.</w:t>
      </w:r>
    </w:p>
    <w:p w14:paraId="1B8F1272" w14:textId="77777777" w:rsidR="00522EA1" w:rsidRPr="00522EA1" w:rsidRDefault="00522EA1" w:rsidP="00522EA1">
      <w:pPr>
        <w:numPr>
          <w:ilvl w:val="0"/>
          <w:numId w:val="330"/>
        </w:num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 xml:space="preserve">Under the baseline endpoint conventions used in this program, that geometric-mean hinge lands at about </w:t>
      </w:r>
      <w:r w:rsidRPr="00522EA1">
        <w:rPr>
          <w:rFonts w:ascii="Times New Roman" w:eastAsia="Times New Roman" w:hAnsi="Times New Roman" w:cs="Times New Roman"/>
          <w:b/>
          <w:bCs/>
          <w:kern w:val="0"/>
          <w14:ligatures w14:val="none"/>
        </w:rPr>
        <w:t>0.12 mm (≈120 μm)</w:t>
      </w:r>
      <w:r w:rsidRPr="00522EA1">
        <w:rPr>
          <w:rFonts w:ascii="Times New Roman" w:eastAsia="Times New Roman" w:hAnsi="Times New Roman" w:cs="Times New Roman"/>
          <w:kern w:val="0"/>
          <w14:ligatures w14:val="none"/>
        </w:rPr>
        <w:t>.</w:t>
      </w:r>
    </w:p>
    <w:p w14:paraId="5AC3530A" w14:textId="77777777" w:rsidR="00522EA1" w:rsidRPr="00522EA1" w:rsidRDefault="00522EA1" w:rsidP="00522EA1">
      <w:p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One important precision:</w:t>
      </w:r>
    </w:p>
    <w:p w14:paraId="1255863F" w14:textId="77777777" w:rsidR="00522EA1" w:rsidRPr="00522EA1" w:rsidRDefault="00522EA1" w:rsidP="00522EA1">
      <w:pPr>
        <w:numPr>
          <w:ilvl w:val="0"/>
          <w:numId w:val="331"/>
        </w:num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 xml:space="preserve">This is </w:t>
      </w:r>
      <w:r w:rsidRPr="00522EA1">
        <w:rPr>
          <w:rFonts w:ascii="Times New Roman" w:eastAsia="Times New Roman" w:hAnsi="Times New Roman" w:cs="Times New Roman"/>
          <w:b/>
          <w:bCs/>
          <w:kern w:val="0"/>
          <w14:ligatures w14:val="none"/>
        </w:rPr>
        <w:t>parameter-free once the endpoint definitions and midpoint rule are declared</w:t>
      </w:r>
      <w:r w:rsidRPr="00522EA1">
        <w:rPr>
          <w:rFonts w:ascii="Times New Roman" w:eastAsia="Times New Roman" w:hAnsi="Times New Roman" w:cs="Times New Roman"/>
          <w:kern w:val="0"/>
          <w14:ligatures w14:val="none"/>
        </w:rPr>
        <w:t>.</w:t>
      </w:r>
    </w:p>
    <w:p w14:paraId="760BC9AB" w14:textId="77777777" w:rsidR="00522EA1" w:rsidRPr="00522EA1" w:rsidRDefault="00522EA1" w:rsidP="00522EA1">
      <w:pPr>
        <w:numPr>
          <w:ilvl w:val="0"/>
          <w:numId w:val="331"/>
        </w:num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The only real “wrinkle” is that some endpoint quantities (especially the horizon scale) have a small finite set of reasonable conventions—so the honest test is not only “is there a match?” but “how does it behave across a declared, finite convention-swap set?”</w:t>
      </w:r>
    </w:p>
    <w:p w14:paraId="3D449A76" w14:textId="77777777" w:rsidR="00522EA1" w:rsidRPr="00522EA1" w:rsidRDefault="00522EA1" w:rsidP="00522EA1">
      <w:p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If AR is right, the hinge pixel shouldn’t show up as a one-off coincidence. It should show up as a seam or reference scale across multiple domains—because it’s a feature of the representation itself.</w:t>
      </w:r>
    </w:p>
    <w:p w14:paraId="0BE665BB" w14:textId="77777777" w:rsidR="00522EA1" w:rsidRPr="00522EA1" w:rsidRDefault="00522EA1" w:rsidP="00522EA1">
      <w:p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Now we’re ready to see how this hinge—combined with the local tokens at each context role—generates the specific predictions of the four research programs.</w:t>
      </w:r>
    </w:p>
    <w:p w14:paraId="20D967A4" w14:textId="77777777" w:rsidR="00522EA1" w:rsidRPr="00522EA1" w:rsidRDefault="00522EA1" w:rsidP="00522EA1">
      <w:pPr>
        <w:spacing w:before="100" w:beforeAutospacing="1" w:after="100" w:afterAutospacing="1" w:line="240" w:lineRule="auto"/>
        <w:rPr>
          <w:rFonts w:ascii="Times New Roman" w:eastAsia="Times New Roman" w:hAnsi="Times New Roman" w:cs="Times New Roman"/>
          <w:kern w:val="0"/>
          <w14:ligatures w14:val="none"/>
        </w:rPr>
      </w:pPr>
      <w:r w:rsidRPr="00522EA1">
        <w:rPr>
          <w:rFonts w:ascii="Times New Roman" w:eastAsia="Times New Roman" w:hAnsi="Times New Roman" w:cs="Times New Roman"/>
          <w:kern w:val="0"/>
          <w14:ligatures w14:val="none"/>
        </w:rPr>
        <w:t>(For the full technical framing and the deeper seam logic, see Appendix C.)</w:t>
      </w:r>
    </w:p>
    <w:p w14:paraId="5CBB9B57" w14:textId="77777777" w:rsidR="00C804E7" w:rsidRDefault="00C804E7"/>
    <w:p w14:paraId="06C5D636" w14:textId="77777777" w:rsidR="00C804E7" w:rsidRPr="00C804E7" w:rsidRDefault="00C804E7" w:rsidP="00C804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44" w:name="_Toc217682745"/>
      <w:r w:rsidRPr="00C804E7">
        <w:rPr>
          <w:rFonts w:ascii="Times New Roman" w:eastAsia="Times New Roman" w:hAnsi="Times New Roman" w:cs="Times New Roman"/>
          <w:b/>
          <w:bCs/>
          <w:kern w:val="0"/>
          <w:sz w:val="36"/>
          <w:szCs w:val="36"/>
          <w14:ligatures w14:val="none"/>
        </w:rPr>
        <w:t>5. The Logic Map: Why AR Predicts Four Research Programs</w:t>
      </w:r>
      <w:bookmarkEnd w:id="44"/>
    </w:p>
    <w:p w14:paraId="6EB77E9A"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Now we have all the pieces:</w:t>
      </w:r>
    </w:p>
    <w:p w14:paraId="1080C180" w14:textId="77777777" w:rsidR="00C804E7" w:rsidRPr="00C804E7" w:rsidRDefault="00C804E7" w:rsidP="00C804E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lastRenderedPageBreak/>
        <w:t>Reality is built from nested relationships between experiences of time</w:t>
      </w:r>
    </w:p>
    <w:p w14:paraId="368C002D" w14:textId="77777777" w:rsidR="00C804E7" w:rsidRPr="00C804E7" w:rsidRDefault="00C804E7" w:rsidP="00C804E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Context levels (0, +1, +2, etc.) are roles in this nesting, not physical locations</w:t>
      </w:r>
    </w:p>
    <w:p w14:paraId="33EF8C6D" w14:textId="77777777" w:rsidR="00C804E7" w:rsidRPr="00C804E7" w:rsidRDefault="00C804E7" w:rsidP="00C804E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Earth and the Milky Way are tokens—local instantiations of those roles</w:t>
      </w:r>
    </w:p>
    <w:p w14:paraId="07EAEF6B" w14:textId="77777777" w:rsidR="00C804E7" w:rsidRPr="00C804E7" w:rsidRDefault="00C804E7" w:rsidP="00C804E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UGM (~0.12 mm) is the hinge pixel where the outward representation stabilizes</w:t>
      </w:r>
    </w:p>
    <w:p w14:paraId="5AEF89BA"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The question becomes: what follows from this?</w:t>
      </w:r>
    </w:p>
    <w:p w14:paraId="328384B4"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 xml:space="preserve">If AR's picture is correct, what should we actually </w:t>
      </w:r>
      <w:r w:rsidRPr="00C804E7">
        <w:rPr>
          <w:rFonts w:ascii="Times New Roman" w:eastAsia="Times New Roman" w:hAnsi="Times New Roman" w:cs="Times New Roman"/>
          <w:i/>
          <w:iCs/>
          <w:kern w:val="0"/>
          <w14:ligatures w14:val="none"/>
        </w:rPr>
        <w:t>see</w:t>
      </w:r>
      <w:r w:rsidRPr="00C804E7">
        <w:rPr>
          <w:rFonts w:ascii="Times New Roman" w:eastAsia="Times New Roman" w:hAnsi="Times New Roman" w:cs="Times New Roman"/>
          <w:kern w:val="0"/>
          <w14:ligatures w14:val="none"/>
        </w:rPr>
        <w:t xml:space="preserve"> when we look at the world?</w:t>
      </w:r>
    </w:p>
    <w:p w14:paraId="7A86C8F3"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381D86">
          <v:rect id="_x0000_i1058" style="width:0;height:1.5pt" o:hralign="center" o:hrstd="t" o:hr="t" fillcolor="#a0a0a0" stroked="f"/>
        </w:pict>
      </w:r>
    </w:p>
    <w:p w14:paraId="1FD81122"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5" w:name="_Toc217682746"/>
      <w:r w:rsidRPr="00C804E7">
        <w:rPr>
          <w:rFonts w:ascii="Times New Roman" w:eastAsia="Times New Roman" w:hAnsi="Times New Roman" w:cs="Times New Roman"/>
          <w:b/>
          <w:bCs/>
          <w:kern w:val="0"/>
          <w:sz w:val="27"/>
          <w:szCs w:val="27"/>
          <w14:ligatures w14:val="none"/>
        </w:rPr>
        <w:t>The Core Expectation</w:t>
      </w:r>
      <w:bookmarkEnd w:id="45"/>
    </w:p>
    <w:p w14:paraId="3F160CC2"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Here's the central prediction, stated simply:</w:t>
      </w:r>
    </w:p>
    <w:p w14:paraId="4BF44C49"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If reality has nested structure with real seams between context levels, those seams should leave fingerprints across multiple domains.</w:t>
      </w:r>
    </w:p>
    <w:p w14:paraId="761F763E"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The hinge shouldn't show up in just one place. It should echo.</w:t>
      </w:r>
    </w:p>
    <w:p w14:paraId="30080DAE"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 xml:space="preserve">Why? Because the seams aren't features of any particular </w:t>
      </w:r>
      <w:r w:rsidRPr="00C804E7">
        <w:rPr>
          <w:rFonts w:ascii="Times New Roman" w:eastAsia="Times New Roman" w:hAnsi="Times New Roman" w:cs="Times New Roman"/>
          <w:i/>
          <w:iCs/>
          <w:kern w:val="0"/>
          <w14:ligatures w14:val="none"/>
        </w:rPr>
        <w:t>thing</w:t>
      </w:r>
      <w:r w:rsidRPr="00C804E7">
        <w:rPr>
          <w:rFonts w:ascii="Times New Roman" w:eastAsia="Times New Roman" w:hAnsi="Times New Roman" w:cs="Times New Roman"/>
          <w:kern w:val="0"/>
          <w14:ligatures w14:val="none"/>
        </w:rPr>
        <w:t xml:space="preserve">—they're features of the </w:t>
      </w:r>
      <w:r w:rsidRPr="00C804E7">
        <w:rPr>
          <w:rFonts w:ascii="Times New Roman" w:eastAsia="Times New Roman" w:hAnsi="Times New Roman" w:cs="Times New Roman"/>
          <w:i/>
          <w:iCs/>
          <w:kern w:val="0"/>
          <w14:ligatures w14:val="none"/>
        </w:rPr>
        <w:t>representation itself</w:t>
      </w:r>
      <w:r w:rsidRPr="00C804E7">
        <w:rPr>
          <w:rFonts w:ascii="Times New Roman" w:eastAsia="Times New Roman" w:hAnsi="Times New Roman" w:cs="Times New Roman"/>
          <w:kern w:val="0"/>
          <w14:ligatures w14:val="none"/>
        </w:rPr>
        <w:t>. The hinge between 0 and +1 is where the outward world-picture changes character. That transition should affect anything that depends on being represented as "a bounded whole in an environment."</w:t>
      </w:r>
    </w:p>
    <w:p w14:paraId="40018814"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Biology depends on that. Organisms are bounded wholes.</w:t>
      </w:r>
    </w:p>
    <w:p w14:paraId="15CE4621"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Gravity depends on that. Gravitational relationships are part of the environment-picture.</w:t>
      </w:r>
    </w:p>
    <w:p w14:paraId="256511D1"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Galaxy dynamics depend on that. Galaxies are larger-scale structures in the representation.</w:t>
      </w:r>
    </w:p>
    <w:p w14:paraId="316950C0"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Quantum behavior depends on that. The quantum/classical boundary is where the representation starts to lose grip.</w:t>
      </w:r>
    </w:p>
    <w:p w14:paraId="304B96B7"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So if the nested structure is real, we shouldn't find a pattern in just one domain and nowhere else. We should find related patterns across domains—all pointing back to the same underlying seam structure.</w:t>
      </w:r>
    </w:p>
    <w:p w14:paraId="5EE1B076"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That's what makes this testable. One coincidence is easy to dismiss. Correlated patterns across biology, gravity, galaxy dynamics, and quantum boundaries—all at scales predicted by the same framework—would be very hard to dismiss.</w:t>
      </w:r>
    </w:p>
    <w:p w14:paraId="133B91BC"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D17B1E">
          <v:rect id="_x0000_i1059" style="width:0;height:1.5pt" o:hralign="center" o:hrstd="t" o:hr="t" fillcolor="#a0a0a0" stroked="f"/>
        </w:pict>
      </w:r>
    </w:p>
    <w:p w14:paraId="6F529E3A"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6" w:name="_Toc217682747"/>
      <w:r w:rsidRPr="00C804E7">
        <w:rPr>
          <w:rFonts w:ascii="Times New Roman" w:eastAsia="Times New Roman" w:hAnsi="Times New Roman" w:cs="Times New Roman"/>
          <w:b/>
          <w:bCs/>
          <w:kern w:val="0"/>
          <w:sz w:val="27"/>
          <w:szCs w:val="27"/>
          <w14:ligatures w14:val="none"/>
        </w:rPr>
        <w:t>The Logic in Steps</w:t>
      </w:r>
      <w:bookmarkEnd w:id="46"/>
    </w:p>
    <w:p w14:paraId="4F8D1B78"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lastRenderedPageBreak/>
        <w:t>Let me walk through how the four programs follow from the framework:</w:t>
      </w:r>
    </w:p>
    <w:p w14:paraId="7363A2EE"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Step 1: The representation has a hinge.</w:t>
      </w:r>
    </w:p>
    <w:p w14:paraId="506E8A95"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The 0-centered present represents nested time-relations as an outward world. That representation has a resolution limit—UGM (~0.12 mm)—where "bounded object with parts in an environment" becomes stable.</w:t>
      </w:r>
    </w:p>
    <w:p w14:paraId="3BC7555D"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Step 2: The hinge creates upper and lower transitions.</w:t>
      </w:r>
    </w:p>
    <w:p w14:paraId="6922A574"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Above UGM, things can appear as stable, integrated objects. Below UGM, the representation becomes increasingly fuzzy—more quantum, less classically objective.</w:t>
      </w:r>
    </w:p>
    <w:p w14:paraId="713236B8"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Step 3: The local +1 token provides an environment scale.</w:t>
      </w:r>
    </w:p>
    <w:p w14:paraId="2E6A1A0B"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For humans, the +1 role is instantiated by Earth. Earth's radius gives us a characteristic "environment scale"—the size of the container we experience as the shared world.</w:t>
      </w:r>
    </w:p>
    <w:p w14:paraId="3775F2BC"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Step 4: Combining hinge and environment creates seam windows.</w:t>
      </w:r>
    </w:p>
    <w:p w14:paraId="42EDEEDD"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When you combine UGM (the hinge pixel) with the local environment scale (Earth's radius), you get secondary seam scales—transition zones where different regimes meet.</w:t>
      </w:r>
    </w:p>
    <w:p w14:paraId="3CF16296"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Step 5: The +2 role provides another seam scale.</w:t>
      </w:r>
    </w:p>
    <w:p w14:paraId="135FE737"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Beyond the +1 environment, there's the +2 layer—the larger structure that stabilizes +1 tokens. For us, this is galaxy-scale. There should be another seam where +2 effects "activate."</w:t>
      </w:r>
    </w:p>
    <w:p w14:paraId="6135F0D6"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b/>
          <w:bCs/>
          <w:kern w:val="0"/>
          <w14:ligatures w14:val="none"/>
        </w:rPr>
        <w:t>Step 6: The inner boundary (−2) provides a quantum seam.</w:t>
      </w:r>
    </w:p>
    <w:p w14:paraId="6D6522FF"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Just as there's an outer transition (where things become stable objects), there's an inner transition (where classical representation fails). This is where quantum effects dominate—and it should cluster at a specific scale range.</w:t>
      </w:r>
    </w:p>
    <w:p w14:paraId="5BFC87FF"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6CF4C9">
          <v:rect id="_x0000_i1060" style="width:0;height:1.5pt" o:hralign="center" o:hrstd="t" o:hr="t" fillcolor="#a0a0a0" stroked="f"/>
        </w:pict>
      </w:r>
    </w:p>
    <w:p w14:paraId="51998902" w14:textId="77777777" w:rsidR="008771CD" w:rsidRPr="008771CD" w:rsidRDefault="008771CD" w:rsidP="008771C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7" w:name="_Toc217682748"/>
      <w:r w:rsidRPr="008771CD">
        <w:rPr>
          <w:rFonts w:ascii="Times New Roman" w:eastAsia="Times New Roman" w:hAnsi="Times New Roman" w:cs="Times New Roman"/>
          <w:b/>
          <w:bCs/>
          <w:kern w:val="0"/>
          <w:sz w:val="27"/>
          <w:szCs w:val="27"/>
          <w14:ligatures w14:val="none"/>
        </w:rPr>
        <w:t>The Four Programs: How They Follow</w:t>
      </w:r>
      <w:bookmarkEnd w:id="47"/>
    </w:p>
    <w:p w14:paraId="0A29F695" w14:textId="77777777" w:rsidR="008771CD" w:rsidRPr="008771CD" w:rsidRDefault="008771CD" w:rsidP="008771CD">
      <w:p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If you strip Absolute Relativity down to the minimum working picture, it predicts something very specific:</w:t>
      </w:r>
    </w:p>
    <w:p w14:paraId="06E57857" w14:textId="77777777" w:rsidR="008771CD" w:rsidRPr="008771CD" w:rsidRDefault="008771CD" w:rsidP="008771CD">
      <w:pPr>
        <w:numPr>
          <w:ilvl w:val="0"/>
          <w:numId w:val="332"/>
        </w:num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a centered “now” (0) relates to other “nows,”</w:t>
      </w:r>
    </w:p>
    <w:p w14:paraId="2C465CA7" w14:textId="77777777" w:rsidR="008771CD" w:rsidRPr="008771CD" w:rsidRDefault="008771CD" w:rsidP="008771CD">
      <w:pPr>
        <w:numPr>
          <w:ilvl w:val="0"/>
          <w:numId w:val="332"/>
        </w:num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those relations are rendered as a shared outward world (+1),</w:t>
      </w:r>
    </w:p>
    <w:p w14:paraId="225D2B3E" w14:textId="77777777" w:rsidR="008771CD" w:rsidRPr="008771CD" w:rsidRDefault="008771CD" w:rsidP="008771CD">
      <w:pPr>
        <w:numPr>
          <w:ilvl w:val="0"/>
          <w:numId w:val="332"/>
        </w:num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and that rendering has hinge points and seams—places where the representation changes regime.</w:t>
      </w:r>
    </w:p>
    <w:p w14:paraId="6B50A251" w14:textId="77777777" w:rsidR="008771CD" w:rsidRPr="008771CD" w:rsidRDefault="008771CD" w:rsidP="008771CD">
      <w:p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lastRenderedPageBreak/>
        <w:t>From that hinge-and-seam grammar, four concrete research programs fall out naturally. They aren’t four unrelated claims. They are four views of the same structure—hinge, inner seam, outer seam, and outer activation.</w:t>
      </w:r>
    </w:p>
    <w:p w14:paraId="0F6FF17E" w14:textId="77777777" w:rsidR="008771CD" w:rsidRPr="008771CD" w:rsidRDefault="008771CD" w:rsidP="008771CD">
      <w:p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Here is the whole program in one glance: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2"/>
        <w:gridCol w:w="5462"/>
        <w:gridCol w:w="2326"/>
      </w:tblGrid>
      <w:tr w:rsidR="008771CD" w:rsidRPr="008771CD" w14:paraId="37F22C91" w14:textId="77777777">
        <w:trPr>
          <w:tblHeader/>
          <w:tblCellSpacing w:w="15" w:type="dxa"/>
        </w:trPr>
        <w:tc>
          <w:tcPr>
            <w:tcW w:w="0" w:type="auto"/>
            <w:vAlign w:val="center"/>
            <w:hideMark/>
          </w:tcPr>
          <w:p w14:paraId="5490302F" w14:textId="77777777" w:rsidR="008771CD" w:rsidRPr="008771CD" w:rsidRDefault="008771CD" w:rsidP="008771CD">
            <w:pPr>
              <w:spacing w:after="0" w:line="240" w:lineRule="auto"/>
              <w:jc w:val="center"/>
              <w:rPr>
                <w:rFonts w:ascii="Times New Roman" w:eastAsia="Times New Roman" w:hAnsi="Times New Roman" w:cs="Times New Roman"/>
                <w:b/>
                <w:bCs/>
                <w:kern w:val="0"/>
                <w14:ligatures w14:val="none"/>
              </w:rPr>
            </w:pPr>
            <w:r w:rsidRPr="008771CD">
              <w:rPr>
                <w:rFonts w:ascii="Times New Roman" w:eastAsia="Times New Roman" w:hAnsi="Times New Roman" w:cs="Times New Roman"/>
                <w:b/>
                <w:bCs/>
                <w:kern w:val="0"/>
                <w14:ligatures w14:val="none"/>
              </w:rPr>
              <w:t>Program</w:t>
            </w:r>
          </w:p>
        </w:tc>
        <w:tc>
          <w:tcPr>
            <w:tcW w:w="0" w:type="auto"/>
            <w:vAlign w:val="center"/>
            <w:hideMark/>
          </w:tcPr>
          <w:p w14:paraId="3A956ADE" w14:textId="77777777" w:rsidR="008771CD" w:rsidRPr="008771CD" w:rsidRDefault="008771CD" w:rsidP="008771CD">
            <w:pPr>
              <w:spacing w:after="0" w:line="240" w:lineRule="auto"/>
              <w:jc w:val="center"/>
              <w:rPr>
                <w:rFonts w:ascii="Times New Roman" w:eastAsia="Times New Roman" w:hAnsi="Times New Roman" w:cs="Times New Roman"/>
                <w:b/>
                <w:bCs/>
                <w:kern w:val="0"/>
                <w14:ligatures w14:val="none"/>
              </w:rPr>
            </w:pPr>
            <w:r w:rsidRPr="008771CD">
              <w:rPr>
                <w:rFonts w:ascii="Times New Roman" w:eastAsia="Times New Roman" w:hAnsi="Times New Roman" w:cs="Times New Roman"/>
                <w:b/>
                <w:bCs/>
                <w:kern w:val="0"/>
                <w14:ligatures w14:val="none"/>
              </w:rPr>
              <w:t>What it tests (plain terms)</w:t>
            </w:r>
          </w:p>
        </w:tc>
        <w:tc>
          <w:tcPr>
            <w:tcW w:w="0" w:type="auto"/>
            <w:vAlign w:val="center"/>
            <w:hideMark/>
          </w:tcPr>
          <w:p w14:paraId="1131A0CA" w14:textId="77777777" w:rsidR="008771CD" w:rsidRPr="008771CD" w:rsidRDefault="008771CD" w:rsidP="008771CD">
            <w:pPr>
              <w:spacing w:after="0" w:line="240" w:lineRule="auto"/>
              <w:jc w:val="center"/>
              <w:rPr>
                <w:rFonts w:ascii="Times New Roman" w:eastAsia="Times New Roman" w:hAnsi="Times New Roman" w:cs="Times New Roman"/>
                <w:b/>
                <w:bCs/>
                <w:kern w:val="0"/>
                <w14:ligatures w14:val="none"/>
              </w:rPr>
            </w:pPr>
            <w:r w:rsidRPr="008771CD">
              <w:rPr>
                <w:rFonts w:ascii="Times New Roman" w:eastAsia="Times New Roman" w:hAnsi="Times New Roman" w:cs="Times New Roman"/>
                <w:b/>
                <w:bCs/>
                <w:kern w:val="0"/>
                <w14:ligatures w14:val="none"/>
              </w:rPr>
              <w:t>AR role being probed</w:t>
            </w:r>
          </w:p>
        </w:tc>
      </w:tr>
      <w:tr w:rsidR="008771CD" w:rsidRPr="008771CD" w14:paraId="2DB8605B" w14:textId="77777777">
        <w:trPr>
          <w:tblCellSpacing w:w="15" w:type="dxa"/>
        </w:trPr>
        <w:tc>
          <w:tcPr>
            <w:tcW w:w="0" w:type="auto"/>
            <w:vAlign w:val="center"/>
            <w:hideMark/>
          </w:tcPr>
          <w:p w14:paraId="60A47F94"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BioBand</w:t>
            </w:r>
          </w:p>
        </w:tc>
        <w:tc>
          <w:tcPr>
            <w:tcW w:w="0" w:type="auto"/>
            <w:vAlign w:val="center"/>
            <w:hideMark/>
          </w:tcPr>
          <w:p w14:paraId="21BF46DB"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Does a clearly defined class of centralized-CNS, actively motile animals occupy a bounded size window tied to the hinge?</w:t>
            </w:r>
          </w:p>
        </w:tc>
        <w:tc>
          <w:tcPr>
            <w:tcW w:w="0" w:type="auto"/>
            <w:vAlign w:val="center"/>
            <w:hideMark/>
          </w:tcPr>
          <w:p w14:paraId="420DFD3A"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0↔+1 hinge</w:t>
            </w:r>
            <w:r w:rsidRPr="008771CD">
              <w:rPr>
                <w:rFonts w:ascii="Times New Roman" w:eastAsia="Times New Roman" w:hAnsi="Times New Roman" w:cs="Times New Roman"/>
                <w:kern w:val="0"/>
                <w14:ligatures w14:val="none"/>
              </w:rPr>
              <w:t xml:space="preserve"> as it appears in biology</w:t>
            </w:r>
          </w:p>
        </w:tc>
      </w:tr>
      <w:tr w:rsidR="008771CD" w:rsidRPr="008771CD" w14:paraId="32321B9E" w14:textId="77777777">
        <w:trPr>
          <w:tblCellSpacing w:w="15" w:type="dxa"/>
        </w:trPr>
        <w:tc>
          <w:tcPr>
            <w:tcW w:w="0" w:type="auto"/>
            <w:vAlign w:val="center"/>
            <w:hideMark/>
          </w:tcPr>
          <w:p w14:paraId="15554513"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EarthG</w:t>
            </w:r>
          </w:p>
        </w:tc>
        <w:tc>
          <w:tcPr>
            <w:tcW w:w="0" w:type="auto"/>
            <w:vAlign w:val="center"/>
            <w:hideMark/>
          </w:tcPr>
          <w:p w14:paraId="03479E5B"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Does Earth’s local gravity-strength scale show a hinge-linked dimensionless fingerprint (with transparent convention sensitivity)?</w:t>
            </w:r>
          </w:p>
        </w:tc>
        <w:tc>
          <w:tcPr>
            <w:tcW w:w="0" w:type="auto"/>
            <w:vAlign w:val="center"/>
            <w:hideMark/>
          </w:tcPr>
          <w:p w14:paraId="6D92C23A"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0↔+1 hinge (outer-face)</w:t>
            </w:r>
            <w:r w:rsidRPr="008771CD">
              <w:rPr>
                <w:rFonts w:ascii="Times New Roman" w:eastAsia="Times New Roman" w:hAnsi="Times New Roman" w:cs="Times New Roman"/>
                <w:kern w:val="0"/>
                <w14:ligatures w14:val="none"/>
              </w:rPr>
              <w:t xml:space="preserve"> in local gravity language</w:t>
            </w:r>
          </w:p>
        </w:tc>
      </w:tr>
      <w:tr w:rsidR="008771CD" w:rsidRPr="008771CD" w14:paraId="74F37740" w14:textId="77777777">
        <w:trPr>
          <w:tblCellSpacing w:w="15" w:type="dxa"/>
        </w:trPr>
        <w:tc>
          <w:tcPr>
            <w:tcW w:w="0" w:type="auto"/>
            <w:vAlign w:val="center"/>
            <w:hideMark/>
          </w:tcPr>
          <w:p w14:paraId="475A4035"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T3/T3B</w:t>
            </w:r>
          </w:p>
        </w:tc>
        <w:tc>
          <w:tcPr>
            <w:tcW w:w="0" w:type="auto"/>
            <w:vAlign w:val="center"/>
            <w:hideMark/>
          </w:tcPr>
          <w:p w14:paraId="6C5E19DA"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Does galaxy lensing behave like a regime change (“activation seam”) at a Milky-Way-like scale rather than a smooth size-only trend?</w:t>
            </w:r>
          </w:p>
        </w:tc>
        <w:tc>
          <w:tcPr>
            <w:tcW w:w="0" w:type="auto"/>
            <w:vAlign w:val="center"/>
            <w:hideMark/>
          </w:tcPr>
          <w:p w14:paraId="7112AFE9"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+2 activation seam</w:t>
            </w:r>
            <w:r w:rsidRPr="008771CD">
              <w:rPr>
                <w:rFonts w:ascii="Times New Roman" w:eastAsia="Times New Roman" w:hAnsi="Times New Roman" w:cs="Times New Roman"/>
                <w:kern w:val="0"/>
                <w14:ligatures w14:val="none"/>
              </w:rPr>
              <w:t xml:space="preserve"> in the outward gravity story</w:t>
            </w:r>
          </w:p>
        </w:tc>
      </w:tr>
      <w:tr w:rsidR="008771CD" w:rsidRPr="008771CD" w14:paraId="3CA90D7B" w14:textId="77777777">
        <w:trPr>
          <w:tblCellSpacing w:w="15" w:type="dxa"/>
        </w:trPr>
        <w:tc>
          <w:tcPr>
            <w:tcW w:w="0" w:type="auto"/>
            <w:vAlign w:val="center"/>
            <w:hideMark/>
          </w:tcPr>
          <w:p w14:paraId="3B32CAF6"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DNA/QM nanoband seam</w:t>
            </w:r>
          </w:p>
        </w:tc>
        <w:tc>
          <w:tcPr>
            <w:tcW w:w="0" w:type="auto"/>
            <w:vAlign w:val="center"/>
            <w:hideMark/>
          </w:tcPr>
          <w:p w14:paraId="26A10AD2"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Does the quantum↔classical boundary show a finite nanoband seam signature near DNA/chromatin boundary markers (inner mirror of the hinge)?</w:t>
            </w:r>
          </w:p>
        </w:tc>
        <w:tc>
          <w:tcPr>
            <w:tcW w:w="0" w:type="auto"/>
            <w:vAlign w:val="center"/>
            <w:hideMark/>
          </w:tcPr>
          <w:p w14:paraId="0B28F0C3" w14:textId="77777777" w:rsidR="008771CD" w:rsidRPr="008771CD" w:rsidRDefault="008771CD" w:rsidP="008771CD">
            <w:pPr>
              <w:spacing w:after="0"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inner hard-edge face</w:t>
            </w:r>
            <w:r w:rsidRPr="008771CD">
              <w:rPr>
                <w:rFonts w:ascii="Times New Roman" w:eastAsia="Times New Roman" w:hAnsi="Times New Roman" w:cs="Times New Roman"/>
                <w:kern w:val="0"/>
                <w14:ligatures w14:val="none"/>
              </w:rPr>
              <w:t xml:space="preserve"> (−2↔+1 presentation limit)</w:t>
            </w:r>
          </w:p>
        </w:tc>
      </w:tr>
    </w:tbl>
    <w:p w14:paraId="3C76FAB4" w14:textId="77777777" w:rsidR="008771CD" w:rsidRPr="008771CD" w:rsidRDefault="008771CD" w:rsidP="008771CD">
      <w:p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A few key points about why this matters:</w:t>
      </w:r>
    </w:p>
    <w:p w14:paraId="3B7CAF1F" w14:textId="77777777" w:rsidR="008771CD" w:rsidRPr="008771CD" w:rsidRDefault="008771CD" w:rsidP="008771CD">
      <w:pPr>
        <w:numPr>
          <w:ilvl w:val="0"/>
          <w:numId w:val="333"/>
        </w:num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UGM is the hinge pixel</w:t>
      </w:r>
      <w:r w:rsidRPr="008771CD">
        <w:rPr>
          <w:rFonts w:ascii="Times New Roman" w:eastAsia="Times New Roman" w:hAnsi="Times New Roman" w:cs="Times New Roman"/>
          <w:kern w:val="0"/>
          <w14:ligatures w14:val="none"/>
        </w:rPr>
        <w:t>: it is the shared-world (+1) representation scale that “stands in” for how many 0-centers become stable parts in an objective scene. So it should echo across domains, not appear once and vanish.</w:t>
      </w:r>
    </w:p>
    <w:p w14:paraId="39570909" w14:textId="77777777" w:rsidR="008771CD" w:rsidRPr="008771CD" w:rsidRDefault="008771CD" w:rsidP="008771CD">
      <w:pPr>
        <w:numPr>
          <w:ilvl w:val="0"/>
          <w:numId w:val="333"/>
        </w:num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Earth and the Milky Way are tokens, not literal contexts</w:t>
      </w:r>
      <w:r w:rsidRPr="008771CD">
        <w:rPr>
          <w:rFonts w:ascii="Times New Roman" w:eastAsia="Times New Roman" w:hAnsi="Times New Roman" w:cs="Times New Roman"/>
          <w:kern w:val="0"/>
          <w14:ligatures w14:val="none"/>
        </w:rPr>
        <w:t>: they are the physical scales that instantiate the +1 and +2 roles in our current outward picture. That is why they appear in the programs without being treated as “fundamental layers of matter.”</w:t>
      </w:r>
    </w:p>
    <w:p w14:paraId="5B0270C4" w14:textId="77777777" w:rsidR="008771CD" w:rsidRPr="008771CD" w:rsidRDefault="008771CD" w:rsidP="008771CD">
      <w:pPr>
        <w:numPr>
          <w:ilvl w:val="0"/>
          <w:numId w:val="333"/>
        </w:num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b/>
          <w:bCs/>
          <w:kern w:val="0"/>
          <w14:ligatures w14:val="none"/>
        </w:rPr>
        <w:t>Two directions, one structure</w:t>
      </w:r>
      <w:r w:rsidRPr="008771CD">
        <w:rPr>
          <w:rFonts w:ascii="Times New Roman" w:eastAsia="Times New Roman" w:hAnsi="Times New Roman" w:cs="Times New Roman"/>
          <w:kern w:val="0"/>
          <w14:ligatures w14:val="none"/>
        </w:rPr>
        <w:t>:</w:t>
      </w:r>
    </w:p>
    <w:p w14:paraId="07ACE885" w14:textId="77777777" w:rsidR="008771CD" w:rsidRPr="008771CD" w:rsidRDefault="008771CD" w:rsidP="008771CD">
      <w:pPr>
        <w:numPr>
          <w:ilvl w:val="1"/>
          <w:numId w:val="333"/>
        </w:num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 xml:space="preserve">EarthG and T3/T3B are the </w:t>
      </w:r>
      <w:r w:rsidRPr="008771CD">
        <w:rPr>
          <w:rFonts w:ascii="Times New Roman" w:eastAsia="Times New Roman" w:hAnsi="Times New Roman" w:cs="Times New Roman"/>
          <w:b/>
          <w:bCs/>
          <w:kern w:val="0"/>
          <w14:ligatures w14:val="none"/>
        </w:rPr>
        <w:t>outer-facing</w:t>
      </w:r>
      <w:r w:rsidRPr="008771CD">
        <w:rPr>
          <w:rFonts w:ascii="Times New Roman" w:eastAsia="Times New Roman" w:hAnsi="Times New Roman" w:cs="Times New Roman"/>
          <w:kern w:val="0"/>
          <w14:ligatures w14:val="none"/>
        </w:rPr>
        <w:t xml:space="preserve"> gravity narrative (local hinge fingerprint → galaxy-scale activation).</w:t>
      </w:r>
    </w:p>
    <w:p w14:paraId="0F60FD94" w14:textId="77777777" w:rsidR="008771CD" w:rsidRPr="008771CD" w:rsidRDefault="008771CD" w:rsidP="008771CD">
      <w:pPr>
        <w:numPr>
          <w:ilvl w:val="1"/>
          <w:numId w:val="333"/>
        </w:num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 xml:space="preserve">DNA/QM is the </w:t>
      </w:r>
      <w:r w:rsidRPr="008771CD">
        <w:rPr>
          <w:rFonts w:ascii="Times New Roman" w:eastAsia="Times New Roman" w:hAnsi="Times New Roman" w:cs="Times New Roman"/>
          <w:b/>
          <w:bCs/>
          <w:kern w:val="0"/>
          <w14:ligatures w14:val="none"/>
        </w:rPr>
        <w:t>inner-facing</w:t>
      </w:r>
      <w:r w:rsidRPr="008771CD">
        <w:rPr>
          <w:rFonts w:ascii="Times New Roman" w:eastAsia="Times New Roman" w:hAnsi="Times New Roman" w:cs="Times New Roman"/>
          <w:kern w:val="0"/>
          <w14:ligatures w14:val="none"/>
        </w:rPr>
        <w:t xml:space="preserve"> mirror (where inward structure cannot be cleanly objectified into +1 tokens, and quantum-like presentation persists).</w:t>
      </w:r>
    </w:p>
    <w:p w14:paraId="16ECC047" w14:textId="77777777" w:rsidR="008771CD" w:rsidRPr="008771CD" w:rsidRDefault="008771CD" w:rsidP="008771CD">
      <w:p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This is also why the plan is resilient:</w:t>
      </w:r>
    </w:p>
    <w:p w14:paraId="13992F66" w14:textId="77777777" w:rsidR="008771CD" w:rsidRPr="008771CD" w:rsidRDefault="008771CD" w:rsidP="008771CD">
      <w:pPr>
        <w:spacing w:before="100" w:beforeAutospacing="1" w:after="100" w:afterAutospacing="1" w:line="240" w:lineRule="auto"/>
        <w:rPr>
          <w:rFonts w:ascii="Times New Roman" w:eastAsia="Times New Roman" w:hAnsi="Times New Roman" w:cs="Times New Roman"/>
          <w:kern w:val="0"/>
          <w14:ligatures w14:val="none"/>
        </w:rPr>
      </w:pPr>
      <w:r w:rsidRPr="008771CD">
        <w:rPr>
          <w:rFonts w:ascii="Times New Roman" w:eastAsia="Times New Roman" w:hAnsi="Times New Roman" w:cs="Times New Roman"/>
          <w:kern w:val="0"/>
          <w14:ligatures w14:val="none"/>
        </w:rPr>
        <w:t>If one program lands first (in journals or in public traction), it becomes a citation and credibility anchor for the others. If a program weakens the framework, that weakening becomes part of the visible record. Either way, the four programs are still one coherent test of the same logic map.</w:t>
      </w:r>
    </w:p>
    <w:p w14:paraId="575F2C6C"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863AB85">
          <v:rect id="_x0000_i1061" style="width:0;height:1.5pt" o:hralign="center" o:hrstd="t" o:hr="t" fillcolor="#a0a0a0" stroked="f"/>
        </w:pict>
      </w:r>
    </w:p>
    <w:p w14:paraId="79380A64"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8" w:name="_Toc217682749"/>
      <w:r w:rsidRPr="00C804E7">
        <w:rPr>
          <w:rFonts w:ascii="Times New Roman" w:eastAsia="Times New Roman" w:hAnsi="Times New Roman" w:cs="Times New Roman"/>
          <w:b/>
          <w:bCs/>
          <w:kern w:val="0"/>
          <w:sz w:val="27"/>
          <w:szCs w:val="27"/>
          <w14:ligatures w14:val="none"/>
        </w:rPr>
        <w:t>Why Four Programs, Not One</w:t>
      </w:r>
      <w:bookmarkEnd w:id="48"/>
    </w:p>
    <w:p w14:paraId="75F39264"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A single prediction is easy to dismiss. "You found one pattern—probably a coincidence."</w:t>
      </w:r>
    </w:p>
    <w:p w14:paraId="1C43EE1B"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lastRenderedPageBreak/>
        <w:t>But these aren't four independent claims. They're four manifestations of the same underlying logic: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9"/>
        <w:gridCol w:w="2227"/>
        <w:gridCol w:w="2815"/>
      </w:tblGrid>
      <w:tr w:rsidR="00C804E7" w:rsidRPr="00C804E7" w14:paraId="79F869A3" w14:textId="77777777">
        <w:trPr>
          <w:tblHeader/>
          <w:tblCellSpacing w:w="15" w:type="dxa"/>
        </w:trPr>
        <w:tc>
          <w:tcPr>
            <w:tcW w:w="0" w:type="auto"/>
            <w:vAlign w:val="center"/>
            <w:hideMark/>
          </w:tcPr>
          <w:p w14:paraId="75124B4F" w14:textId="77777777" w:rsidR="00C804E7" w:rsidRPr="00C804E7" w:rsidRDefault="00C804E7" w:rsidP="00C804E7">
            <w:pPr>
              <w:spacing w:after="0" w:line="240" w:lineRule="auto"/>
              <w:jc w:val="center"/>
              <w:rPr>
                <w:rFonts w:ascii="Times New Roman" w:eastAsia="Times New Roman" w:hAnsi="Times New Roman" w:cs="Times New Roman"/>
                <w:b/>
                <w:bCs/>
                <w:kern w:val="0"/>
                <w14:ligatures w14:val="none"/>
              </w:rPr>
            </w:pPr>
            <w:r w:rsidRPr="00C804E7">
              <w:rPr>
                <w:rFonts w:ascii="Times New Roman" w:eastAsia="Times New Roman" w:hAnsi="Times New Roman" w:cs="Times New Roman"/>
                <w:b/>
                <w:bCs/>
                <w:kern w:val="0"/>
                <w14:ligatures w14:val="none"/>
              </w:rPr>
              <w:t>Program</w:t>
            </w:r>
          </w:p>
        </w:tc>
        <w:tc>
          <w:tcPr>
            <w:tcW w:w="0" w:type="auto"/>
            <w:vAlign w:val="center"/>
            <w:hideMark/>
          </w:tcPr>
          <w:p w14:paraId="59E01D2B" w14:textId="77777777" w:rsidR="00C804E7" w:rsidRPr="00C804E7" w:rsidRDefault="00C804E7" w:rsidP="00C804E7">
            <w:pPr>
              <w:spacing w:after="0" w:line="240" w:lineRule="auto"/>
              <w:jc w:val="center"/>
              <w:rPr>
                <w:rFonts w:ascii="Times New Roman" w:eastAsia="Times New Roman" w:hAnsi="Times New Roman" w:cs="Times New Roman"/>
                <w:b/>
                <w:bCs/>
                <w:kern w:val="0"/>
                <w14:ligatures w14:val="none"/>
              </w:rPr>
            </w:pPr>
            <w:r w:rsidRPr="00C804E7">
              <w:rPr>
                <w:rFonts w:ascii="Times New Roman" w:eastAsia="Times New Roman" w:hAnsi="Times New Roman" w:cs="Times New Roman"/>
                <w:b/>
                <w:bCs/>
                <w:kern w:val="0"/>
                <w14:ligatures w14:val="none"/>
              </w:rPr>
              <w:t>Context Relationship</w:t>
            </w:r>
          </w:p>
        </w:tc>
        <w:tc>
          <w:tcPr>
            <w:tcW w:w="0" w:type="auto"/>
            <w:vAlign w:val="center"/>
            <w:hideMark/>
          </w:tcPr>
          <w:p w14:paraId="05CBE40D" w14:textId="77777777" w:rsidR="00C804E7" w:rsidRPr="00C804E7" w:rsidRDefault="00C804E7" w:rsidP="00C804E7">
            <w:pPr>
              <w:spacing w:after="0" w:line="240" w:lineRule="auto"/>
              <w:jc w:val="center"/>
              <w:rPr>
                <w:rFonts w:ascii="Times New Roman" w:eastAsia="Times New Roman" w:hAnsi="Times New Roman" w:cs="Times New Roman"/>
                <w:b/>
                <w:bCs/>
                <w:kern w:val="0"/>
                <w14:ligatures w14:val="none"/>
              </w:rPr>
            </w:pPr>
            <w:r w:rsidRPr="00C804E7">
              <w:rPr>
                <w:rFonts w:ascii="Times New Roman" w:eastAsia="Times New Roman" w:hAnsi="Times New Roman" w:cs="Times New Roman"/>
                <w:b/>
                <w:bCs/>
                <w:kern w:val="0"/>
                <w14:ligatures w14:val="none"/>
              </w:rPr>
              <w:t>What Shows the Seam</w:t>
            </w:r>
          </w:p>
        </w:tc>
      </w:tr>
      <w:tr w:rsidR="00C804E7" w:rsidRPr="00C804E7" w14:paraId="0AA714AE" w14:textId="77777777">
        <w:trPr>
          <w:tblCellSpacing w:w="15" w:type="dxa"/>
        </w:trPr>
        <w:tc>
          <w:tcPr>
            <w:tcW w:w="0" w:type="auto"/>
            <w:vAlign w:val="center"/>
            <w:hideMark/>
          </w:tcPr>
          <w:p w14:paraId="49F984C8"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BioBand</w:t>
            </w:r>
          </w:p>
        </w:tc>
        <w:tc>
          <w:tcPr>
            <w:tcW w:w="0" w:type="auto"/>
            <w:vAlign w:val="center"/>
            <w:hideMark/>
          </w:tcPr>
          <w:p w14:paraId="0467BC29"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0↔+1 hinge</w:t>
            </w:r>
          </w:p>
        </w:tc>
        <w:tc>
          <w:tcPr>
            <w:tcW w:w="0" w:type="auto"/>
            <w:vAlign w:val="center"/>
            <w:hideMark/>
          </w:tcPr>
          <w:p w14:paraId="1AAA19A8"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Organism size distribution</w:t>
            </w:r>
          </w:p>
        </w:tc>
      </w:tr>
      <w:tr w:rsidR="00C804E7" w:rsidRPr="00C804E7" w14:paraId="66080555" w14:textId="77777777">
        <w:trPr>
          <w:tblCellSpacing w:w="15" w:type="dxa"/>
        </w:trPr>
        <w:tc>
          <w:tcPr>
            <w:tcW w:w="0" w:type="auto"/>
            <w:vAlign w:val="center"/>
            <w:hideMark/>
          </w:tcPr>
          <w:p w14:paraId="46D11819"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EarthG</w:t>
            </w:r>
          </w:p>
        </w:tc>
        <w:tc>
          <w:tcPr>
            <w:tcW w:w="0" w:type="auto"/>
            <w:vAlign w:val="center"/>
            <w:hideMark/>
          </w:tcPr>
          <w:p w14:paraId="5E965C75"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0↔+1 hinge</w:t>
            </w:r>
          </w:p>
        </w:tc>
        <w:tc>
          <w:tcPr>
            <w:tcW w:w="0" w:type="auto"/>
            <w:vAlign w:val="center"/>
            <w:hideMark/>
          </w:tcPr>
          <w:p w14:paraId="4965EB7D"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Local gravitational strength</w:t>
            </w:r>
          </w:p>
        </w:tc>
      </w:tr>
      <w:tr w:rsidR="00C804E7" w:rsidRPr="00C804E7" w14:paraId="2F584715" w14:textId="77777777">
        <w:trPr>
          <w:tblCellSpacing w:w="15" w:type="dxa"/>
        </w:trPr>
        <w:tc>
          <w:tcPr>
            <w:tcW w:w="0" w:type="auto"/>
            <w:vAlign w:val="center"/>
            <w:hideMark/>
          </w:tcPr>
          <w:p w14:paraId="5CC16F6F"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T3/T3B</w:t>
            </w:r>
          </w:p>
        </w:tc>
        <w:tc>
          <w:tcPr>
            <w:tcW w:w="0" w:type="auto"/>
            <w:vAlign w:val="center"/>
            <w:hideMark/>
          </w:tcPr>
          <w:p w14:paraId="03DCE233"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+2 activation</w:t>
            </w:r>
          </w:p>
        </w:tc>
        <w:tc>
          <w:tcPr>
            <w:tcW w:w="0" w:type="auto"/>
            <w:vAlign w:val="center"/>
            <w:hideMark/>
          </w:tcPr>
          <w:p w14:paraId="4BDE6F15"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Galaxy lensing behavior</w:t>
            </w:r>
          </w:p>
        </w:tc>
      </w:tr>
      <w:tr w:rsidR="00C804E7" w:rsidRPr="00C804E7" w14:paraId="2C1E0A95" w14:textId="77777777">
        <w:trPr>
          <w:tblCellSpacing w:w="15" w:type="dxa"/>
        </w:trPr>
        <w:tc>
          <w:tcPr>
            <w:tcW w:w="0" w:type="auto"/>
            <w:vAlign w:val="center"/>
            <w:hideMark/>
          </w:tcPr>
          <w:p w14:paraId="68ABAAEC"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DNA/QM</w:t>
            </w:r>
          </w:p>
        </w:tc>
        <w:tc>
          <w:tcPr>
            <w:tcW w:w="0" w:type="auto"/>
            <w:vAlign w:val="center"/>
            <w:hideMark/>
          </w:tcPr>
          <w:p w14:paraId="1CC905B7"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−2↔+1 boundary</w:t>
            </w:r>
          </w:p>
        </w:tc>
        <w:tc>
          <w:tcPr>
            <w:tcW w:w="0" w:type="auto"/>
            <w:vAlign w:val="center"/>
            <w:hideMark/>
          </w:tcPr>
          <w:p w14:paraId="66ECF91F" w14:textId="77777777" w:rsidR="00C804E7" w:rsidRPr="00C804E7" w:rsidRDefault="00C804E7" w:rsidP="00C804E7">
            <w:pPr>
              <w:spacing w:after="0"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Quantum/classical transition</w:t>
            </w:r>
          </w:p>
        </w:tc>
      </w:tr>
    </w:tbl>
    <w:p w14:paraId="1788B452"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If AR is right, all four should show patterns at scales derivable from the same framework. If AR is wrong, it would be strange for all four to show those patterns by chance.</w:t>
      </w:r>
    </w:p>
    <w:p w14:paraId="727A7E7C"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 xml:space="preserve">This is the logic registration: the framework predicts </w:t>
      </w:r>
      <w:r w:rsidRPr="00C804E7">
        <w:rPr>
          <w:rFonts w:ascii="Times New Roman" w:eastAsia="Times New Roman" w:hAnsi="Times New Roman" w:cs="Times New Roman"/>
          <w:i/>
          <w:iCs/>
          <w:kern w:val="0"/>
          <w14:ligatures w14:val="none"/>
        </w:rPr>
        <w:t>specific</w:t>
      </w:r>
      <w:r w:rsidRPr="00C804E7">
        <w:rPr>
          <w:rFonts w:ascii="Times New Roman" w:eastAsia="Times New Roman" w:hAnsi="Times New Roman" w:cs="Times New Roman"/>
          <w:kern w:val="0"/>
          <w14:ligatures w14:val="none"/>
        </w:rPr>
        <w:t xml:space="preserve"> seams at </w:t>
      </w:r>
      <w:r w:rsidRPr="00C804E7">
        <w:rPr>
          <w:rFonts w:ascii="Times New Roman" w:eastAsia="Times New Roman" w:hAnsi="Times New Roman" w:cs="Times New Roman"/>
          <w:i/>
          <w:iCs/>
          <w:kern w:val="0"/>
          <w14:ligatures w14:val="none"/>
        </w:rPr>
        <w:t>specific</w:t>
      </w:r>
      <w:r w:rsidRPr="00C804E7">
        <w:rPr>
          <w:rFonts w:ascii="Times New Roman" w:eastAsia="Times New Roman" w:hAnsi="Times New Roman" w:cs="Times New Roman"/>
          <w:kern w:val="0"/>
          <w14:ligatures w14:val="none"/>
        </w:rPr>
        <w:t xml:space="preserve"> scales in </w:t>
      </w:r>
      <w:r w:rsidRPr="00C804E7">
        <w:rPr>
          <w:rFonts w:ascii="Times New Roman" w:eastAsia="Times New Roman" w:hAnsi="Times New Roman" w:cs="Times New Roman"/>
          <w:i/>
          <w:iCs/>
          <w:kern w:val="0"/>
          <w14:ligatures w14:val="none"/>
        </w:rPr>
        <w:t>specific</w:t>
      </w:r>
      <w:r w:rsidRPr="00C804E7">
        <w:rPr>
          <w:rFonts w:ascii="Times New Roman" w:eastAsia="Times New Roman" w:hAnsi="Times New Roman" w:cs="Times New Roman"/>
          <w:kern w:val="0"/>
          <w14:ligatures w14:val="none"/>
        </w:rPr>
        <w:t xml:space="preserve"> domains. Not vague gestures at "everything is connected"—concrete, checkable predictions.</w:t>
      </w:r>
    </w:p>
    <w:p w14:paraId="60534CF0"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2B7DC85">
          <v:rect id="_x0000_i1062" style="width:0;height:1.5pt" o:hralign="center" o:hrstd="t" o:hr="t" fillcolor="#a0a0a0" stroked="f"/>
        </w:pict>
      </w:r>
    </w:p>
    <w:p w14:paraId="76BB709F"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9" w:name="_Toc217682750"/>
      <w:r w:rsidRPr="00C804E7">
        <w:rPr>
          <w:rFonts w:ascii="Times New Roman" w:eastAsia="Times New Roman" w:hAnsi="Times New Roman" w:cs="Times New Roman"/>
          <w:b/>
          <w:bCs/>
          <w:kern w:val="0"/>
          <w:sz w:val="27"/>
          <w:szCs w:val="27"/>
          <w14:ligatures w14:val="none"/>
        </w:rPr>
        <w:t>The Coherence Test</w:t>
      </w:r>
      <w:bookmarkEnd w:id="49"/>
    </w:p>
    <w:p w14:paraId="0FDC7103"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Here's another way to see why multiple programs matter:</w:t>
      </w:r>
    </w:p>
    <w:p w14:paraId="16E82D46"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Imagine BioBand succeeds—CNS organisms really do cluster in a band aligned with UGM. That's interesting. But it could still be coincidence, or some unknown biological constraint that happens to hit that scale.</w:t>
      </w:r>
    </w:p>
    <w:p w14:paraId="641D9E36"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Now imagine EarthG also succeeds—Earth's gravitational parameters really do show a ratio matching the hinge structure. Now we have two domains. Coincidence becomes less plausible.</w:t>
      </w:r>
    </w:p>
    <w:p w14:paraId="5F4B57E7"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If T3/T3B also works—galaxies really do show an activation seam at Milky-Way scale—we're in different territory entirely. Three domains, one framework, all pointing the same direction.</w:t>
      </w:r>
    </w:p>
    <w:p w14:paraId="68783466"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And if the DNA/QM nanoband shows clustering at the predicted inner seam—four domains, all consistent with the nested-structure picture—that would be very difficult to explain as coincidence.</w:t>
      </w:r>
    </w:p>
    <w:p w14:paraId="667F1414"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 xml:space="preserve">The programs aren't just parallel attempts to score wins. They're a </w:t>
      </w:r>
      <w:r w:rsidRPr="00C804E7">
        <w:rPr>
          <w:rFonts w:ascii="Times New Roman" w:eastAsia="Times New Roman" w:hAnsi="Times New Roman" w:cs="Times New Roman"/>
          <w:b/>
          <w:bCs/>
          <w:kern w:val="0"/>
          <w14:ligatures w14:val="none"/>
        </w:rPr>
        <w:t>coherence test</w:t>
      </w:r>
      <w:r w:rsidRPr="00C804E7">
        <w:rPr>
          <w:rFonts w:ascii="Times New Roman" w:eastAsia="Times New Roman" w:hAnsi="Times New Roman" w:cs="Times New Roman"/>
          <w:kern w:val="0"/>
          <w14:ligatures w14:val="none"/>
        </w:rPr>
        <w:t>. Does the framework hang together across domains? Or does it only work in one cherry-picked area?</w:t>
      </w:r>
    </w:p>
    <w:p w14:paraId="34323A1A"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293A492">
          <v:rect id="_x0000_i1063" style="width:0;height:1.5pt" o:hralign="center" o:hrstd="t" o:hr="t" fillcolor="#a0a0a0" stroked="f"/>
        </w:pict>
      </w:r>
    </w:p>
    <w:p w14:paraId="05EBD46F" w14:textId="77777777" w:rsidR="00C804E7" w:rsidRPr="00C804E7" w:rsidRDefault="00C804E7" w:rsidP="00C804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0" w:name="_Toc217682751"/>
      <w:r w:rsidRPr="00C804E7">
        <w:rPr>
          <w:rFonts w:ascii="Times New Roman" w:eastAsia="Times New Roman" w:hAnsi="Times New Roman" w:cs="Times New Roman"/>
          <w:b/>
          <w:bCs/>
          <w:kern w:val="0"/>
          <w:sz w:val="27"/>
          <w:szCs w:val="27"/>
          <w14:ligatures w14:val="none"/>
        </w:rPr>
        <w:t>What Would Weaken the Framework</w:t>
      </w:r>
      <w:bookmarkEnd w:id="50"/>
    </w:p>
    <w:p w14:paraId="434169C3"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This logic registration isn't just about what I expect to find. It's also about what would count against the framework.</w:t>
      </w:r>
    </w:p>
    <w:p w14:paraId="3F832399"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lastRenderedPageBreak/>
        <w:t>If BioBand shows no distinctive size band—if CNS organisms are randomly distributed across scales—that weakens the biology claim.</w:t>
      </w:r>
    </w:p>
    <w:p w14:paraId="24F9828B"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If EarthG's proximity collapses under different conventions—if it only works with cherry-picked definitions—that weakens the gravity claim.</w:t>
      </w:r>
    </w:p>
    <w:p w14:paraId="1311DFCC"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If T3/T3B shows no activation seam—if dark matter effects scale smoothly with size rather than switching on—that weakens the +2 story.</w:t>
      </w:r>
    </w:p>
    <w:p w14:paraId="2FC34BA9"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If DNA/QM shows no clustering—if the quantum/classical boundary is scale-independent—that weakens the inner-seam story.</w:t>
      </w:r>
    </w:p>
    <w:p w14:paraId="723A4EDC" w14:textId="77777777" w:rsidR="00C804E7" w:rsidRPr="00C804E7" w:rsidRDefault="00C804E7" w:rsidP="00C804E7">
      <w:pPr>
        <w:spacing w:before="100" w:beforeAutospacing="1" w:after="100" w:afterAutospacing="1" w:line="240" w:lineRule="auto"/>
        <w:rPr>
          <w:rFonts w:ascii="Times New Roman" w:eastAsia="Times New Roman" w:hAnsi="Times New Roman" w:cs="Times New Roman"/>
          <w:kern w:val="0"/>
          <w14:ligatures w14:val="none"/>
        </w:rPr>
      </w:pPr>
      <w:r w:rsidRPr="00C804E7">
        <w:rPr>
          <w:rFonts w:ascii="Times New Roman" w:eastAsia="Times New Roman" w:hAnsi="Times New Roman" w:cs="Times New Roman"/>
          <w:kern w:val="0"/>
          <w14:ligatures w14:val="none"/>
        </w:rPr>
        <w:t>The framework isn't unfalsifiable. It makes specific predictions at specific scales. Those predictions can fail.</w:t>
      </w:r>
    </w:p>
    <w:p w14:paraId="41F03E2A" w14:textId="77777777" w:rsidR="00C804E7" w:rsidRPr="00C804E7" w:rsidRDefault="00000000" w:rsidP="00C804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1D4F1B">
          <v:rect id="_x0000_i1064" style="width:0;height:1.5pt" o:hralign="center" o:hrstd="t" o:hr="t" fillcolor="#a0a0a0" stroked="f"/>
        </w:pict>
      </w:r>
    </w:p>
    <w:p w14:paraId="1945E96B" w14:textId="77777777" w:rsidR="00004770" w:rsidRPr="00004770" w:rsidRDefault="00004770" w:rsidP="000047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1" w:name="_Toc217682752"/>
      <w:r w:rsidRPr="00004770">
        <w:rPr>
          <w:rFonts w:ascii="Times New Roman" w:eastAsia="Times New Roman" w:hAnsi="Times New Roman" w:cs="Times New Roman"/>
          <w:b/>
          <w:bCs/>
          <w:kern w:val="0"/>
          <w:sz w:val="27"/>
          <w:szCs w:val="27"/>
          <w14:ligatures w14:val="none"/>
        </w:rPr>
        <w:t>Summary: From Structure to Prediction</w:t>
      </w:r>
      <w:bookmarkEnd w:id="51"/>
    </w:p>
    <w:p w14:paraId="2A1861CC" w14:textId="77777777" w:rsidR="00004770" w:rsidRPr="00004770" w:rsidRDefault="00004770" w:rsidP="00004770">
      <w:p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kern w:val="0"/>
          <w14:ligatures w14:val="none"/>
        </w:rPr>
        <w:t>If you keep only the essential AR move in your head, the rest follows naturally:</w:t>
      </w:r>
    </w:p>
    <w:p w14:paraId="046CA43B" w14:textId="77777777" w:rsidR="00004770" w:rsidRPr="00004770" w:rsidRDefault="00004770" w:rsidP="00004770">
      <w:pPr>
        <w:numPr>
          <w:ilvl w:val="0"/>
          <w:numId w:val="334"/>
        </w:num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kern w:val="0"/>
          <w14:ligatures w14:val="none"/>
        </w:rPr>
        <w:t>A centered present (0) relates to other presents.</w:t>
      </w:r>
    </w:p>
    <w:p w14:paraId="56E52C18" w14:textId="77777777" w:rsidR="00004770" w:rsidRPr="00004770" w:rsidRDefault="00004770" w:rsidP="00004770">
      <w:pPr>
        <w:numPr>
          <w:ilvl w:val="0"/>
          <w:numId w:val="334"/>
        </w:num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kern w:val="0"/>
          <w14:ligatures w14:val="none"/>
        </w:rPr>
        <w:t>Those relations are rendered as a shared outward world (+1).</w:t>
      </w:r>
    </w:p>
    <w:p w14:paraId="30D98B8E" w14:textId="77777777" w:rsidR="00004770" w:rsidRPr="00004770" w:rsidRDefault="00004770" w:rsidP="00004770">
      <w:pPr>
        <w:numPr>
          <w:ilvl w:val="0"/>
          <w:numId w:val="334"/>
        </w:num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kern w:val="0"/>
          <w14:ligatures w14:val="none"/>
        </w:rPr>
        <w:t>A shared world has hinge points and seams—places where the representation changes regime.</w:t>
      </w:r>
    </w:p>
    <w:p w14:paraId="24CBA393" w14:textId="77777777" w:rsidR="00004770" w:rsidRPr="00004770" w:rsidRDefault="00004770" w:rsidP="00004770">
      <w:pPr>
        <w:numPr>
          <w:ilvl w:val="0"/>
          <w:numId w:val="334"/>
        </w:num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kern w:val="0"/>
          <w14:ligatures w14:val="none"/>
        </w:rPr>
        <w:t>UGM is the hinge pixel: the place where centered “one-with-parts” units become stably representable in the shared picture.</w:t>
      </w:r>
    </w:p>
    <w:p w14:paraId="334F01D7" w14:textId="77777777" w:rsidR="00004770" w:rsidRPr="00004770" w:rsidRDefault="00004770" w:rsidP="00004770">
      <w:p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kern w:val="0"/>
          <w14:ligatures w14:val="none"/>
        </w:rPr>
        <w:t>From that hinge-and-seam grammar, the four programs are not separate “shots.” They are one coherent stress test:</w:t>
      </w:r>
    </w:p>
    <w:p w14:paraId="79065ADC" w14:textId="77777777" w:rsidR="00004770" w:rsidRPr="00004770" w:rsidRDefault="00004770" w:rsidP="00004770">
      <w:pPr>
        <w:numPr>
          <w:ilvl w:val="0"/>
          <w:numId w:val="335"/>
        </w:num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b/>
          <w:bCs/>
          <w:kern w:val="0"/>
          <w14:ligatures w14:val="none"/>
        </w:rPr>
        <w:t>BioBand</w:t>
      </w:r>
      <w:r w:rsidRPr="00004770">
        <w:rPr>
          <w:rFonts w:ascii="Times New Roman" w:eastAsia="Times New Roman" w:hAnsi="Times New Roman" w:cs="Times New Roman"/>
          <w:kern w:val="0"/>
          <w14:ligatures w14:val="none"/>
        </w:rPr>
        <w:t xml:space="preserve"> asks whether the hinge shows up as a bounded window for integrated, centralized-CNS agents in the +1 world picture.</w:t>
      </w:r>
    </w:p>
    <w:p w14:paraId="03D8AE40" w14:textId="77777777" w:rsidR="00004770" w:rsidRPr="00004770" w:rsidRDefault="00004770" w:rsidP="00004770">
      <w:pPr>
        <w:numPr>
          <w:ilvl w:val="0"/>
          <w:numId w:val="335"/>
        </w:num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b/>
          <w:bCs/>
          <w:kern w:val="0"/>
          <w14:ligatures w14:val="none"/>
        </w:rPr>
        <w:t>EarthG</w:t>
      </w:r>
      <w:r w:rsidRPr="00004770">
        <w:rPr>
          <w:rFonts w:ascii="Times New Roman" w:eastAsia="Times New Roman" w:hAnsi="Times New Roman" w:cs="Times New Roman"/>
          <w:kern w:val="0"/>
          <w14:ligatures w14:val="none"/>
        </w:rPr>
        <w:t xml:space="preserve"> asks whether the hinge shows up on the outer-face as a clean, convention-explicit gravity-strength fingerprint.</w:t>
      </w:r>
    </w:p>
    <w:p w14:paraId="2AA17856" w14:textId="77777777" w:rsidR="00004770" w:rsidRPr="00004770" w:rsidRDefault="00004770" w:rsidP="00004770">
      <w:pPr>
        <w:numPr>
          <w:ilvl w:val="0"/>
          <w:numId w:val="335"/>
        </w:num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b/>
          <w:bCs/>
          <w:kern w:val="0"/>
          <w14:ligatures w14:val="none"/>
        </w:rPr>
        <w:t>T3/T3B</w:t>
      </w:r>
      <w:r w:rsidRPr="00004770">
        <w:rPr>
          <w:rFonts w:ascii="Times New Roman" w:eastAsia="Times New Roman" w:hAnsi="Times New Roman" w:cs="Times New Roman"/>
          <w:kern w:val="0"/>
          <w14:ligatures w14:val="none"/>
        </w:rPr>
        <w:t xml:space="preserve"> asks whether the gravity story continues as you zoom out—appearing as an activation seam (a regime change) at a Milky-Way-like scale in lensing data.</w:t>
      </w:r>
    </w:p>
    <w:p w14:paraId="0F923FBB" w14:textId="77777777" w:rsidR="00004770" w:rsidRPr="00004770" w:rsidRDefault="00004770" w:rsidP="00004770">
      <w:pPr>
        <w:numPr>
          <w:ilvl w:val="0"/>
          <w:numId w:val="335"/>
        </w:num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b/>
          <w:bCs/>
          <w:kern w:val="0"/>
          <w14:ligatures w14:val="none"/>
        </w:rPr>
        <w:t>DNA/QM nanoband seam</w:t>
      </w:r>
      <w:r w:rsidRPr="00004770">
        <w:rPr>
          <w:rFonts w:ascii="Times New Roman" w:eastAsia="Times New Roman" w:hAnsi="Times New Roman" w:cs="Times New Roman"/>
          <w:kern w:val="0"/>
          <w14:ligatures w14:val="none"/>
        </w:rPr>
        <w:t xml:space="preserve"> asks whether the same hinge logic has an inward mirror—where the shared picture cannot fully objectify inward structure, and quantum↔classical crossover behavior remains seam-shaped rather than scale-free.</w:t>
      </w:r>
    </w:p>
    <w:p w14:paraId="78A39D28" w14:textId="77777777" w:rsidR="00004770" w:rsidRPr="00004770" w:rsidRDefault="00004770" w:rsidP="00004770">
      <w:p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kern w:val="0"/>
          <w14:ligatures w14:val="none"/>
        </w:rPr>
        <w:t>And here is the reason this essay exists as a public “before-work” marker:</w:t>
      </w:r>
    </w:p>
    <w:p w14:paraId="37D0F886" w14:textId="77777777" w:rsidR="00004770" w:rsidRPr="00004770" w:rsidRDefault="00004770" w:rsidP="00004770">
      <w:p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kern w:val="0"/>
          <w14:ligatures w14:val="none"/>
        </w:rPr>
        <w:t xml:space="preserve">I’m putting the logic on record now so that, later, nobody has to trust a retrospective narrative. The WorkSpeaks trail will preserve the exact versions, the exact controls, the exact submissions, </w:t>
      </w:r>
      <w:r w:rsidRPr="00004770">
        <w:rPr>
          <w:rFonts w:ascii="Times New Roman" w:eastAsia="Times New Roman" w:hAnsi="Times New Roman" w:cs="Times New Roman"/>
          <w:kern w:val="0"/>
          <w14:ligatures w14:val="none"/>
        </w:rPr>
        <w:lastRenderedPageBreak/>
        <w:t>and the exact outcomes—so the framework can strengthen or weaken in public without rewriting the past.</w:t>
      </w:r>
    </w:p>
    <w:p w14:paraId="66DB0338" w14:textId="77777777" w:rsidR="00004770" w:rsidRPr="00004770" w:rsidRDefault="00004770" w:rsidP="00004770">
      <w:p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kern w:val="0"/>
          <w14:ligatures w14:val="none"/>
        </w:rPr>
        <w:t>Everything from here on is implementation.</w:t>
      </w:r>
    </w:p>
    <w:p w14:paraId="7B1773AD" w14:textId="77777777" w:rsidR="00004770" w:rsidRDefault="00004770" w:rsidP="00004770">
      <w:pPr>
        <w:spacing w:before="100" w:beforeAutospacing="1" w:after="100" w:afterAutospacing="1" w:line="240" w:lineRule="auto"/>
        <w:rPr>
          <w:rFonts w:ascii="Times New Roman" w:eastAsia="Times New Roman" w:hAnsi="Times New Roman" w:cs="Times New Roman"/>
          <w:kern w:val="0"/>
          <w14:ligatures w14:val="none"/>
        </w:rPr>
      </w:pPr>
      <w:r w:rsidRPr="00004770">
        <w:rPr>
          <w:rFonts w:ascii="Times New Roman" w:eastAsia="Times New Roman" w:hAnsi="Times New Roman" w:cs="Times New Roman"/>
          <w:kern w:val="0"/>
          <w14:ligatures w14:val="none"/>
        </w:rPr>
        <w:t>The next sections walk through each program in plain terms—what it tests, why AR predicts it, what would count as success, and what would weaken it—so the reader can see how a single theory becomes four concrete, checkable research programs.</w:t>
      </w:r>
    </w:p>
    <w:p w14:paraId="100839A5" w14:textId="77777777" w:rsidR="00004770" w:rsidRPr="00004770" w:rsidRDefault="00004770" w:rsidP="00004770">
      <w:pPr>
        <w:spacing w:before="100" w:beforeAutospacing="1" w:after="100" w:afterAutospacing="1" w:line="240" w:lineRule="auto"/>
        <w:rPr>
          <w:rFonts w:ascii="Times New Roman" w:eastAsia="Times New Roman" w:hAnsi="Times New Roman" w:cs="Times New Roman"/>
          <w:kern w:val="0"/>
          <w14:ligatures w14:val="none"/>
        </w:rPr>
      </w:pPr>
    </w:p>
    <w:p w14:paraId="27CA2C70" w14:textId="77777777" w:rsidR="001D5B56" w:rsidRPr="001D5B56" w:rsidRDefault="001D5B56" w:rsidP="001D5B5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52" w:name="_Toc217682753"/>
      <w:r w:rsidRPr="001D5B56">
        <w:rPr>
          <w:rFonts w:ascii="Times New Roman" w:eastAsia="Times New Roman" w:hAnsi="Times New Roman" w:cs="Times New Roman"/>
          <w:b/>
          <w:bCs/>
          <w:kern w:val="0"/>
          <w:sz w:val="36"/>
          <w:szCs w:val="36"/>
          <w14:ligatures w14:val="none"/>
        </w:rPr>
        <w:t>6. BioBand: The Biology Anchor</w:t>
      </w:r>
      <w:bookmarkEnd w:id="52"/>
    </w:p>
    <w:p w14:paraId="0241733F" w14:textId="77777777" w:rsidR="0087770E" w:rsidRDefault="0087770E" w:rsidP="0087770E">
      <w:pPr>
        <w:pStyle w:val="NormalWeb"/>
      </w:pPr>
      <w:r>
        <w:rPr>
          <w:rStyle w:val="Strong"/>
          <w:rFonts w:eastAsiaTheme="majorEastAsia"/>
        </w:rPr>
        <w:t>Status:</w:t>
      </w:r>
      <w:r>
        <w:t xml:space="preserve"> </w:t>
      </w:r>
      <w:r>
        <w:rPr>
          <w:rStyle w:val="Strong"/>
          <w:rFonts w:eastAsiaTheme="majorEastAsia"/>
        </w:rPr>
        <w:t>Planned under WorkSpeaks Gold</w:t>
      </w:r>
    </w:p>
    <w:p w14:paraId="23EEE392" w14:textId="77777777" w:rsidR="0087770E" w:rsidRDefault="0087770E" w:rsidP="0087770E">
      <w:pPr>
        <w:pStyle w:val="NormalWeb"/>
      </w:pPr>
      <w:r>
        <w:t>BioBand is the biology-first anchor of the four-program map.</w:t>
      </w:r>
    </w:p>
    <w:p w14:paraId="1E9D2DE9" w14:textId="77777777" w:rsidR="0087770E" w:rsidRDefault="0087770E" w:rsidP="0087770E">
      <w:pPr>
        <w:pStyle w:val="NormalWeb"/>
      </w:pPr>
      <w:r>
        <w:t>In plain terms, it asks a concrete question:</w:t>
      </w:r>
    </w:p>
    <w:p w14:paraId="0EF71445" w14:textId="77777777" w:rsidR="0087770E" w:rsidRDefault="0087770E" w:rsidP="0087770E">
      <w:pPr>
        <w:pStyle w:val="NormalWeb"/>
      </w:pPr>
      <w:r>
        <w:t xml:space="preserve">Do animals with </w:t>
      </w:r>
      <w:r>
        <w:rPr>
          <w:rStyle w:val="Strong"/>
          <w:rFonts w:eastAsiaTheme="majorEastAsia"/>
        </w:rPr>
        <w:t>centralized nervous systems</w:t>
      </w:r>
      <w:r>
        <w:t xml:space="preserve"> and </w:t>
      </w:r>
      <w:r>
        <w:rPr>
          <w:rStyle w:val="Strong"/>
          <w:rFonts w:eastAsiaTheme="majorEastAsia"/>
        </w:rPr>
        <w:t>integrated, actively motile behavior</w:t>
      </w:r>
      <w:r>
        <w:t xml:space="preserve"> cluster inside a </w:t>
      </w:r>
      <w:r>
        <w:rPr>
          <w:rStyle w:val="Strong"/>
          <w:rFonts w:eastAsiaTheme="majorEastAsia"/>
        </w:rPr>
        <w:t>bounded size window</w:t>
      </w:r>
      <w:r>
        <w:t>—and does that window align with the hinge structure AR predicts?</w:t>
      </w:r>
    </w:p>
    <w:p w14:paraId="37D15FA0" w14:textId="77777777" w:rsidR="0087770E" w:rsidRDefault="0087770E" w:rsidP="0087770E">
      <w:pPr>
        <w:pStyle w:val="NormalWeb"/>
      </w:pPr>
      <w:r>
        <w:t xml:space="preserve">This matters because BioBand is defined in ordinary biological terms first (anatomy + behavior), then tested against real datasets. The comparison to UGM comes </w:t>
      </w:r>
      <w:r>
        <w:rPr>
          <w:rStyle w:val="Emphasis"/>
          <w:rFonts w:eastAsiaTheme="majorEastAsia"/>
        </w:rPr>
        <w:t>after</w:t>
      </w:r>
      <w:r>
        <w:t xml:space="preserve"> the biological band is measured, not before—so the result stays legible whether it strengthens the theory or weakens it.</w:t>
      </w:r>
    </w:p>
    <w:p w14:paraId="5CD5A94E"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3E2C05">
          <v:rect id="_x0000_i1065" style="width:0;height:1.5pt" o:hralign="center" o:hrstd="t" o:hr="t" fillcolor="#a0a0a0" stroked="f"/>
        </w:pict>
      </w:r>
    </w:p>
    <w:p w14:paraId="0BCCF5FF" w14:textId="77777777" w:rsidR="001D5B56" w:rsidRPr="001D5B56" w:rsidRDefault="001D5B56" w:rsidP="001D5B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3" w:name="_Toc217682754"/>
      <w:r w:rsidRPr="001D5B56">
        <w:rPr>
          <w:rFonts w:ascii="Times New Roman" w:eastAsia="Times New Roman" w:hAnsi="Times New Roman" w:cs="Times New Roman"/>
          <w:b/>
          <w:bCs/>
          <w:kern w:val="0"/>
          <w:sz w:val="27"/>
          <w:szCs w:val="27"/>
          <w14:ligatures w14:val="none"/>
        </w:rPr>
        <w:t>The Question in Plain Terms</w:t>
      </w:r>
      <w:bookmarkEnd w:id="53"/>
    </w:p>
    <w:p w14:paraId="295AA080" w14:textId="77777777" w:rsidR="00707215" w:rsidRDefault="00707215" w:rsidP="00707215">
      <w:pPr>
        <w:pStyle w:val="NormalWeb"/>
      </w:pPr>
      <w:r>
        <w:t>Look around the living world. Life spans an enormous range of sizes—from bacteria smaller than a micrometer to blue whales tens of meters long. That’s a difference of more than ten billion from smallest to largest.</w:t>
      </w:r>
    </w:p>
    <w:p w14:paraId="14CC2618" w14:textId="77777777" w:rsidR="00707215" w:rsidRDefault="00707215" w:rsidP="00707215">
      <w:pPr>
        <w:pStyle w:val="NormalWeb"/>
      </w:pPr>
      <w:r>
        <w:t>But not all life is the same in how it’s organized.</w:t>
      </w:r>
    </w:p>
    <w:p w14:paraId="76DE2727" w14:textId="77777777" w:rsidR="00707215" w:rsidRDefault="00707215" w:rsidP="00707215">
      <w:pPr>
        <w:pStyle w:val="NormalWeb"/>
      </w:pPr>
      <w:r>
        <w:t>A bacterium is alive: it metabolizes, reproduces, and responds to its environment. But it does not have a centralized nervous system that integrates signals across a body and coordinates perception and action as one unified control system.</w:t>
      </w:r>
    </w:p>
    <w:p w14:paraId="43910B76" w14:textId="77777777" w:rsidR="00707215" w:rsidRDefault="00707215" w:rsidP="00707215">
      <w:pPr>
        <w:pStyle w:val="NormalWeb"/>
      </w:pPr>
      <w:r>
        <w:t>A mouse is different. It has a brain and a nervous system. Information from across its body converges into a central processor, and that central processor coordinates behavior across the whole organism—movement, sensing, and response—as one integrated agent.</w:t>
      </w:r>
    </w:p>
    <w:p w14:paraId="2E71974B" w14:textId="77777777" w:rsidR="00707215" w:rsidRDefault="00707215" w:rsidP="00707215">
      <w:pPr>
        <w:pStyle w:val="NormalWeb"/>
      </w:pPr>
      <w:r>
        <w:lastRenderedPageBreak/>
        <w:t>This kind of organization—centralized nervous system, integrated control, the organism acting as one thing with parts—is what BioBand focuses on.</w:t>
      </w:r>
    </w:p>
    <w:p w14:paraId="56C5E186" w14:textId="77777777" w:rsidR="00707215" w:rsidRDefault="00707215" w:rsidP="00707215">
      <w:pPr>
        <w:pStyle w:val="NormalWeb"/>
      </w:pPr>
      <w:r>
        <w:t>So the question is: do organisms with this kind of organization occupy a distinctive size window? And does that window align with AR’s hinge structure?</w:t>
      </w:r>
    </w:p>
    <w:p w14:paraId="0CED774E"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52B8685">
          <v:rect id="_x0000_i1066" style="width:0;height:1.5pt" o:hralign="center" o:hrstd="t" o:hr="t" fillcolor="#a0a0a0" stroked="f"/>
        </w:pict>
      </w:r>
    </w:p>
    <w:p w14:paraId="0D06AEB3" w14:textId="77777777" w:rsidR="001D5B56" w:rsidRPr="001D5B56" w:rsidRDefault="001D5B56" w:rsidP="001D5B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4" w:name="_Toc217682755"/>
      <w:r w:rsidRPr="001D5B56">
        <w:rPr>
          <w:rFonts w:ascii="Times New Roman" w:eastAsia="Times New Roman" w:hAnsi="Times New Roman" w:cs="Times New Roman"/>
          <w:b/>
          <w:bCs/>
          <w:kern w:val="0"/>
          <w:sz w:val="27"/>
          <w:szCs w:val="27"/>
          <w14:ligatures w14:val="none"/>
        </w:rPr>
        <w:t>What AR Predicts</w:t>
      </w:r>
      <w:bookmarkEnd w:id="54"/>
    </w:p>
    <w:p w14:paraId="5468C7D1"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If the nested-representation picture is correct, there should be constraints on where "integrated agents" can exist.</w:t>
      </w:r>
    </w:p>
    <w:p w14:paraId="52C67F02"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Here's the logic:</w:t>
      </w:r>
    </w:p>
    <w:p w14:paraId="240340A7"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0-centered present represents the world as containing bounded objects with parts. But this representation has a resolution limit—the UGM hinge at about 0.12 mm. Below that scale, the representation can't cleanly maintain "one integrated thing with parts in an environment." The picture becomes fuzzy, statistical, quantum.</w:t>
      </w:r>
    </w:p>
    <w:p w14:paraId="2BD400BD"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So organisms that need to be represented as integrated wholes—unified agents with centralized control—shouldn't exist far below this hinge. They need enough representational "space" to be coherent objects.</w:t>
      </w:r>
    </w:p>
    <w:p w14:paraId="7F2D23BB"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 xml:space="preserve">That gives us an expected </w:t>
      </w:r>
      <w:r w:rsidRPr="001D5B56">
        <w:rPr>
          <w:rFonts w:ascii="Times New Roman" w:eastAsia="Times New Roman" w:hAnsi="Times New Roman" w:cs="Times New Roman"/>
          <w:b/>
          <w:bCs/>
          <w:kern w:val="0"/>
          <w14:ligatures w14:val="none"/>
        </w:rPr>
        <w:t>lower bound</w:t>
      </w:r>
      <w:r w:rsidRPr="001D5B56">
        <w:rPr>
          <w:rFonts w:ascii="Times New Roman" w:eastAsia="Times New Roman" w:hAnsi="Times New Roman" w:cs="Times New Roman"/>
          <w:kern w:val="0"/>
          <w14:ligatures w14:val="none"/>
        </w:rPr>
        <w:t>: somewhere near UGM, around 0.1-0.2 mm.</w:t>
      </w:r>
    </w:p>
    <w:p w14:paraId="01C0AB4F"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What about the upper bound?</w:t>
      </w:r>
    </w:p>
    <w:p w14:paraId="5778983D"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When you combine the hinge pixel (UGM) with the local environment scale (Earth's radius, our +1 token), you get a secondary seam. The geometric mean of UGM and Earth's radius lands around 27-30 meters.</w:t>
      </w:r>
    </w:p>
    <w:p w14:paraId="48755240"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AR interprets this as roughly the scale where "individual integrated agent" gives way to something else—where you're transitioning toward environment-scale rather than organism-scale.</w:t>
      </w:r>
    </w:p>
    <w:p w14:paraId="57E135EB"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 xml:space="preserve">That gives us an expected </w:t>
      </w:r>
      <w:r w:rsidRPr="001D5B56">
        <w:rPr>
          <w:rFonts w:ascii="Times New Roman" w:eastAsia="Times New Roman" w:hAnsi="Times New Roman" w:cs="Times New Roman"/>
          <w:b/>
          <w:bCs/>
          <w:kern w:val="0"/>
          <w14:ligatures w14:val="none"/>
        </w:rPr>
        <w:t>upper bound</w:t>
      </w:r>
      <w:r w:rsidRPr="001D5B56">
        <w:rPr>
          <w:rFonts w:ascii="Times New Roman" w:eastAsia="Times New Roman" w:hAnsi="Times New Roman" w:cs="Times New Roman"/>
          <w:kern w:val="0"/>
          <w14:ligatures w14:val="none"/>
        </w:rPr>
        <w:t>: somewhere around 25-35 meters.</w:t>
      </w:r>
    </w:p>
    <w:p w14:paraId="75DE5BF3"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prediction, then, is that organisms with centralized nervous systems should cluster in a band roughly between these two seams—not randomly scattered across all possible sizes.</w:t>
      </w:r>
    </w:p>
    <w:p w14:paraId="6E7A6279"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1D479D4">
          <v:rect id="_x0000_i1067" style="width:0;height:1.5pt" o:hralign="center" o:hrstd="t" o:hr="t" fillcolor="#a0a0a0" stroked="f"/>
        </w:pict>
      </w:r>
    </w:p>
    <w:p w14:paraId="6820BD0E" w14:textId="77777777" w:rsidR="001D5B56" w:rsidRPr="001D5B56" w:rsidRDefault="001D5B56" w:rsidP="001D5B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5" w:name="_Toc217682756"/>
      <w:r w:rsidRPr="001D5B56">
        <w:rPr>
          <w:rFonts w:ascii="Times New Roman" w:eastAsia="Times New Roman" w:hAnsi="Times New Roman" w:cs="Times New Roman"/>
          <w:b/>
          <w:bCs/>
          <w:kern w:val="0"/>
          <w:sz w:val="27"/>
          <w:szCs w:val="27"/>
          <w14:ligatures w14:val="none"/>
        </w:rPr>
        <w:t>Why This Isn't Obvious</w:t>
      </w:r>
      <w:bookmarkEnd w:id="55"/>
    </w:p>
    <w:p w14:paraId="4B01C117"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lastRenderedPageBreak/>
        <w:t>You might think: "Of course small things don't have centralized nervous systems—they're too small for brains. And of course huge animals are rare—there are engineering constraints. What's surprising here?"</w:t>
      </w:r>
    </w:p>
    <w:p w14:paraId="1D5964A0"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Fair question. There are certainly conventional explanations for why organism sizes aren't random—metabolic scaling, structural limits, ecological niches.</w:t>
      </w:r>
    </w:p>
    <w:p w14:paraId="09761CBA"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 xml:space="preserve">But those explanations don't predict </w:t>
      </w:r>
      <w:r w:rsidRPr="001D5B56">
        <w:rPr>
          <w:rFonts w:ascii="Times New Roman" w:eastAsia="Times New Roman" w:hAnsi="Times New Roman" w:cs="Times New Roman"/>
          <w:i/>
          <w:iCs/>
          <w:kern w:val="0"/>
          <w14:ligatures w14:val="none"/>
        </w:rPr>
        <w:t>specific</w:t>
      </w:r>
      <w:r w:rsidRPr="001D5B56">
        <w:rPr>
          <w:rFonts w:ascii="Times New Roman" w:eastAsia="Times New Roman" w:hAnsi="Times New Roman" w:cs="Times New Roman"/>
          <w:kern w:val="0"/>
          <w14:ligatures w14:val="none"/>
        </w:rPr>
        <w:t xml:space="preserve"> boundaries. They say "big things are hard" and "small things can't have big brains," but they don't say "the window should span from X to Y."</w:t>
      </w:r>
    </w:p>
    <w:p w14:paraId="1338D3CE" w14:textId="7FDC543F"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AR makes a specific claim: the lower bound should be near UGM, and the upper bound should be near √(R_</w:t>
      </w:r>
      <w:r w:rsidRPr="001D5B56">
        <w:rPr>
          <w:rFonts w:ascii="Cambria Math" w:eastAsia="Times New Roman" w:hAnsi="Cambria Math" w:cs="Cambria Math"/>
          <w:kern w:val="0"/>
          <w14:ligatures w14:val="none"/>
        </w:rPr>
        <w:t>⊕</w:t>
      </w:r>
      <w:r w:rsidRPr="001D5B56">
        <w:rPr>
          <w:rFonts w:ascii="Times New Roman" w:eastAsia="Times New Roman" w:hAnsi="Times New Roman" w:cs="Times New Roman"/>
          <w:kern w:val="0"/>
          <w14:ligatures w14:val="none"/>
        </w:rPr>
        <w:t xml:space="preserve"> × </w:t>
      </w:r>
      <w:r w:rsidR="00681948">
        <w:rPr>
          <w:rFonts w:ascii="Times New Roman" w:eastAsia="Times New Roman" w:hAnsi="Times New Roman" w:cs="Times New Roman"/>
          <w:kern w:val="0"/>
          <w14:ligatures w14:val="none"/>
        </w:rPr>
        <w:t>UGM</w:t>
      </w:r>
      <w:r w:rsidRPr="001D5B56">
        <w:rPr>
          <w:rFonts w:ascii="Times New Roman" w:eastAsia="Times New Roman" w:hAnsi="Times New Roman" w:cs="Times New Roman"/>
          <w:kern w:val="0"/>
          <w14:ligatures w14:val="none"/>
        </w:rPr>
        <w:t>). These aren't tunable. They fall out of the framework.</w:t>
      </w:r>
    </w:p>
    <w:p w14:paraId="06223D36"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 xml:space="preserve">If the actual distribution of CNS organisms happens to cluster in this predicted band—with boundaries near these specific values—that would be striking. The standard explanations would tell us </w:t>
      </w:r>
      <w:r w:rsidRPr="001D5B56">
        <w:rPr>
          <w:rFonts w:ascii="Times New Roman" w:eastAsia="Times New Roman" w:hAnsi="Times New Roman" w:cs="Times New Roman"/>
          <w:i/>
          <w:iCs/>
          <w:kern w:val="0"/>
          <w14:ligatures w14:val="none"/>
        </w:rPr>
        <w:t>that</w:t>
      </w:r>
      <w:r w:rsidRPr="001D5B56">
        <w:rPr>
          <w:rFonts w:ascii="Times New Roman" w:eastAsia="Times New Roman" w:hAnsi="Times New Roman" w:cs="Times New Roman"/>
          <w:kern w:val="0"/>
          <w14:ligatures w14:val="none"/>
        </w:rPr>
        <w:t xml:space="preserve"> there are limits; they wouldn't tell us </w:t>
      </w:r>
      <w:r w:rsidRPr="001D5B56">
        <w:rPr>
          <w:rFonts w:ascii="Times New Roman" w:eastAsia="Times New Roman" w:hAnsi="Times New Roman" w:cs="Times New Roman"/>
          <w:i/>
          <w:iCs/>
          <w:kern w:val="0"/>
          <w14:ligatures w14:val="none"/>
        </w:rPr>
        <w:t>where</w:t>
      </w:r>
      <w:r w:rsidRPr="001D5B56">
        <w:rPr>
          <w:rFonts w:ascii="Times New Roman" w:eastAsia="Times New Roman" w:hAnsi="Times New Roman" w:cs="Times New Roman"/>
          <w:kern w:val="0"/>
          <w14:ligatures w14:val="none"/>
        </w:rPr>
        <w:t xml:space="preserve"> those limits fall.</w:t>
      </w:r>
    </w:p>
    <w:p w14:paraId="6A92FD02"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5287DE">
          <v:rect id="_x0000_i1068" style="width:0;height:1.5pt" o:hralign="center" o:hrstd="t" o:hr="t" fillcolor="#a0a0a0" stroked="f"/>
        </w:pict>
      </w:r>
    </w:p>
    <w:p w14:paraId="24011F01" w14:textId="77777777" w:rsidR="001D5B56" w:rsidRPr="001D5B56" w:rsidRDefault="001D5B56" w:rsidP="001D5B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6" w:name="_Toc217682757"/>
      <w:r w:rsidRPr="001D5B56">
        <w:rPr>
          <w:rFonts w:ascii="Times New Roman" w:eastAsia="Times New Roman" w:hAnsi="Times New Roman" w:cs="Times New Roman"/>
          <w:b/>
          <w:bCs/>
          <w:kern w:val="0"/>
          <w:sz w:val="27"/>
          <w:szCs w:val="27"/>
          <w14:ligatures w14:val="none"/>
        </w:rPr>
        <w:t>What Counts as Success</w:t>
      </w:r>
      <w:bookmarkEnd w:id="56"/>
    </w:p>
    <w:p w14:paraId="5A0F24B5"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Let me be concrete about what would support the prediction:</w:t>
      </w:r>
    </w:p>
    <w:p w14:paraId="12000834"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1. A distinctive band exists.</w:t>
      </w:r>
      <w:r w:rsidRPr="001D5B56">
        <w:rPr>
          <w:rFonts w:ascii="Times New Roman" w:eastAsia="Times New Roman" w:hAnsi="Times New Roman" w:cs="Times New Roman"/>
          <w:kern w:val="0"/>
          <w14:ligatures w14:val="none"/>
        </w:rPr>
        <w:t xml:space="preserve"> CNS-bearing animals (Tier-A organisms, in the technical language) cluster in a defined size range, with clear drop-offs below and above.</w:t>
      </w:r>
    </w:p>
    <w:p w14:paraId="26475B34"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2. The lower bound is near UGM.</w:t>
      </w:r>
      <w:r w:rsidRPr="001D5B56">
        <w:rPr>
          <w:rFonts w:ascii="Times New Roman" w:eastAsia="Times New Roman" w:hAnsi="Times New Roman" w:cs="Times New Roman"/>
          <w:kern w:val="0"/>
          <w14:ligatures w14:val="none"/>
        </w:rPr>
        <w:t xml:space="preserve"> The smallest CNS-bearing animals shouldn't be far below ~0.1 mm. There might be a few edge cases, but the distribution should show a real floor near this scale.</w:t>
      </w:r>
    </w:p>
    <w:p w14:paraId="1A82A918"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3. The upper bound is near the predicted seam.</w:t>
      </w:r>
      <w:r w:rsidRPr="001D5B56">
        <w:rPr>
          <w:rFonts w:ascii="Times New Roman" w:eastAsia="Times New Roman" w:hAnsi="Times New Roman" w:cs="Times New Roman"/>
          <w:kern w:val="0"/>
          <w14:ligatures w14:val="none"/>
        </w:rPr>
        <w:t xml:space="preserve"> The largest CNS-bearing animals should cluster below ~30 meters. Again, edge cases are possible, but the distribution should show a ceiling in this neighborhood.</w:t>
      </w:r>
    </w:p>
    <w:p w14:paraId="219DB0F9"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4. The parameter-free midpoint lands inside the band.</w:t>
      </w:r>
      <w:r w:rsidRPr="001D5B56">
        <w:rPr>
          <w:rFonts w:ascii="Times New Roman" w:eastAsia="Times New Roman" w:hAnsi="Times New Roman" w:cs="Times New Roman"/>
          <w:kern w:val="0"/>
          <w14:ligatures w14:val="none"/>
        </w:rPr>
        <w:t xml:space="preserve"> UGM itself—the hinge pixel at ~0.12 mm—should fall within the range of CNS-bearing organisms, not outside it.</w:t>
      </w:r>
    </w:p>
    <w:p w14:paraId="399AFD39"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5. The pattern is robust.</w:t>
      </w:r>
      <w:r w:rsidRPr="001D5B56">
        <w:rPr>
          <w:rFonts w:ascii="Times New Roman" w:eastAsia="Times New Roman" w:hAnsi="Times New Roman" w:cs="Times New Roman"/>
          <w:kern w:val="0"/>
          <w14:ligatures w14:val="none"/>
        </w:rPr>
        <w:t xml:space="preserve"> The band should persist under reasonable variations in how "CNS-bearing" is defined, which size metric is used, and how edge cases are handled. A pattern that only appears with cherry-picked definitions is much weaker than one that survives scrutiny.</w:t>
      </w:r>
    </w:p>
    <w:p w14:paraId="09F15977"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331EEC">
          <v:rect id="_x0000_i1069" style="width:0;height:1.5pt" o:hralign="center" o:hrstd="t" o:hr="t" fillcolor="#a0a0a0" stroked="f"/>
        </w:pict>
      </w:r>
    </w:p>
    <w:p w14:paraId="0B01D0F9" w14:textId="77777777" w:rsidR="001D5B56" w:rsidRPr="001D5B56" w:rsidRDefault="001D5B56" w:rsidP="001D5B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7" w:name="_Toc217682758"/>
      <w:r w:rsidRPr="001D5B56">
        <w:rPr>
          <w:rFonts w:ascii="Times New Roman" w:eastAsia="Times New Roman" w:hAnsi="Times New Roman" w:cs="Times New Roman"/>
          <w:b/>
          <w:bCs/>
          <w:kern w:val="0"/>
          <w:sz w:val="27"/>
          <w:szCs w:val="27"/>
          <w14:ligatures w14:val="none"/>
        </w:rPr>
        <w:t>What Would Weaken or Falsify It</w:t>
      </w:r>
      <w:bookmarkEnd w:id="57"/>
    </w:p>
    <w:p w14:paraId="5FBA9069"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Equally important—what would count against the prediction:</w:t>
      </w:r>
    </w:p>
    <w:p w14:paraId="1342EF94"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lastRenderedPageBreak/>
        <w:t>1. No distinctive band exists.</w:t>
      </w:r>
      <w:r w:rsidRPr="001D5B56">
        <w:rPr>
          <w:rFonts w:ascii="Times New Roman" w:eastAsia="Times New Roman" w:hAnsi="Times New Roman" w:cs="Times New Roman"/>
          <w:kern w:val="0"/>
          <w14:ligatures w14:val="none"/>
        </w:rPr>
        <w:t xml:space="preserve"> If CNS-bearing animals are spread randomly across scales with no clustering, the biology-hinge claim is weakened.</w:t>
      </w:r>
    </w:p>
    <w:p w14:paraId="09EDB5AB"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2. The boundaries are far from predicted values.</w:t>
      </w:r>
      <w:r w:rsidRPr="001D5B56">
        <w:rPr>
          <w:rFonts w:ascii="Times New Roman" w:eastAsia="Times New Roman" w:hAnsi="Times New Roman" w:cs="Times New Roman"/>
          <w:kern w:val="0"/>
          <w14:ligatures w14:val="none"/>
        </w:rPr>
        <w:t xml:space="preserve"> If the smallest CNS organisms are dramatically smaller than UGM, or the largest are dramatically larger than ~30m, the specific predictions fail.</w:t>
      </w:r>
    </w:p>
    <w:p w14:paraId="7F5F1DBC"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3. The pattern is fragile.</w:t>
      </w:r>
      <w:r w:rsidRPr="001D5B56">
        <w:rPr>
          <w:rFonts w:ascii="Times New Roman" w:eastAsia="Times New Roman" w:hAnsi="Times New Roman" w:cs="Times New Roman"/>
          <w:kern w:val="0"/>
          <w14:ligatures w14:val="none"/>
        </w:rPr>
        <w:t xml:space="preserve"> If the band only appears under one particular definition and disappears with reasonable alternatives, that suggests the pattern is an artifact, not a real feature.</w:t>
      </w:r>
    </w:p>
    <w:p w14:paraId="7F04B379"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4. Alternative constructions work equally well.</w:t>
      </w:r>
      <w:r w:rsidRPr="001D5B56">
        <w:rPr>
          <w:rFonts w:ascii="Times New Roman" w:eastAsia="Times New Roman" w:hAnsi="Times New Roman" w:cs="Times New Roman"/>
          <w:kern w:val="0"/>
          <w14:ligatures w14:val="none"/>
        </w:rPr>
        <w:t xml:space="preserve"> If swapping out UGM for some other arbitrary scale gives equally good "fits," the specificity of the AR prediction is undermined. The prediction is that </w:t>
      </w:r>
      <w:r w:rsidRPr="001D5B56">
        <w:rPr>
          <w:rFonts w:ascii="Times New Roman" w:eastAsia="Times New Roman" w:hAnsi="Times New Roman" w:cs="Times New Roman"/>
          <w:i/>
          <w:iCs/>
          <w:kern w:val="0"/>
          <w14:ligatures w14:val="none"/>
        </w:rPr>
        <w:t>this particular scale, derived this particular way</w:t>
      </w:r>
      <w:r w:rsidRPr="001D5B56">
        <w:rPr>
          <w:rFonts w:ascii="Times New Roman" w:eastAsia="Times New Roman" w:hAnsi="Times New Roman" w:cs="Times New Roman"/>
          <w:kern w:val="0"/>
          <w14:ligatures w14:val="none"/>
        </w:rPr>
        <w:t xml:space="preserve"> should matter.</w:t>
      </w:r>
    </w:p>
    <w:p w14:paraId="726624A9"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362451">
          <v:rect id="_x0000_i1070" style="width:0;height:1.5pt" o:hralign="center" o:hrstd="t" o:hr="t" fillcolor="#a0a0a0" stroked="f"/>
        </w:pict>
      </w:r>
    </w:p>
    <w:p w14:paraId="53996366" w14:textId="77777777" w:rsidR="001D5B56" w:rsidRPr="001D5B56" w:rsidRDefault="001D5B56" w:rsidP="001D5B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8" w:name="_Toc217682759"/>
      <w:r w:rsidRPr="001D5B56">
        <w:rPr>
          <w:rFonts w:ascii="Times New Roman" w:eastAsia="Times New Roman" w:hAnsi="Times New Roman" w:cs="Times New Roman"/>
          <w:b/>
          <w:bCs/>
          <w:kern w:val="0"/>
          <w:sz w:val="27"/>
          <w:szCs w:val="27"/>
          <w14:ligatures w14:val="none"/>
        </w:rPr>
        <w:t>The Tier-A Definition</w:t>
      </w:r>
      <w:bookmarkEnd w:id="58"/>
    </w:p>
    <w:p w14:paraId="3E873192"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To test this properly, I need to define the target class carefully. Which organisms count as "CNS-bearing" for this analysis?</w:t>
      </w:r>
    </w:p>
    <w:p w14:paraId="63858EFF"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definition I'll use is:</w:t>
      </w:r>
    </w:p>
    <w:p w14:paraId="15CBA821"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Tier-A organisms</w:t>
      </w:r>
      <w:r w:rsidRPr="001D5B56">
        <w:rPr>
          <w:rFonts w:ascii="Times New Roman" w:eastAsia="Times New Roman" w:hAnsi="Times New Roman" w:cs="Times New Roman"/>
          <w:kern w:val="0"/>
          <w14:ligatures w14:val="none"/>
        </w:rPr>
        <w:t>: Animals with centralized nervous systems that support integrated sensorimotor control and active locomotion.</w:t>
      </w:r>
    </w:p>
    <w:p w14:paraId="40FDA526"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This includes:</w:t>
      </w:r>
    </w:p>
    <w:p w14:paraId="5DB56E42" w14:textId="77777777" w:rsidR="001D5B56" w:rsidRPr="001D5B56" w:rsidRDefault="001D5B56" w:rsidP="001D5B5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Vertebrates</w:t>
      </w:r>
      <w:r w:rsidRPr="001D5B56">
        <w:rPr>
          <w:rFonts w:ascii="Times New Roman" w:eastAsia="Times New Roman" w:hAnsi="Times New Roman" w:cs="Times New Roman"/>
          <w:kern w:val="0"/>
          <w14:ligatures w14:val="none"/>
        </w:rPr>
        <w:t xml:space="preserve"> (fish, amphibians, reptiles, birds, mammals)</w:t>
      </w:r>
    </w:p>
    <w:p w14:paraId="1453B072" w14:textId="77777777" w:rsidR="001D5B56" w:rsidRPr="001D5B56" w:rsidRDefault="001D5B56" w:rsidP="001D5B5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Arthropods</w:t>
      </w:r>
      <w:r w:rsidRPr="001D5B56">
        <w:rPr>
          <w:rFonts w:ascii="Times New Roman" w:eastAsia="Times New Roman" w:hAnsi="Times New Roman" w:cs="Times New Roman"/>
          <w:kern w:val="0"/>
          <w14:ligatures w14:val="none"/>
        </w:rPr>
        <w:t xml:space="preserve"> (insects, crustaceans, spiders—which have ganglionated but centralized nervous systems)</w:t>
      </w:r>
    </w:p>
    <w:p w14:paraId="69A4D06A" w14:textId="77777777" w:rsidR="001D5B56" w:rsidRPr="001D5B56" w:rsidRDefault="001D5B56" w:rsidP="001D5B5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Cephalopods</w:t>
      </w:r>
      <w:r w:rsidRPr="001D5B56">
        <w:rPr>
          <w:rFonts w:ascii="Times New Roman" w:eastAsia="Times New Roman" w:hAnsi="Times New Roman" w:cs="Times New Roman"/>
          <w:kern w:val="0"/>
          <w14:ligatures w14:val="none"/>
        </w:rPr>
        <w:t xml:space="preserve"> (octopuses, squid—highly developed centralized nervous systems)</w:t>
      </w:r>
    </w:p>
    <w:p w14:paraId="72DC6BE4"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This excludes:</w:t>
      </w:r>
    </w:p>
    <w:p w14:paraId="0D23ED90" w14:textId="77777777" w:rsidR="001D5B56" w:rsidRPr="001D5B56" w:rsidRDefault="001D5B56" w:rsidP="001D5B5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Nerve nets</w:t>
      </w:r>
      <w:r w:rsidRPr="001D5B56">
        <w:rPr>
          <w:rFonts w:ascii="Times New Roman" w:eastAsia="Times New Roman" w:hAnsi="Times New Roman" w:cs="Times New Roman"/>
          <w:kern w:val="0"/>
          <w14:ligatures w14:val="none"/>
        </w:rPr>
        <w:t xml:space="preserve"> (jellyfish, hydra—no centralization)</w:t>
      </w:r>
    </w:p>
    <w:p w14:paraId="365D57CC" w14:textId="77777777" w:rsidR="001D5B56" w:rsidRPr="001D5B56" w:rsidRDefault="001D5B56" w:rsidP="001D5B5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Colonial organisms</w:t>
      </w:r>
      <w:r w:rsidRPr="001D5B56">
        <w:rPr>
          <w:rFonts w:ascii="Times New Roman" w:eastAsia="Times New Roman" w:hAnsi="Times New Roman" w:cs="Times New Roman"/>
          <w:kern w:val="0"/>
          <w14:ligatures w14:val="none"/>
        </w:rPr>
        <w:t xml:space="preserve"> (siphonophores, corals—no integrated individual control)</w:t>
      </w:r>
    </w:p>
    <w:p w14:paraId="35FE0693" w14:textId="77777777" w:rsidR="001D5B56" w:rsidRPr="001D5B56" w:rsidRDefault="001D5B56" w:rsidP="001D5B5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Non-neural life</w:t>
      </w:r>
      <w:r w:rsidRPr="001D5B56">
        <w:rPr>
          <w:rFonts w:ascii="Times New Roman" w:eastAsia="Times New Roman" w:hAnsi="Times New Roman" w:cs="Times New Roman"/>
          <w:kern w:val="0"/>
          <w14:ligatures w14:val="none"/>
        </w:rPr>
        <w:t xml:space="preserve"> (plants, fungi, protists—no nervous system at all)</w:t>
      </w:r>
    </w:p>
    <w:p w14:paraId="6D4F0A98"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 xml:space="preserve">Why this definition? Because it captures the key feature: organisms that function as </w:t>
      </w:r>
      <w:r w:rsidRPr="001D5B56">
        <w:rPr>
          <w:rFonts w:ascii="Times New Roman" w:eastAsia="Times New Roman" w:hAnsi="Times New Roman" w:cs="Times New Roman"/>
          <w:i/>
          <w:iCs/>
          <w:kern w:val="0"/>
          <w14:ligatures w14:val="none"/>
        </w:rPr>
        <w:t>unified agents</w:t>
      </w:r>
      <w:r w:rsidRPr="001D5B56">
        <w:rPr>
          <w:rFonts w:ascii="Times New Roman" w:eastAsia="Times New Roman" w:hAnsi="Times New Roman" w:cs="Times New Roman"/>
          <w:kern w:val="0"/>
          <w14:ligatures w14:val="none"/>
        </w:rPr>
        <w:t xml:space="preserve"> with centralized processing. These are the creatures where "integrated sensorimotor control" is a meaningful description—where there's something acting as one thing.</w:t>
      </w:r>
    </w:p>
    <w:p w14:paraId="0C565738"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exact boundaries will be specified precisely in the frozen definitions before analysis, so there's no wiggle room later.</w:t>
      </w:r>
    </w:p>
    <w:p w14:paraId="675CA555"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281C1670">
          <v:rect id="_x0000_i1071" style="width:0;height:1.5pt" o:hralign="center" o:hrstd="t" o:hr="t" fillcolor="#a0a0a0" stroked="f"/>
        </w:pict>
      </w:r>
    </w:p>
    <w:p w14:paraId="683F8B3D" w14:textId="77777777" w:rsidR="001D5B56" w:rsidRPr="001D5B56" w:rsidRDefault="001D5B56" w:rsidP="001D5B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9" w:name="_Toc217682760"/>
      <w:r w:rsidRPr="001D5B56">
        <w:rPr>
          <w:rFonts w:ascii="Times New Roman" w:eastAsia="Times New Roman" w:hAnsi="Times New Roman" w:cs="Times New Roman"/>
          <w:b/>
          <w:bCs/>
          <w:kern w:val="0"/>
          <w:sz w:val="27"/>
          <w:szCs w:val="27"/>
          <w14:ligatures w14:val="none"/>
        </w:rPr>
        <w:t>The "Not Numerology" Design</w:t>
      </w:r>
      <w:bookmarkEnd w:id="59"/>
    </w:p>
    <w:p w14:paraId="68CD896F"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One of the biggest risks with this kind of work is seeing patterns that aren't there—or unconsciously adjusting definitions until a pattern appears.</w:t>
      </w:r>
    </w:p>
    <w:p w14:paraId="301E6534"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BioBand is designed to prevent that through several structural choices:</w:t>
      </w:r>
    </w:p>
    <w:p w14:paraId="191D5BBA"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Biology first.</w:t>
      </w:r>
      <w:r w:rsidRPr="001D5B56">
        <w:rPr>
          <w:rFonts w:ascii="Times New Roman" w:eastAsia="Times New Roman" w:hAnsi="Times New Roman" w:cs="Times New Roman"/>
          <w:kern w:val="0"/>
          <w14:ligatures w14:val="none"/>
        </w:rPr>
        <w:t xml:space="preserve"> The analysis starts by building the Tier-A dataset and extracting the empirical size distribution—before any overlay with AR predictions. The band is measured first; the comparison comes second.</w:t>
      </w:r>
    </w:p>
    <w:p w14:paraId="1654AE43"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Finite candidate set.</w:t>
      </w:r>
      <w:r w:rsidRPr="001D5B56">
        <w:rPr>
          <w:rFonts w:ascii="Times New Roman" w:eastAsia="Times New Roman" w:hAnsi="Times New Roman" w:cs="Times New Roman"/>
          <w:kern w:val="0"/>
          <w14:ligatures w14:val="none"/>
        </w:rPr>
        <w:t xml:space="preserve"> I won't just test UGM and declare victory. I'll test a predeclared set of alternative scales—geometric means with different endpoints, arithmetic means, harmonic means, arbitrary round numbers—and show which ones land in the band and which don't. This is the "swap test." If everything lands in the band, the pattern isn't specific. If only UGM (and closely related constructions) land in the band, that's more meaningful.</w:t>
      </w:r>
    </w:p>
    <w:p w14:paraId="49AE02F3"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Sensitivity analysis.</w:t>
      </w:r>
      <w:r w:rsidRPr="001D5B56">
        <w:rPr>
          <w:rFonts w:ascii="Times New Roman" w:eastAsia="Times New Roman" w:hAnsi="Times New Roman" w:cs="Times New Roman"/>
          <w:kern w:val="0"/>
          <w14:ligatures w14:val="none"/>
        </w:rPr>
        <w:t xml:space="preserve"> I'll vary the definitions—different measurement rules, different edge-case handling, different inclusion criteria—and see whether the pattern persists. Robust patterns survive scrutiny; fragile patterns don't.</w:t>
      </w:r>
    </w:p>
    <w:p w14:paraId="33B4107A"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Pre-registered rules.</w:t>
      </w:r>
      <w:r w:rsidRPr="001D5B56">
        <w:rPr>
          <w:rFonts w:ascii="Times New Roman" w:eastAsia="Times New Roman" w:hAnsi="Times New Roman" w:cs="Times New Roman"/>
          <w:kern w:val="0"/>
          <w14:ligatures w14:val="none"/>
        </w:rPr>
        <w:t xml:space="preserve"> The exact scoring method, the exact definition of "in the band," the exact candidate set—all of this gets frozen and timestamped before the main analysis. No post-hoc adjustment.</w:t>
      </w:r>
    </w:p>
    <w:p w14:paraId="1DE8D6E3"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8958673">
          <v:rect id="_x0000_i1072" style="width:0;height:1.5pt" o:hralign="center" o:hrstd="t" o:hr="t" fillcolor="#a0a0a0" stroked="f"/>
        </w:pict>
      </w:r>
    </w:p>
    <w:p w14:paraId="5306B942" w14:textId="77777777" w:rsidR="00094CD4" w:rsidRPr="00094CD4" w:rsidRDefault="00094CD4" w:rsidP="00094CD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0" w:name="_Toc217682761"/>
      <w:r w:rsidRPr="00094CD4">
        <w:rPr>
          <w:rFonts w:ascii="Times New Roman" w:eastAsia="Times New Roman" w:hAnsi="Times New Roman" w:cs="Times New Roman"/>
          <w:b/>
          <w:bCs/>
          <w:kern w:val="0"/>
          <w:sz w:val="27"/>
          <w:szCs w:val="27"/>
          <w14:ligatures w14:val="none"/>
        </w:rPr>
        <w:t>Current Status: Honest Uncertainty</w:t>
      </w:r>
      <w:bookmarkEnd w:id="60"/>
    </w:p>
    <w:p w14:paraId="43FDF763" w14:textId="77777777" w:rsidR="00094CD4" w:rsidRPr="00094CD4" w:rsidRDefault="00094CD4" w:rsidP="00094CD4">
      <w:pPr>
        <w:spacing w:before="100" w:beforeAutospacing="1" w:after="100" w:afterAutospacing="1" w:line="240" w:lineRule="auto"/>
        <w:rPr>
          <w:rFonts w:ascii="Times New Roman" w:eastAsia="Times New Roman" w:hAnsi="Times New Roman" w:cs="Times New Roman"/>
          <w:kern w:val="0"/>
          <w14:ligatures w14:val="none"/>
        </w:rPr>
      </w:pPr>
      <w:r w:rsidRPr="00094CD4">
        <w:rPr>
          <w:rFonts w:ascii="Times New Roman" w:eastAsia="Times New Roman" w:hAnsi="Times New Roman" w:cs="Times New Roman"/>
          <w:b/>
          <w:bCs/>
          <w:kern w:val="0"/>
          <w14:ligatures w14:val="none"/>
        </w:rPr>
        <w:t>Already on record (what exists now):</w:t>
      </w:r>
      <w:r w:rsidRPr="00094CD4">
        <w:rPr>
          <w:rFonts w:ascii="Times New Roman" w:eastAsia="Times New Roman" w:hAnsi="Times New Roman" w:cs="Times New Roman"/>
          <w:kern w:val="0"/>
          <w14:ligatures w14:val="none"/>
        </w:rPr>
        <w:br/>
        <w:t xml:space="preserve">The BioBand claim is clear in structure and conservative in scope: a biology-defined Tier-A target class, a biology-first band extraction, and a finite candidate set for the hinge construction. What I do </w:t>
      </w:r>
      <w:r w:rsidRPr="00094CD4">
        <w:rPr>
          <w:rFonts w:ascii="Times New Roman" w:eastAsia="Times New Roman" w:hAnsi="Times New Roman" w:cs="Times New Roman"/>
          <w:i/>
          <w:iCs/>
          <w:kern w:val="0"/>
          <w14:ligatures w14:val="none"/>
        </w:rPr>
        <w:t>not</w:t>
      </w:r>
      <w:r w:rsidRPr="00094CD4">
        <w:rPr>
          <w:rFonts w:ascii="Times New Roman" w:eastAsia="Times New Roman" w:hAnsi="Times New Roman" w:cs="Times New Roman"/>
          <w:kern w:val="0"/>
          <w14:ligatures w14:val="none"/>
        </w:rPr>
        <w:t xml:space="preserve"> yet have locked is the full, large-N Tier-A dataset compiled under the strict provenance and scoring discipline described in the WorkSpeaks plan.</w:t>
      </w:r>
    </w:p>
    <w:p w14:paraId="010865B7" w14:textId="77777777" w:rsidR="00094CD4" w:rsidRPr="00094CD4" w:rsidRDefault="00094CD4" w:rsidP="00094CD4">
      <w:pPr>
        <w:spacing w:before="100" w:beforeAutospacing="1" w:after="100" w:afterAutospacing="1" w:line="240" w:lineRule="auto"/>
        <w:rPr>
          <w:rFonts w:ascii="Times New Roman" w:eastAsia="Times New Roman" w:hAnsi="Times New Roman" w:cs="Times New Roman"/>
          <w:kern w:val="0"/>
          <w14:ligatures w14:val="none"/>
        </w:rPr>
      </w:pPr>
      <w:r w:rsidRPr="00094CD4">
        <w:rPr>
          <w:rFonts w:ascii="Times New Roman" w:eastAsia="Times New Roman" w:hAnsi="Times New Roman" w:cs="Times New Roman"/>
          <w:kern w:val="0"/>
          <w14:ligatures w14:val="none"/>
        </w:rPr>
        <w:t>That’s the honest posture: the logic is on record, but the decisive dataset work is still ahead.</w:t>
      </w:r>
    </w:p>
    <w:p w14:paraId="3A32BB4D" w14:textId="77777777" w:rsidR="00094CD4" w:rsidRPr="00094CD4" w:rsidRDefault="00094CD4" w:rsidP="00094CD4">
      <w:pPr>
        <w:spacing w:before="100" w:beforeAutospacing="1" w:after="100" w:afterAutospacing="1" w:line="240" w:lineRule="auto"/>
        <w:rPr>
          <w:rFonts w:ascii="Times New Roman" w:eastAsia="Times New Roman" w:hAnsi="Times New Roman" w:cs="Times New Roman"/>
          <w:kern w:val="0"/>
          <w14:ligatures w14:val="none"/>
        </w:rPr>
      </w:pPr>
      <w:r w:rsidRPr="00094CD4">
        <w:rPr>
          <w:rFonts w:ascii="Times New Roman" w:eastAsia="Times New Roman" w:hAnsi="Times New Roman" w:cs="Times New Roman"/>
          <w:b/>
          <w:bCs/>
          <w:kern w:val="0"/>
          <w14:ligatures w14:val="none"/>
        </w:rPr>
        <w:t>Planned under WorkSpeaks Gold (what gets locked and rerun):</w:t>
      </w:r>
      <w:r w:rsidRPr="00094CD4">
        <w:rPr>
          <w:rFonts w:ascii="Times New Roman" w:eastAsia="Times New Roman" w:hAnsi="Times New Roman" w:cs="Times New Roman"/>
          <w:kern w:val="0"/>
          <w14:ligatures w14:val="none"/>
        </w:rPr>
        <w:br/>
        <w:t>BioBand will be executed as a Gold-grade program precisely to remove ambiguity:</w:t>
      </w:r>
    </w:p>
    <w:p w14:paraId="47485E0D" w14:textId="77777777" w:rsidR="00094CD4" w:rsidRPr="00094CD4" w:rsidRDefault="00094CD4" w:rsidP="00094CD4">
      <w:pPr>
        <w:numPr>
          <w:ilvl w:val="0"/>
          <w:numId w:val="325"/>
        </w:numPr>
        <w:spacing w:before="100" w:beforeAutospacing="1" w:after="100" w:afterAutospacing="1" w:line="240" w:lineRule="auto"/>
        <w:rPr>
          <w:rFonts w:ascii="Times New Roman" w:eastAsia="Times New Roman" w:hAnsi="Times New Roman" w:cs="Times New Roman"/>
          <w:kern w:val="0"/>
          <w14:ligatures w14:val="none"/>
        </w:rPr>
      </w:pPr>
      <w:r w:rsidRPr="00094CD4">
        <w:rPr>
          <w:rFonts w:ascii="Times New Roman" w:eastAsia="Times New Roman" w:hAnsi="Times New Roman" w:cs="Times New Roman"/>
          <w:kern w:val="0"/>
          <w14:ligatures w14:val="none"/>
        </w:rPr>
        <w:t xml:space="preserve">definitions and scoring rules are frozen </w:t>
      </w:r>
      <w:r w:rsidRPr="00094CD4">
        <w:rPr>
          <w:rFonts w:ascii="Times New Roman" w:eastAsia="Times New Roman" w:hAnsi="Times New Roman" w:cs="Times New Roman"/>
          <w:b/>
          <w:bCs/>
          <w:kern w:val="0"/>
          <w14:ligatures w14:val="none"/>
        </w:rPr>
        <w:t>before</w:t>
      </w:r>
      <w:r w:rsidRPr="00094CD4">
        <w:rPr>
          <w:rFonts w:ascii="Times New Roman" w:eastAsia="Times New Roman" w:hAnsi="Times New Roman" w:cs="Times New Roman"/>
          <w:kern w:val="0"/>
          <w14:ligatures w14:val="none"/>
        </w:rPr>
        <w:t xml:space="preserve"> the full dataset compilation and scoring,</w:t>
      </w:r>
    </w:p>
    <w:p w14:paraId="3E4CFF4D" w14:textId="77777777" w:rsidR="00094CD4" w:rsidRPr="00094CD4" w:rsidRDefault="00094CD4" w:rsidP="00094CD4">
      <w:pPr>
        <w:numPr>
          <w:ilvl w:val="0"/>
          <w:numId w:val="325"/>
        </w:numPr>
        <w:spacing w:before="100" w:beforeAutospacing="1" w:after="100" w:afterAutospacing="1" w:line="240" w:lineRule="auto"/>
        <w:rPr>
          <w:rFonts w:ascii="Times New Roman" w:eastAsia="Times New Roman" w:hAnsi="Times New Roman" w:cs="Times New Roman"/>
          <w:kern w:val="0"/>
          <w14:ligatures w14:val="none"/>
        </w:rPr>
      </w:pPr>
      <w:r w:rsidRPr="00094CD4">
        <w:rPr>
          <w:rFonts w:ascii="Times New Roman" w:eastAsia="Times New Roman" w:hAnsi="Times New Roman" w:cs="Times New Roman"/>
          <w:kern w:val="0"/>
          <w14:ligatures w14:val="none"/>
        </w:rPr>
        <w:t>the dataset is compiled in a way that is traceable row-by-row to sources,</w:t>
      </w:r>
    </w:p>
    <w:p w14:paraId="2AEAFA00" w14:textId="77777777" w:rsidR="00094CD4" w:rsidRPr="00094CD4" w:rsidRDefault="00094CD4" w:rsidP="00094CD4">
      <w:pPr>
        <w:numPr>
          <w:ilvl w:val="0"/>
          <w:numId w:val="325"/>
        </w:numPr>
        <w:spacing w:before="100" w:beforeAutospacing="1" w:after="100" w:afterAutospacing="1" w:line="240" w:lineRule="auto"/>
        <w:rPr>
          <w:rFonts w:ascii="Times New Roman" w:eastAsia="Times New Roman" w:hAnsi="Times New Roman" w:cs="Times New Roman"/>
          <w:kern w:val="0"/>
          <w14:ligatures w14:val="none"/>
        </w:rPr>
      </w:pPr>
      <w:r w:rsidRPr="00094CD4">
        <w:rPr>
          <w:rFonts w:ascii="Times New Roman" w:eastAsia="Times New Roman" w:hAnsi="Times New Roman" w:cs="Times New Roman"/>
          <w:kern w:val="0"/>
          <w14:ligatures w14:val="none"/>
        </w:rPr>
        <w:t>the band is extracted biology-first (not “UGM-first”),</w:t>
      </w:r>
    </w:p>
    <w:p w14:paraId="1385A15A" w14:textId="77777777" w:rsidR="00094CD4" w:rsidRPr="00094CD4" w:rsidRDefault="00094CD4" w:rsidP="00094CD4">
      <w:pPr>
        <w:numPr>
          <w:ilvl w:val="0"/>
          <w:numId w:val="325"/>
        </w:numPr>
        <w:spacing w:before="100" w:beforeAutospacing="1" w:after="100" w:afterAutospacing="1" w:line="240" w:lineRule="auto"/>
        <w:rPr>
          <w:rFonts w:ascii="Times New Roman" w:eastAsia="Times New Roman" w:hAnsi="Times New Roman" w:cs="Times New Roman"/>
          <w:kern w:val="0"/>
          <w14:ligatures w14:val="none"/>
        </w:rPr>
      </w:pPr>
      <w:r w:rsidRPr="00094CD4">
        <w:rPr>
          <w:rFonts w:ascii="Times New Roman" w:eastAsia="Times New Roman" w:hAnsi="Times New Roman" w:cs="Times New Roman"/>
          <w:kern w:val="0"/>
          <w14:ligatures w14:val="none"/>
        </w:rPr>
        <w:t>and the candidate-set overlay is computed and scored transparently—including controls.</w:t>
      </w:r>
    </w:p>
    <w:p w14:paraId="088BBAE3" w14:textId="77777777" w:rsidR="00094CD4" w:rsidRPr="00094CD4" w:rsidRDefault="00094CD4" w:rsidP="00094CD4">
      <w:pPr>
        <w:spacing w:before="100" w:beforeAutospacing="1" w:after="100" w:afterAutospacing="1" w:line="240" w:lineRule="auto"/>
        <w:rPr>
          <w:rFonts w:ascii="Times New Roman" w:eastAsia="Times New Roman" w:hAnsi="Times New Roman" w:cs="Times New Roman"/>
          <w:kern w:val="0"/>
          <w14:ligatures w14:val="none"/>
        </w:rPr>
      </w:pPr>
      <w:r w:rsidRPr="00094CD4">
        <w:rPr>
          <w:rFonts w:ascii="Times New Roman" w:eastAsia="Times New Roman" w:hAnsi="Times New Roman" w:cs="Times New Roman"/>
          <w:kern w:val="0"/>
          <w14:ligatures w14:val="none"/>
        </w:rPr>
        <w:lastRenderedPageBreak/>
        <w:t>So I don’t need to claim certainty here. The point is that the BioBand outcome—supportive or weakening—will be produced in a way that is auditable and cannot be retrofitted after the fact.</w:t>
      </w:r>
    </w:p>
    <w:p w14:paraId="6F272068"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B53D9B8">
          <v:rect id="_x0000_i1073" style="width:0;height:1.5pt" o:hralign="center" o:hrstd="t" o:hr="t" fillcolor="#a0a0a0" stroked="f"/>
        </w:pict>
      </w:r>
    </w:p>
    <w:p w14:paraId="4B133323" w14:textId="77777777" w:rsidR="001D5B56" w:rsidRPr="001D5B56" w:rsidRDefault="001D5B56" w:rsidP="001D5B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1" w:name="_Toc217682762"/>
      <w:r w:rsidRPr="001D5B56">
        <w:rPr>
          <w:rFonts w:ascii="Times New Roman" w:eastAsia="Times New Roman" w:hAnsi="Times New Roman" w:cs="Times New Roman"/>
          <w:b/>
          <w:bCs/>
          <w:kern w:val="0"/>
          <w:sz w:val="27"/>
          <w:szCs w:val="27"/>
          <w14:ligatures w14:val="none"/>
        </w:rPr>
        <w:t>How BioBand Becomes a Gold Record</w:t>
      </w:r>
      <w:bookmarkEnd w:id="61"/>
    </w:p>
    <w:p w14:paraId="3A9D9B35"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This is where WorkSpeaks comes in.</w:t>
      </w:r>
    </w:p>
    <w:p w14:paraId="4B5823C2"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 xml:space="preserve">BioBand will be run under </w:t>
      </w:r>
      <w:r w:rsidRPr="001D5B56">
        <w:rPr>
          <w:rFonts w:ascii="Times New Roman" w:eastAsia="Times New Roman" w:hAnsi="Times New Roman" w:cs="Times New Roman"/>
          <w:b/>
          <w:bCs/>
          <w:kern w:val="0"/>
          <w14:ligatures w14:val="none"/>
        </w:rPr>
        <w:t>Gold-level</w:t>
      </w:r>
      <w:r w:rsidRPr="001D5B56">
        <w:rPr>
          <w:rFonts w:ascii="Times New Roman" w:eastAsia="Times New Roman" w:hAnsi="Times New Roman" w:cs="Times New Roman"/>
          <w:kern w:val="0"/>
          <w14:ligatures w14:val="none"/>
        </w:rPr>
        <w:t xml:space="preserve"> WorkSpeaks discipline—the full chain of evidence, auditable from start to finish.</w:t>
      </w:r>
    </w:p>
    <w:p w14:paraId="0F60ABB6"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What that means concretely:</w:t>
      </w:r>
    </w:p>
    <w:p w14:paraId="0AA81D9E"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Controls Pack (frozen before analysis):</w:t>
      </w:r>
    </w:p>
    <w:p w14:paraId="6E84E839" w14:textId="77777777" w:rsidR="001D5B56" w:rsidRPr="001D5B56" w:rsidRDefault="001D5B56" w:rsidP="001D5B56">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Tier-A definition with exact inclusion/exclusion rules</w:t>
      </w:r>
    </w:p>
    <w:p w14:paraId="7BCDCAE4" w14:textId="77777777" w:rsidR="001D5B56" w:rsidRPr="001D5B56" w:rsidRDefault="001D5B56" w:rsidP="001D5B56">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Measurement specification (which size metric, how to handle variations)</w:t>
      </w:r>
    </w:p>
    <w:p w14:paraId="20ED7428" w14:textId="77777777" w:rsidR="001D5B56" w:rsidRPr="001D5B56" w:rsidRDefault="001D5B56" w:rsidP="001D5B56">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Band extraction method (how the empirical range is determined)</w:t>
      </w:r>
    </w:p>
    <w:p w14:paraId="508DE897" w14:textId="77777777" w:rsidR="001D5B56" w:rsidRPr="001D5B56" w:rsidRDefault="001D5B56" w:rsidP="001D5B56">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Candidate set (which alternative scales will be tested)</w:t>
      </w:r>
    </w:p>
    <w:p w14:paraId="6F20BC53" w14:textId="77777777" w:rsidR="001D5B56" w:rsidRPr="001D5B56" w:rsidRDefault="001D5B56" w:rsidP="001D5B56">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Scoring rule (how "alignment" is measured)</w:t>
      </w:r>
    </w:p>
    <w:p w14:paraId="55E5A354" w14:textId="77777777" w:rsidR="001D5B56" w:rsidRPr="001D5B56" w:rsidRDefault="001D5B56" w:rsidP="001D5B56">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Sensitivity axes (which variations will be tested)</w:t>
      </w:r>
    </w:p>
    <w:p w14:paraId="65B7AC00"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All of this gets hashed and timestamped before I run the core analysis. The rules are locked.</w:t>
      </w:r>
    </w:p>
    <w:p w14:paraId="524E57B6"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Data Pack:</w:t>
      </w:r>
    </w:p>
    <w:p w14:paraId="2287C78C" w14:textId="77777777" w:rsidR="001D5B56" w:rsidRPr="001D5B56" w:rsidRDefault="001D5B56" w:rsidP="001D5B56">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full dataset with per-organism citations</w:t>
      </w:r>
    </w:p>
    <w:p w14:paraId="4DFF04F3" w14:textId="77777777" w:rsidR="001D5B56" w:rsidRPr="001D5B56" w:rsidRDefault="001D5B56" w:rsidP="001D5B56">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Size values with measurement method noted</w:t>
      </w:r>
    </w:p>
    <w:p w14:paraId="4B6DB5DE" w14:textId="77777777" w:rsidR="001D5B56" w:rsidRPr="001D5B56" w:rsidRDefault="001D5B56" w:rsidP="001D5B56">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Edge cases flagged with handling decisions logged</w:t>
      </w:r>
    </w:p>
    <w:p w14:paraId="4AE6EC73"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Run Pack:</w:t>
      </w:r>
    </w:p>
    <w:p w14:paraId="1809D9B6" w14:textId="77777777" w:rsidR="001D5B56" w:rsidRPr="001D5B56" w:rsidRDefault="001D5B56" w:rsidP="001D5B5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Scripts that generate all results</w:t>
      </w:r>
    </w:p>
    <w:p w14:paraId="4CF1DE1A" w14:textId="77777777" w:rsidR="001D5B56" w:rsidRPr="001D5B56" w:rsidRDefault="001D5B56" w:rsidP="001D5B5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Environment documentation (software versions, etc.)</w:t>
      </w:r>
    </w:p>
    <w:p w14:paraId="75E2741E" w14:textId="77777777" w:rsidR="001D5B56" w:rsidRPr="001D5B56" w:rsidRDefault="001D5B56" w:rsidP="001D5B5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Instructions for reproduction</w:t>
      </w:r>
    </w:p>
    <w:p w14:paraId="0B8D9997"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Results Pack:</w:t>
      </w:r>
    </w:p>
    <w:p w14:paraId="5249DE8A" w14:textId="77777777" w:rsidR="001D5B56" w:rsidRPr="001D5B56" w:rsidRDefault="001D5B56" w:rsidP="001D5B5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Band extraction tables</w:t>
      </w:r>
    </w:p>
    <w:p w14:paraId="76EB462C" w14:textId="77777777" w:rsidR="001D5B56" w:rsidRPr="001D5B56" w:rsidRDefault="001D5B56" w:rsidP="001D5B5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Candidate set comparison tables</w:t>
      </w:r>
    </w:p>
    <w:p w14:paraId="3AEFF15B" w14:textId="77777777" w:rsidR="001D5B56" w:rsidRPr="001D5B56" w:rsidRDefault="001D5B56" w:rsidP="001D5B5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Sensitivity analysis tables</w:t>
      </w:r>
    </w:p>
    <w:p w14:paraId="220B1524" w14:textId="77777777" w:rsidR="001D5B56" w:rsidRPr="001D5B56" w:rsidRDefault="001D5B56" w:rsidP="001D5B5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Figures generated by the scripts</w:t>
      </w:r>
    </w:p>
    <w:p w14:paraId="1E36BAD4" w14:textId="77777777" w:rsidR="001D5B56" w:rsidRPr="001D5B56" w:rsidRDefault="001D5B56" w:rsidP="001D5B5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Including the "failures"—which candidates missed, which sensitivity variations weakened the pattern</w:t>
      </w:r>
    </w:p>
    <w:p w14:paraId="34AA2C0F"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lastRenderedPageBreak/>
        <w:t>Submit Pack:</w:t>
      </w:r>
    </w:p>
    <w:p w14:paraId="7F691B81" w14:textId="77777777" w:rsidR="001D5B56" w:rsidRPr="001D5B56" w:rsidRDefault="001D5B56" w:rsidP="001D5B5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exact manuscript PDF sent to journals</w:t>
      </w:r>
    </w:p>
    <w:p w14:paraId="7E511ED1" w14:textId="77777777" w:rsidR="001D5B56" w:rsidRPr="001D5B56" w:rsidRDefault="001D5B56" w:rsidP="001D5B5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Timestamped before submission</w:t>
      </w:r>
    </w:p>
    <w:p w14:paraId="09183AFB" w14:textId="77777777" w:rsidR="001D5B56" w:rsidRPr="001D5B56" w:rsidRDefault="001D5B56" w:rsidP="001D5B5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So "this is what I submitted" is provable, not claimed</w:t>
      </w:r>
    </w:p>
    <w:p w14:paraId="019B56D3"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b/>
          <w:bCs/>
          <w:kern w:val="0"/>
          <w14:ligatures w14:val="none"/>
        </w:rPr>
        <w:t>Decision Pack:</w:t>
      </w:r>
    </w:p>
    <w:p w14:paraId="3F5E9380" w14:textId="77777777" w:rsidR="001D5B56" w:rsidRPr="001D5B56" w:rsidRDefault="001D5B56" w:rsidP="001D5B5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Journal responses (public or hash-only depending on policy)</w:t>
      </w:r>
    </w:p>
    <w:p w14:paraId="2A4D6DD8" w14:textId="77777777" w:rsidR="001D5B56" w:rsidRPr="001D5B56" w:rsidRDefault="001D5B56" w:rsidP="001D5B5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Revision history</w:t>
      </w:r>
    </w:p>
    <w:p w14:paraId="777BBC53" w14:textId="77777777" w:rsidR="001D5B56" w:rsidRPr="001D5B56" w:rsidRDefault="001D5B56" w:rsidP="001D5B5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Resubmission trail</w:t>
      </w:r>
    </w:p>
    <w:p w14:paraId="60F4B995"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point is that someone—a skeptic, a supporter, a future researcher—can download the full BioBand artifact chain and check everything. They don't have to trust my narrative. They can verify the sequence: definitions → data → analysis → results → submission → outcome.</w:t>
      </w:r>
    </w:p>
    <w:p w14:paraId="278065AB"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D44FEB">
          <v:rect id="_x0000_i1074" style="width:0;height:1.5pt" o:hralign="center" o:hrstd="t" o:hr="t" fillcolor="#a0a0a0" stroked="f"/>
        </w:pict>
      </w:r>
    </w:p>
    <w:p w14:paraId="03C9111D" w14:textId="77777777" w:rsidR="001D5B56" w:rsidRPr="001D5B56" w:rsidRDefault="001D5B56" w:rsidP="001D5B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2" w:name="_Toc217682763"/>
      <w:r w:rsidRPr="001D5B56">
        <w:rPr>
          <w:rFonts w:ascii="Times New Roman" w:eastAsia="Times New Roman" w:hAnsi="Times New Roman" w:cs="Times New Roman"/>
          <w:b/>
          <w:bCs/>
          <w:kern w:val="0"/>
          <w:sz w:val="27"/>
          <w:szCs w:val="27"/>
          <w14:ligatures w14:val="none"/>
        </w:rPr>
        <w:t>The Submission Lane</w:t>
      </w:r>
      <w:bookmarkEnd w:id="62"/>
    </w:p>
    <w:p w14:paraId="53A23DA8"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BioBand will be submitted as a biology-facing paper.</w:t>
      </w:r>
    </w:p>
    <w:p w14:paraId="122431BF"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framing won't be "Absolute Relativity predicts X." That's asking biological reviewers to evaluate a philosophical framework they're not equipped to assess.</w:t>
      </w:r>
    </w:p>
    <w:p w14:paraId="11952C74"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framing will be: "Here's a defined biological class (Tier-A). Here's its empirical size distribution. Here's a parameter-free scale construction. Here's how well they align. Here's the sensitivity analysis. Here are the limitations."</w:t>
      </w:r>
    </w:p>
    <w:p w14:paraId="22D71D3B"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paper can stand on its own as a pattern claim in biology. Readers can evaluate whether the data is real, whether the definitions are sensible, whether the statistics are appropriate, whether the controls are adequate—all the normal things reviewers assess.</w:t>
      </w:r>
    </w:p>
    <w:p w14:paraId="31893807"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The deeper interpretation—what it means if the pattern is real—can be mentioned briefly, but the paper doesn't depend on readers accepting AR. It's an anchor: a concrete, reviewable claim that creates a citable point in the record.</w:t>
      </w:r>
    </w:p>
    <w:p w14:paraId="783724FA"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If journals accept it, great—the work gains conventional legitimacy.</w:t>
      </w:r>
    </w:p>
    <w:p w14:paraId="7692931D"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If they don't, the work still exists as a full Gold-level artifact chain. Anyone can inspect it. Replication is possible. The pattern (or lack thereof) is on record.</w:t>
      </w:r>
    </w:p>
    <w:p w14:paraId="7022A8F5"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E0ACFC0">
          <v:rect id="_x0000_i1075" style="width:0;height:1.5pt" o:hralign="center" o:hrstd="t" o:hr="t" fillcolor="#a0a0a0" stroked="f"/>
        </w:pict>
      </w:r>
    </w:p>
    <w:p w14:paraId="7CB8AEB8" w14:textId="77777777" w:rsidR="001D5B56" w:rsidRPr="001D5B56" w:rsidRDefault="001D5B56" w:rsidP="001D5B5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3" w:name="_Toc217682764"/>
      <w:r w:rsidRPr="001D5B56">
        <w:rPr>
          <w:rFonts w:ascii="Times New Roman" w:eastAsia="Times New Roman" w:hAnsi="Times New Roman" w:cs="Times New Roman"/>
          <w:b/>
          <w:bCs/>
          <w:kern w:val="0"/>
          <w:sz w:val="27"/>
          <w:szCs w:val="27"/>
          <w14:ligatures w14:val="none"/>
        </w:rPr>
        <w:t>What This Tests About AR</w:t>
      </w:r>
      <w:bookmarkEnd w:id="63"/>
    </w:p>
    <w:p w14:paraId="5413C274"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lastRenderedPageBreak/>
        <w:t>Let me connect this back to the larger framework.</w:t>
      </w:r>
    </w:p>
    <w:p w14:paraId="1517AE7D"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BioBand tests a specific aspect of Absolute Relativity: the claim that the 0↔+1 hinge has biological consequences.</w:t>
      </w:r>
    </w:p>
    <w:p w14:paraId="488DBCCA"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If the representation structure is real—if there's genuinely a scale where "bounded integrated agent" stabilizes—that should constrain where CNS organisms can exist. Not through some mysterious force, but through the structure of what can be coherently represented.</w:t>
      </w:r>
    </w:p>
    <w:p w14:paraId="009060E3"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Finding the predicted band would mean: the hinge isn't just philosophy. It leaves a fingerprint in the actual distribution of life.</w:t>
      </w:r>
    </w:p>
    <w:p w14:paraId="3DE18D3A"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Not finding it would mean: whatever is true about AR, this particular biological consequence doesn't hold. The framework would need revision, or this prediction would need to be abandoned.</w:t>
      </w:r>
    </w:p>
    <w:p w14:paraId="10F3BCB8"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kern w:val="0"/>
          <w14:ligatures w14:val="none"/>
        </w:rPr>
        <w:t>Either way, we learn something. That's the point of testable predictions.</w:t>
      </w:r>
    </w:p>
    <w:p w14:paraId="719BAB31" w14:textId="77777777" w:rsidR="001D5B56" w:rsidRPr="001D5B56" w:rsidRDefault="00000000" w:rsidP="001D5B5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D0C960">
          <v:rect id="_x0000_i1076" style="width:0;height:1.5pt" o:hralign="center" o:hrstd="t" o:hr="t" fillcolor="#a0a0a0" stroked="f"/>
        </w:pict>
      </w:r>
    </w:p>
    <w:p w14:paraId="7C037A85" w14:textId="77777777" w:rsidR="001D5B56" w:rsidRPr="001D5B56" w:rsidRDefault="001D5B56" w:rsidP="001D5B56">
      <w:pPr>
        <w:spacing w:before="100" w:beforeAutospacing="1" w:after="100" w:afterAutospacing="1" w:line="240" w:lineRule="auto"/>
        <w:rPr>
          <w:rFonts w:ascii="Times New Roman" w:eastAsia="Times New Roman" w:hAnsi="Times New Roman" w:cs="Times New Roman"/>
          <w:kern w:val="0"/>
          <w14:ligatures w14:val="none"/>
        </w:rPr>
      </w:pPr>
      <w:r w:rsidRPr="001D5B56">
        <w:rPr>
          <w:rFonts w:ascii="Times New Roman" w:eastAsia="Times New Roman" w:hAnsi="Times New Roman" w:cs="Times New Roman"/>
          <w:i/>
          <w:iCs/>
          <w:kern w:val="0"/>
          <w14:ligatures w14:val="none"/>
        </w:rPr>
        <w:t xml:space="preserve">For complete specifications—Tier-A boundaries, measurement rules, candidate set, scoring method, sensitivity axes, and edge-case policies—see </w:t>
      </w:r>
      <w:r w:rsidRPr="001D5B56">
        <w:rPr>
          <w:rFonts w:ascii="Times New Roman" w:eastAsia="Times New Roman" w:hAnsi="Times New Roman" w:cs="Times New Roman"/>
          <w:b/>
          <w:bCs/>
          <w:i/>
          <w:iCs/>
          <w:kern w:val="0"/>
          <w14:ligatures w14:val="none"/>
        </w:rPr>
        <w:t>Appendix E: BioBand Program Spec</w:t>
      </w:r>
      <w:r w:rsidRPr="001D5B56">
        <w:rPr>
          <w:rFonts w:ascii="Times New Roman" w:eastAsia="Times New Roman" w:hAnsi="Times New Roman" w:cs="Times New Roman"/>
          <w:i/>
          <w:iCs/>
          <w:kern w:val="0"/>
          <w14:ligatures w14:val="none"/>
        </w:rPr>
        <w:t>.</w:t>
      </w:r>
    </w:p>
    <w:p w14:paraId="3A6CB9F4" w14:textId="77777777" w:rsidR="00C804E7" w:rsidRDefault="00C804E7"/>
    <w:p w14:paraId="24B2D55B" w14:textId="77777777" w:rsidR="00666689" w:rsidRPr="00666689" w:rsidRDefault="00666689" w:rsidP="0066668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64" w:name="_Toc217682765"/>
      <w:r w:rsidRPr="00666689">
        <w:rPr>
          <w:rFonts w:ascii="Times New Roman" w:eastAsia="Times New Roman" w:hAnsi="Times New Roman" w:cs="Times New Roman"/>
          <w:b/>
          <w:bCs/>
          <w:kern w:val="0"/>
          <w:sz w:val="36"/>
          <w:szCs w:val="36"/>
          <w14:ligatures w14:val="none"/>
        </w:rPr>
        <w:t>7. EarthG: The Local Gravity Anchor</w:t>
      </w:r>
      <w:bookmarkEnd w:id="64"/>
    </w:p>
    <w:p w14:paraId="08211858" w14:textId="77777777" w:rsidR="00791576" w:rsidRDefault="00791576" w:rsidP="00791576">
      <w:pPr>
        <w:pStyle w:val="NormalWeb"/>
      </w:pPr>
      <w:r>
        <w:rPr>
          <w:rStyle w:val="Strong"/>
          <w:rFonts w:eastAsiaTheme="majorEastAsia"/>
        </w:rPr>
        <w:t>Status:</w:t>
      </w:r>
      <w:r>
        <w:t xml:space="preserve"> </w:t>
      </w:r>
      <w:r>
        <w:rPr>
          <w:rStyle w:val="Strong"/>
          <w:rFonts w:eastAsiaTheme="majorEastAsia"/>
        </w:rPr>
        <w:t>Planned under WorkSpeaks Gold</w:t>
      </w:r>
    </w:p>
    <w:p w14:paraId="78AF98F8" w14:textId="77777777" w:rsidR="00791576" w:rsidRDefault="00791576" w:rsidP="00791576">
      <w:pPr>
        <w:pStyle w:val="NormalWeb"/>
      </w:pPr>
      <w:r>
        <w:t>BioBand asks whether the hinge shows up in the sizes of living things. EarthG asks whether the same hinge structure shows up in a completely different domain: gravity.</w:t>
      </w:r>
    </w:p>
    <w:p w14:paraId="038C5A5C" w14:textId="77777777" w:rsidR="00791576" w:rsidRDefault="00791576" w:rsidP="00791576">
      <w:pPr>
        <w:pStyle w:val="NormalWeb"/>
      </w:pPr>
      <w:r>
        <w:t xml:space="preserve">The EarthG claim is intentionally modest and checkable. It does </w:t>
      </w:r>
      <w:r>
        <w:rPr>
          <w:rStyle w:val="Emphasis"/>
          <w:rFonts w:eastAsiaTheme="majorEastAsia"/>
        </w:rPr>
        <w:t>not</w:t>
      </w:r>
      <w:r>
        <w:t xml:space="preserve"> propose a new mechanism. It proposes a </w:t>
      </w:r>
      <w:r>
        <w:rPr>
          <w:rStyle w:val="Strong"/>
          <w:rFonts w:eastAsiaTheme="majorEastAsia"/>
        </w:rPr>
        <w:t>convention-explicit fingerprint</w:t>
      </w:r>
      <w:r>
        <w:t>: a particular dimensionless way of expressing Earth’s surface gravity that can be compared directly to an AR-derived dimensionless ratio built from three scales (Earth, UGM, and the cosmic horizon).</w:t>
      </w:r>
    </w:p>
    <w:p w14:paraId="3A731D11" w14:textId="77777777" w:rsidR="00791576" w:rsidRDefault="00791576" w:rsidP="00791576">
      <w:pPr>
        <w:pStyle w:val="NormalWeb"/>
      </w:pPr>
      <w:r>
        <w:t>If that proximity holds robustly across a finite swap set of reasonable conventions, that would be striking—because biology and gravity are very different domains. If it fails under the same discipline, that failure is equally valuable, because it weakens the “hinge leaves fingerprints” story in a clear way.</w:t>
      </w:r>
    </w:p>
    <w:p w14:paraId="4EA2393A"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DC2071">
          <v:rect id="_x0000_i1077" style="width:0;height:1.5pt" o:hralign="center" o:hrstd="t" o:hr="t" fillcolor="#a0a0a0" stroked="f"/>
        </w:pict>
      </w:r>
    </w:p>
    <w:p w14:paraId="407A3DE3" w14:textId="77777777" w:rsidR="00666689" w:rsidRPr="00666689" w:rsidRDefault="00666689" w:rsidP="006666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5" w:name="_Toc217682766"/>
      <w:r w:rsidRPr="00666689">
        <w:rPr>
          <w:rFonts w:ascii="Times New Roman" w:eastAsia="Times New Roman" w:hAnsi="Times New Roman" w:cs="Times New Roman"/>
          <w:b/>
          <w:bCs/>
          <w:kern w:val="0"/>
          <w:sz w:val="27"/>
          <w:szCs w:val="27"/>
          <w14:ligatures w14:val="none"/>
        </w:rPr>
        <w:t>Gravity as a Number</w:t>
      </w:r>
      <w:bookmarkEnd w:id="65"/>
    </w:p>
    <w:p w14:paraId="2CA502CF"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lastRenderedPageBreak/>
        <w:t>When we talk about "the strength of gravity," we usually think in terms of everyday experience—how hard it is to climb stairs, how fast things fall, how much we weigh.</w:t>
      </w:r>
    </w:p>
    <w:p w14:paraId="516994C4"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 xml:space="preserve">But physicists have a cleaner way to express gravitational strength: as a </w:t>
      </w:r>
      <w:r w:rsidRPr="00666689">
        <w:rPr>
          <w:rFonts w:ascii="Times New Roman" w:eastAsia="Times New Roman" w:hAnsi="Times New Roman" w:cs="Times New Roman"/>
          <w:b/>
          <w:bCs/>
          <w:kern w:val="0"/>
          <w14:ligatures w14:val="none"/>
        </w:rPr>
        <w:t>dimensionless number</w:t>
      </w:r>
      <w:r w:rsidRPr="00666689">
        <w:rPr>
          <w:rFonts w:ascii="Times New Roman" w:eastAsia="Times New Roman" w:hAnsi="Times New Roman" w:cs="Times New Roman"/>
          <w:kern w:val="0"/>
          <w14:ligatures w14:val="none"/>
        </w:rPr>
        <w:t>.</w:t>
      </w:r>
    </w:p>
    <w:p w14:paraId="5A7D0DAD"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Here's the idea. Earth's gravity creates a "potential well"—a region where objects are bound by gravitational attraction. The depth of that well can be expressed as a ratio, comparing the gravitational energy to a reference scale (the energy associated with the speed of light).</w:t>
      </w:r>
    </w:p>
    <w:p w14:paraId="0A8283F6"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result is a pure number—no meters, no kilograms, no seconds. Just a ratio:</w:t>
      </w:r>
    </w:p>
    <w:p w14:paraId="4C0D2D3D"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Φ_</w:t>
      </w:r>
      <w:r w:rsidRPr="00666689">
        <w:rPr>
          <w:rFonts w:ascii="Cambria Math" w:eastAsia="Times New Roman" w:hAnsi="Cambria Math" w:cs="Cambria Math"/>
          <w:b/>
          <w:bCs/>
          <w:kern w:val="0"/>
          <w14:ligatures w14:val="none"/>
        </w:rPr>
        <w:t>⊕</w:t>
      </w:r>
      <w:r w:rsidRPr="00666689">
        <w:rPr>
          <w:rFonts w:ascii="Times New Roman" w:eastAsia="Times New Roman" w:hAnsi="Times New Roman" w:cs="Times New Roman"/>
          <w:b/>
          <w:bCs/>
          <w:kern w:val="0"/>
          <w14:ligatures w14:val="none"/>
        </w:rPr>
        <w:t xml:space="preserve"> ≈ 7 × 10⁻¹⁰</w:t>
      </w:r>
    </w:p>
    <w:p w14:paraId="308D51D5"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That's Earth's dimensionless gravitational potential at the surface. It's tiny—less than one billionth—which makes sense. Earth's gravity is real but weak compared to the cosmic scales that set the reference.</w:t>
      </w:r>
    </w:p>
    <w:p w14:paraId="38891599"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question EarthG asks is: does this particular number—this specific ratio that describes how "deep" Earth's gravitational well is—connect to AR's hinge structure?</w:t>
      </w:r>
    </w:p>
    <w:p w14:paraId="7E0E516A"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ED570D5">
          <v:rect id="_x0000_i1078" style="width:0;height:1.5pt" o:hralign="center" o:hrstd="t" o:hr="t" fillcolor="#a0a0a0" stroked="f"/>
        </w:pict>
      </w:r>
    </w:p>
    <w:p w14:paraId="0656509D" w14:textId="77777777" w:rsidR="00666689" w:rsidRPr="00666689" w:rsidRDefault="00666689" w:rsidP="006666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6" w:name="_Toc217682767"/>
      <w:r w:rsidRPr="00666689">
        <w:rPr>
          <w:rFonts w:ascii="Times New Roman" w:eastAsia="Times New Roman" w:hAnsi="Times New Roman" w:cs="Times New Roman"/>
          <w:b/>
          <w:bCs/>
          <w:kern w:val="0"/>
          <w:sz w:val="27"/>
          <w:szCs w:val="27"/>
          <w14:ligatures w14:val="none"/>
        </w:rPr>
        <w:t>What AR Predicts</w:t>
      </w:r>
      <w:bookmarkEnd w:id="66"/>
    </w:p>
    <w:p w14:paraId="385F4950"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In Absolute Relativity, gravity isn't a force between masses in the usual sense. It's part of how the +1 representation encodes constraints from larger contexts.</w:t>
      </w:r>
    </w:p>
    <w:p w14:paraId="3A8C5755"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Remember the picture: the 0-centered present represents nested time-relations as an outward world. That representation includes "space" and "objects"—but also the relationships between objects, including gravitational relationships.</w:t>
      </w:r>
    </w:p>
    <w:p w14:paraId="34FF267B"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 xml:space="preserve">AR proposes that gravity is the </w:t>
      </w:r>
      <w:r w:rsidRPr="00666689">
        <w:rPr>
          <w:rFonts w:ascii="Times New Roman" w:eastAsia="Times New Roman" w:hAnsi="Times New Roman" w:cs="Times New Roman"/>
          <w:b/>
          <w:bCs/>
          <w:kern w:val="0"/>
          <w14:ligatures w14:val="none"/>
        </w:rPr>
        <w:t>outer-side face of +1 mediation</w:t>
      </w:r>
      <w:r w:rsidRPr="00666689">
        <w:rPr>
          <w:rFonts w:ascii="Times New Roman" w:eastAsia="Times New Roman" w:hAnsi="Times New Roman" w:cs="Times New Roman"/>
          <w:kern w:val="0"/>
          <w14:ligatures w14:val="none"/>
        </w:rPr>
        <w:t>. The +3 context (cosmic-scale container) can't directly influence the 0 level—there's a structural gap. So +1 mediates: it encodes the container constraints into the feasibility geometry of the local representation.</w:t>
      </w:r>
    </w:p>
    <w:p w14:paraId="3B7404EA"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What we experience as "gravity" is that encoding showing up in the outward picture.</w:t>
      </w:r>
    </w:p>
    <w:p w14:paraId="6CED62BE"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If this is right, gravitational strength shouldn't be arbitrary. It should connect to the scales that define the representation structure:</w:t>
      </w:r>
    </w:p>
    <w:p w14:paraId="69F1F5C7" w14:textId="77777777" w:rsidR="00666689" w:rsidRPr="00666689" w:rsidRDefault="00666689" w:rsidP="00666689">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UGM</w:t>
      </w:r>
      <w:r w:rsidRPr="00666689">
        <w:rPr>
          <w:rFonts w:ascii="Times New Roman" w:eastAsia="Times New Roman" w:hAnsi="Times New Roman" w:cs="Times New Roman"/>
          <w:kern w:val="0"/>
          <w14:ligatures w14:val="none"/>
        </w:rPr>
        <w:t xml:space="preserve"> (the hinge pixel, ~0.12 mm)</w:t>
      </w:r>
    </w:p>
    <w:p w14:paraId="026EBCB9" w14:textId="77777777" w:rsidR="00666689" w:rsidRPr="00666689" w:rsidRDefault="00666689" w:rsidP="00666689">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Earth's radius</w:t>
      </w:r>
      <w:r w:rsidRPr="00666689">
        <w:rPr>
          <w:rFonts w:ascii="Times New Roman" w:eastAsia="Times New Roman" w:hAnsi="Times New Roman" w:cs="Times New Roman"/>
          <w:kern w:val="0"/>
          <w14:ligatures w14:val="none"/>
        </w:rPr>
        <w:t xml:space="preserve"> (the local +1 token scale)</w:t>
      </w:r>
    </w:p>
    <w:p w14:paraId="6D4AA81F" w14:textId="77777777" w:rsidR="00666689" w:rsidRPr="00666689" w:rsidRDefault="00666689" w:rsidP="00666689">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The cosmic horizon</w:t>
      </w:r>
      <w:r w:rsidRPr="00666689">
        <w:rPr>
          <w:rFonts w:ascii="Times New Roman" w:eastAsia="Times New Roman" w:hAnsi="Times New Roman" w:cs="Times New Roman"/>
          <w:kern w:val="0"/>
          <w14:ligatures w14:val="none"/>
        </w:rPr>
        <w:t xml:space="preserve"> (the +3 container token)</w:t>
      </w:r>
    </w:p>
    <w:p w14:paraId="64209FD4"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prediction is that a dimensionless ratio built from these three scales should approximate Earth's dimensionless gravitational potential.</w:t>
      </w:r>
    </w:p>
    <w:p w14:paraId="52A06E71"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0D568DCC">
          <v:rect id="_x0000_i1079" style="width:0;height:1.5pt" o:hralign="center" o:hrstd="t" o:hr="t" fillcolor="#a0a0a0" stroked="f"/>
        </w:pict>
      </w:r>
    </w:p>
    <w:p w14:paraId="6FB9CA80" w14:textId="77777777" w:rsidR="00666689" w:rsidRPr="00666689" w:rsidRDefault="00666689" w:rsidP="006666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7" w:name="_Toc217682768"/>
      <w:r w:rsidRPr="00666689">
        <w:rPr>
          <w:rFonts w:ascii="Times New Roman" w:eastAsia="Times New Roman" w:hAnsi="Times New Roman" w:cs="Times New Roman"/>
          <w:b/>
          <w:bCs/>
          <w:kern w:val="0"/>
          <w:sz w:val="27"/>
          <w:szCs w:val="27"/>
          <w14:ligatures w14:val="none"/>
        </w:rPr>
        <w:t>The Ratio</w:t>
      </w:r>
      <w:bookmarkEnd w:id="67"/>
    </w:p>
    <w:p w14:paraId="63ACD81B" w14:textId="77777777" w:rsidR="0006680B" w:rsidRDefault="0006680B" w:rsidP="0006680B">
      <w:pPr>
        <w:pStyle w:val="NormalWeb"/>
      </w:pPr>
      <w:r>
        <w:t>Here’s the specific construction.</w:t>
      </w:r>
    </w:p>
    <w:p w14:paraId="78EB74F2" w14:textId="77777777" w:rsidR="0006680B" w:rsidRDefault="0006680B" w:rsidP="0006680B">
      <w:pPr>
        <w:pStyle w:val="NormalWeb"/>
      </w:pPr>
      <w:r>
        <w:t>Take three scales that, in AR, are doing three different representational “jobs”:</w:t>
      </w:r>
    </w:p>
    <w:p w14:paraId="7BF272C1" w14:textId="77777777" w:rsidR="0006680B" w:rsidRDefault="0006680B" w:rsidP="0006680B">
      <w:pPr>
        <w:pStyle w:val="NormalWeb"/>
        <w:numPr>
          <w:ilvl w:val="0"/>
          <w:numId w:val="361"/>
        </w:numPr>
      </w:pPr>
      <w:r>
        <w:rPr>
          <w:rStyle w:val="Strong"/>
          <w:rFonts w:eastAsiaTheme="majorEastAsia"/>
        </w:rPr>
        <w:t>Earth’s radius</w:t>
      </w:r>
      <w:r>
        <w:t xml:space="preserve"> (</w:t>
      </w:r>
      <w:r>
        <w:rPr>
          <w:rStyle w:val="Strong"/>
          <w:rFonts w:eastAsiaTheme="majorEastAsia"/>
        </w:rPr>
        <w:t>R_</w:t>
      </w:r>
      <w:r>
        <w:rPr>
          <w:rStyle w:val="Strong"/>
          <w:rFonts w:ascii="Cambria Math" w:eastAsiaTheme="majorEastAsia" w:hAnsi="Cambria Math" w:cs="Cambria Math"/>
        </w:rPr>
        <w:t>⊕</w:t>
      </w:r>
      <w:r>
        <w:t>) — the local token scale for the +1 world we live in,</w:t>
      </w:r>
    </w:p>
    <w:p w14:paraId="1F294649" w14:textId="77777777" w:rsidR="0006680B" w:rsidRDefault="0006680B" w:rsidP="0006680B">
      <w:pPr>
        <w:pStyle w:val="NormalWeb"/>
        <w:numPr>
          <w:ilvl w:val="0"/>
          <w:numId w:val="361"/>
        </w:numPr>
      </w:pPr>
      <w:r>
        <w:rPr>
          <w:rStyle w:val="Strong"/>
          <w:rFonts w:eastAsiaTheme="majorEastAsia"/>
        </w:rPr>
        <w:t>UGM</w:t>
      </w:r>
      <w:r>
        <w:t xml:space="preserve"> — the hinge “pixel” scale (the 0↔+1 compression scale),</w:t>
      </w:r>
    </w:p>
    <w:p w14:paraId="0D7A0EDA" w14:textId="77777777" w:rsidR="0006680B" w:rsidRDefault="0006680B" w:rsidP="0006680B">
      <w:pPr>
        <w:pStyle w:val="NormalWeb"/>
        <w:numPr>
          <w:ilvl w:val="0"/>
          <w:numId w:val="361"/>
        </w:numPr>
      </w:pPr>
      <w:r>
        <w:rPr>
          <w:rStyle w:val="Strong"/>
          <w:rFonts w:eastAsiaTheme="majorEastAsia"/>
        </w:rPr>
        <w:t>the cosmic horizon radius</w:t>
      </w:r>
      <w:r>
        <w:t xml:space="preserve"> (</w:t>
      </w:r>
      <w:r>
        <w:rPr>
          <w:rStyle w:val="Strong"/>
          <w:rFonts w:eastAsiaTheme="majorEastAsia"/>
        </w:rPr>
        <w:t>R_obs</w:t>
      </w:r>
      <w:r>
        <w:t>) — the outer container token scale.</w:t>
      </w:r>
    </w:p>
    <w:p w14:paraId="1E987ABE" w14:textId="77777777" w:rsidR="0006680B" w:rsidRDefault="0006680B" w:rsidP="0006680B">
      <w:pPr>
        <w:pStyle w:val="NormalWeb"/>
      </w:pPr>
      <w:r>
        <w:t>Now build a dimensionless ratio:</w:t>
      </w:r>
    </w:p>
    <w:p w14:paraId="5AA991AE" w14:textId="77777777" w:rsidR="0006680B" w:rsidRDefault="0006680B" w:rsidP="0006680B">
      <w:pPr>
        <w:pStyle w:val="NormalWeb"/>
      </w:pPr>
      <w:r>
        <w:rPr>
          <w:rStyle w:val="Strong"/>
          <w:rFonts w:eastAsiaTheme="majorEastAsia"/>
        </w:rPr>
        <w:t>χ = R_</w:t>
      </w:r>
      <w:r>
        <w:rPr>
          <w:rStyle w:val="Strong"/>
          <w:rFonts w:ascii="Cambria Math" w:eastAsiaTheme="majorEastAsia" w:hAnsi="Cambria Math" w:cs="Cambria Math"/>
        </w:rPr>
        <w:t>⊕</w:t>
      </w:r>
      <w:r>
        <w:rPr>
          <w:rStyle w:val="Strong"/>
          <w:rFonts w:eastAsiaTheme="majorEastAsia"/>
        </w:rPr>
        <w:t>² / (UGM × R_obs)</w:t>
      </w:r>
    </w:p>
    <w:p w14:paraId="3646A511" w14:textId="77777777" w:rsidR="0006680B" w:rsidRDefault="0006680B" w:rsidP="0006680B">
      <w:pPr>
        <w:pStyle w:val="NormalWeb"/>
      </w:pPr>
      <w:r>
        <w:t>That’s it. Earth’s scale squared, divided by the product of the hinge scale and the cosmic scale.</w:t>
      </w:r>
    </w:p>
    <w:p w14:paraId="4F374362" w14:textId="77777777" w:rsidR="0006680B" w:rsidRDefault="0006680B" w:rsidP="0006680B">
      <w:pPr>
        <w:pStyle w:val="NormalWeb"/>
      </w:pPr>
      <w:r>
        <w:t>When you plug in the numbers (using standard values and baseline conventions):</w:t>
      </w:r>
    </w:p>
    <w:p w14:paraId="1620E803" w14:textId="77777777" w:rsidR="0006680B" w:rsidRDefault="0006680B" w:rsidP="0006680B">
      <w:pPr>
        <w:pStyle w:val="NormalWeb"/>
      </w:pPr>
      <w:r>
        <w:rPr>
          <w:rStyle w:val="Strong"/>
          <w:rFonts w:eastAsiaTheme="majorEastAsia"/>
        </w:rPr>
        <w:t>χ ≈ 7.6 × 10⁻¹⁰</w:t>
      </w:r>
    </w:p>
    <w:p w14:paraId="077173AA" w14:textId="77777777" w:rsidR="0006680B" w:rsidRDefault="0006680B" w:rsidP="0006680B">
      <w:pPr>
        <w:pStyle w:val="NormalWeb"/>
      </w:pPr>
      <w:r>
        <w:t>Compare that to Earth’s dimensionless gravitational potential at the surface:</w:t>
      </w:r>
    </w:p>
    <w:p w14:paraId="266EF98E" w14:textId="77777777" w:rsidR="0006680B" w:rsidRDefault="0006680B" w:rsidP="0006680B">
      <w:pPr>
        <w:pStyle w:val="NormalWeb"/>
      </w:pPr>
      <w:r>
        <w:rPr>
          <w:rStyle w:val="Strong"/>
          <w:rFonts w:eastAsiaTheme="majorEastAsia"/>
        </w:rPr>
        <w:t>Φ_</w:t>
      </w:r>
      <w:r>
        <w:rPr>
          <w:rStyle w:val="Strong"/>
          <w:rFonts w:ascii="Cambria Math" w:eastAsiaTheme="majorEastAsia" w:hAnsi="Cambria Math" w:cs="Cambria Math"/>
        </w:rPr>
        <w:t>⊕</w:t>
      </w:r>
      <w:r>
        <w:rPr>
          <w:rStyle w:val="Strong"/>
          <w:rFonts w:eastAsiaTheme="majorEastAsia"/>
        </w:rPr>
        <w:t xml:space="preserve"> ≈ 7.0 × 10⁻¹⁰</w:t>
      </w:r>
    </w:p>
    <w:p w14:paraId="0A688A4A" w14:textId="77777777" w:rsidR="0006680B" w:rsidRDefault="0006680B" w:rsidP="0006680B">
      <w:pPr>
        <w:pStyle w:val="NormalWeb"/>
      </w:pPr>
      <w:r>
        <w:t xml:space="preserve">The fractional difference is about </w:t>
      </w:r>
      <w:r>
        <w:rPr>
          <w:rStyle w:val="Strong"/>
          <w:rFonts w:eastAsiaTheme="majorEastAsia"/>
        </w:rPr>
        <w:t>9%</w:t>
      </w:r>
      <w:r>
        <w:t>.</w:t>
      </w:r>
    </w:p>
    <w:p w14:paraId="678DFA38" w14:textId="77777777" w:rsidR="0006680B" w:rsidRDefault="0006680B" w:rsidP="0006680B">
      <w:pPr>
        <w:pStyle w:val="NormalWeb"/>
      </w:pPr>
      <w:r>
        <w:t>Two numbers derived in completely different ways—one from gravitational physics, one from AR’s scale structure—land within roughly ten percent of each other.</w:t>
      </w:r>
    </w:p>
    <w:p w14:paraId="431ADEF5"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8A8CAC">
          <v:rect id="_x0000_i1080" style="width:0;height:1.5pt" o:hralign="center" o:hrstd="t" o:hr="t" fillcolor="#a0a0a0" stroked="f"/>
        </w:pict>
      </w:r>
    </w:p>
    <w:p w14:paraId="78E82ADA" w14:textId="77777777" w:rsidR="00666689" w:rsidRPr="00666689" w:rsidRDefault="00666689" w:rsidP="006666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8" w:name="_Toc217682769"/>
      <w:r w:rsidRPr="00666689">
        <w:rPr>
          <w:rFonts w:ascii="Times New Roman" w:eastAsia="Times New Roman" w:hAnsi="Times New Roman" w:cs="Times New Roman"/>
          <w:b/>
          <w:bCs/>
          <w:kern w:val="0"/>
          <w:sz w:val="27"/>
          <w:szCs w:val="27"/>
          <w14:ligatures w14:val="none"/>
        </w:rPr>
        <w:t>What This Is and Isn't</w:t>
      </w:r>
      <w:bookmarkEnd w:id="68"/>
    </w:p>
    <w:p w14:paraId="7DC0E2D4"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Let me be careful about what I'm claiming here.</w:t>
      </w:r>
    </w:p>
    <w:p w14:paraId="6BCAE61C"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What this is:</w:t>
      </w:r>
    </w:p>
    <w:p w14:paraId="61EAAD31" w14:textId="77777777" w:rsidR="00666689" w:rsidRPr="00666689" w:rsidRDefault="00666689" w:rsidP="00666689">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A proximity observation: two independently derived dimensionless numbers are close</w:t>
      </w:r>
    </w:p>
    <w:p w14:paraId="030315BC" w14:textId="77777777" w:rsidR="00666689" w:rsidRPr="00666689" w:rsidRDefault="00666689" w:rsidP="00666689">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A testable record: the construction is explicit, the conventions are stated, the comparison can be checked</w:t>
      </w:r>
    </w:p>
    <w:p w14:paraId="2865741D" w14:textId="77777777" w:rsidR="00666689" w:rsidRPr="00666689" w:rsidRDefault="00666689" w:rsidP="00666689">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A prediction from AR's framework: if the hinge structure is real, this kind of relationship should appear</w:t>
      </w:r>
    </w:p>
    <w:p w14:paraId="57243375"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What this is not:</w:t>
      </w:r>
    </w:p>
    <w:p w14:paraId="22D705D1" w14:textId="77777777" w:rsidR="00666689" w:rsidRPr="00666689" w:rsidRDefault="00666689" w:rsidP="00666689">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lastRenderedPageBreak/>
        <w:t>A mechanism claim: I'm not saying "this is why gravity works"</w:t>
      </w:r>
    </w:p>
    <w:p w14:paraId="2E06F580" w14:textId="77777777" w:rsidR="00666689" w:rsidRPr="00666689" w:rsidRDefault="00666689" w:rsidP="00666689">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A derivation: I haven't derived general relativity from AR</w:t>
      </w:r>
    </w:p>
    <w:p w14:paraId="5C04E96B" w14:textId="77777777" w:rsidR="00666689" w:rsidRPr="00666689" w:rsidRDefault="00666689" w:rsidP="00666689">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A proof: proximity alone doesn't prove anything</w:t>
      </w:r>
    </w:p>
    <w:p w14:paraId="437B975F"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point is more modest: AR's framework, applied consistently, generates a dimensionless number that happens to land near a measured gravitational quantity. That's either meaningful or coincidental. The goal is to document it carefully enough that others can evaluate which.</w:t>
      </w:r>
    </w:p>
    <w:p w14:paraId="776AE7C2"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A4379D9">
          <v:rect id="_x0000_i1081" style="width:0;height:1.5pt" o:hralign="center" o:hrstd="t" o:hr="t" fillcolor="#a0a0a0" stroked="f"/>
        </w:pict>
      </w:r>
    </w:p>
    <w:p w14:paraId="5B49EBEB" w14:textId="77777777" w:rsidR="00666689" w:rsidRPr="00666689" w:rsidRDefault="00666689" w:rsidP="006666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9" w:name="_Toc217682770"/>
      <w:r w:rsidRPr="00666689">
        <w:rPr>
          <w:rFonts w:ascii="Times New Roman" w:eastAsia="Times New Roman" w:hAnsi="Times New Roman" w:cs="Times New Roman"/>
          <w:b/>
          <w:bCs/>
          <w:kern w:val="0"/>
          <w:sz w:val="27"/>
          <w:szCs w:val="27"/>
          <w14:ligatures w14:val="none"/>
        </w:rPr>
        <w:t>Why Convention Sensitivity Matters</w:t>
      </w:r>
      <w:bookmarkEnd w:id="69"/>
    </w:p>
    <w:p w14:paraId="3DEC8CAF"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Here's an important complication: when you calculate cosmic-scale quantities, there are different conventions you can use.</w:t>
      </w:r>
    </w:p>
    <w:p w14:paraId="36DDE825"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cosmic horizon" isn't one precise number. There are several related scales:</w:t>
      </w:r>
    </w:p>
    <w:p w14:paraId="7A1FB3B9" w14:textId="77777777" w:rsidR="00666689" w:rsidRPr="00666689" w:rsidRDefault="00666689" w:rsidP="00666689">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particle horizon (how far light has traveled since the Big Bang)</w:t>
      </w:r>
    </w:p>
    <w:p w14:paraId="2D3EA9B5" w14:textId="77777777" w:rsidR="00666689" w:rsidRPr="00666689" w:rsidRDefault="00666689" w:rsidP="00666689">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Hubble radius (c/H₀, related to the expansion rate)</w:t>
      </w:r>
    </w:p>
    <w:p w14:paraId="58015500" w14:textId="77777777" w:rsidR="00666689" w:rsidRPr="00666689" w:rsidRDefault="00666689" w:rsidP="00666689">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Various technical definitions used in cosmology</w:t>
      </w:r>
    </w:p>
    <w:p w14:paraId="4626CF72"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These differ by factors of 2-3.</w:t>
      </w:r>
    </w:p>
    <w:p w14:paraId="59F11836"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Similarly, there are choices about whether to use radius or diameter, which Earth radius convention (equatorial vs. mean), and which values for physical constants.</w:t>
      </w:r>
    </w:p>
    <w:p w14:paraId="113ABA9E"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These choices matter. They can shift the calculated ratio by meaningful amounts.</w:t>
      </w:r>
    </w:p>
    <w:p w14:paraId="15160190"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EarthG handles this honestly: the baseline convention is declared explicitly, and the sensitivity to alternatives is tested.</w:t>
      </w:r>
    </w:p>
    <w:p w14:paraId="0846B3B4"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key question isn't just "is there a match?" It's "how robust is the match?"</w:t>
      </w:r>
    </w:p>
    <w:p w14:paraId="1B68B152" w14:textId="77777777" w:rsidR="00666689" w:rsidRPr="00666689" w:rsidRDefault="00666689" w:rsidP="0066668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If the proximity holds across reasonable convention choices, that's stronger evidence.</w:t>
      </w:r>
    </w:p>
    <w:p w14:paraId="1A6761B8" w14:textId="77777777" w:rsidR="00666689" w:rsidRPr="00666689" w:rsidRDefault="00666689" w:rsidP="00666689">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If the proximity only works with one cherry-picked convention and collapses under alternatives, that's much weaker.</w:t>
      </w:r>
    </w:p>
    <w:p w14:paraId="0B1C9BE6"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sensitivity analysis is part of the record. Readers can see which choices preserve the proximity and which break it.</w:t>
      </w:r>
    </w:p>
    <w:p w14:paraId="6395880A"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A67218">
          <v:rect id="_x0000_i1082" style="width:0;height:1.5pt" o:hralign="center" o:hrstd="t" o:hr="t" fillcolor="#a0a0a0" stroked="f"/>
        </w:pict>
      </w:r>
    </w:p>
    <w:p w14:paraId="1E516484" w14:textId="77777777" w:rsidR="00A47CDD" w:rsidRDefault="00A47CDD" w:rsidP="00A47CDD">
      <w:pPr>
        <w:pStyle w:val="NormalWeb"/>
      </w:pPr>
      <w:r>
        <w:rPr>
          <w:rStyle w:val="Strong"/>
          <w:rFonts w:eastAsiaTheme="majorEastAsia"/>
        </w:rPr>
        <w:t>A Practical Backstory</w:t>
      </w:r>
    </w:p>
    <w:p w14:paraId="3389E143" w14:textId="77777777" w:rsidR="00A47CDD" w:rsidRDefault="00A47CDD" w:rsidP="00A47CDD">
      <w:pPr>
        <w:pStyle w:val="NormalWeb"/>
      </w:pPr>
      <w:r>
        <w:t>Before formalizing EarthG as part of this four-program map, I tested what would happen if I presented the idea in a minimal, “just the calculation” form.</w:t>
      </w:r>
    </w:p>
    <w:p w14:paraId="4B93A1DA" w14:textId="77777777" w:rsidR="00A47CDD" w:rsidRDefault="00A47CDD" w:rsidP="00A47CDD">
      <w:pPr>
        <w:pStyle w:val="NormalWeb"/>
      </w:pPr>
      <w:r>
        <w:lastRenderedPageBreak/>
        <w:t>That attempt clarified something important—not about whether the numbers are right or wrong, but about what the publication process is optimized for. Many venues and review pipelines are designed to handle one of two things:</w:t>
      </w:r>
    </w:p>
    <w:p w14:paraId="79B51237" w14:textId="77777777" w:rsidR="00A47CDD" w:rsidRDefault="00A47CDD" w:rsidP="00A47CDD">
      <w:pPr>
        <w:pStyle w:val="NormalWeb"/>
        <w:numPr>
          <w:ilvl w:val="0"/>
          <w:numId w:val="336"/>
        </w:numPr>
      </w:pPr>
      <w:r>
        <w:t>results that fit neatly inside an existing framework, or</w:t>
      </w:r>
    </w:p>
    <w:p w14:paraId="3288C902" w14:textId="77777777" w:rsidR="00A47CDD" w:rsidRDefault="00A47CDD" w:rsidP="00A47CDD">
      <w:pPr>
        <w:pStyle w:val="NormalWeb"/>
        <w:numPr>
          <w:ilvl w:val="0"/>
          <w:numId w:val="336"/>
        </w:numPr>
      </w:pPr>
      <w:r>
        <w:t>mechanism claims that can be evaluated inside the standard toolbox.</w:t>
      </w:r>
    </w:p>
    <w:p w14:paraId="44942379" w14:textId="77777777" w:rsidR="00A47CDD" w:rsidRDefault="00A47CDD" w:rsidP="00A47CDD">
      <w:pPr>
        <w:pStyle w:val="NormalWeb"/>
      </w:pPr>
      <w:r>
        <w:t xml:space="preserve">EarthG sits in an awkward middle. It’s not a mechanism claim. It’s a </w:t>
      </w:r>
      <w:r>
        <w:rPr>
          <w:rStyle w:val="Emphasis"/>
          <w:rFonts w:eastAsiaTheme="majorEastAsia"/>
        </w:rPr>
        <w:t>fingerprint claim</w:t>
      </w:r>
      <w:r>
        <w:t>: a specific, convention-explicit numerical proximity that follows from AR’s scale structure. That can be perfectly legitimate and perfectly checkable—while still being hard to “place” in a conventional lane.</w:t>
      </w:r>
    </w:p>
    <w:p w14:paraId="0221B952" w14:textId="77777777" w:rsidR="00A47CDD" w:rsidRDefault="00A47CDD" w:rsidP="00A47CDD">
      <w:pPr>
        <w:pStyle w:val="NormalWeb"/>
      </w:pPr>
      <w:r>
        <w:t xml:space="preserve">That’s not a complaint. It’s just a reality check that helped me tighten the overall plan: the program needs to be legible and auditable </w:t>
      </w:r>
      <w:r>
        <w:rPr>
          <w:rStyle w:val="Emphasis"/>
          <w:rFonts w:eastAsiaTheme="majorEastAsia"/>
        </w:rPr>
        <w:t>even when a venue can’t or won’t host it</w:t>
      </w:r>
      <w:r>
        <w:t>.</w:t>
      </w:r>
    </w:p>
    <w:p w14:paraId="62CF2287" w14:textId="77777777" w:rsidR="00A47CDD" w:rsidRDefault="00A47CDD" w:rsidP="00A47CDD">
      <w:pPr>
        <w:pStyle w:val="NormalWeb"/>
      </w:pPr>
      <w:r>
        <w:t>This is one of the reasons WorkSpeaks Protocol exists in this essay. It keeps the work usable without requiring anyone’s permission first.</w:t>
      </w:r>
    </w:p>
    <w:p w14:paraId="3F6C8789" w14:textId="77777777" w:rsidR="00A47CDD" w:rsidRDefault="00A47CDD" w:rsidP="00A47CDD">
      <w:pPr>
        <w:pStyle w:val="NormalWeb"/>
      </w:pPr>
      <w:r>
        <w:rPr>
          <w:rStyle w:val="Strong"/>
          <w:rFonts w:eastAsiaTheme="majorEastAsia"/>
        </w:rPr>
        <w:t>What This Clarified</w:t>
      </w:r>
    </w:p>
    <w:p w14:paraId="4198723A" w14:textId="77777777" w:rsidR="00A47CDD" w:rsidRDefault="00A47CDD" w:rsidP="00A47CDD">
      <w:pPr>
        <w:pStyle w:val="NormalWeb"/>
      </w:pPr>
      <w:r>
        <w:t>If a simple, verifiable calculation can fail to find a clean home—not because it’s invalid, but because it sits between categories—then the integrity infrastructure matters.</w:t>
      </w:r>
    </w:p>
    <w:p w14:paraId="106304A6" w14:textId="77777777" w:rsidR="00A47CDD" w:rsidRDefault="00A47CDD" w:rsidP="00A47CDD">
      <w:pPr>
        <w:pStyle w:val="NormalWeb"/>
      </w:pPr>
      <w:r>
        <w:t>WorkSpeaks is designed for exactly this situation:</w:t>
      </w:r>
    </w:p>
    <w:p w14:paraId="41B60528" w14:textId="77777777" w:rsidR="00A47CDD" w:rsidRDefault="00A47CDD" w:rsidP="00A47CDD">
      <w:pPr>
        <w:pStyle w:val="NormalWeb"/>
        <w:numPr>
          <w:ilvl w:val="0"/>
          <w:numId w:val="337"/>
        </w:numPr>
      </w:pPr>
      <w:r>
        <w:t>the claim is written clearly (what is being tested, and what is not),</w:t>
      </w:r>
    </w:p>
    <w:p w14:paraId="7EF0B9DA" w14:textId="77777777" w:rsidR="00A47CDD" w:rsidRDefault="00A47CDD" w:rsidP="00A47CDD">
      <w:pPr>
        <w:pStyle w:val="NormalWeb"/>
        <w:numPr>
          <w:ilvl w:val="0"/>
          <w:numId w:val="337"/>
        </w:numPr>
      </w:pPr>
      <w:r>
        <w:t>conventions are declared up front,</w:t>
      </w:r>
    </w:p>
    <w:p w14:paraId="7416D6BB" w14:textId="77777777" w:rsidR="00A47CDD" w:rsidRDefault="00A47CDD" w:rsidP="00A47CDD">
      <w:pPr>
        <w:pStyle w:val="NormalWeb"/>
        <w:numPr>
          <w:ilvl w:val="0"/>
          <w:numId w:val="337"/>
        </w:numPr>
      </w:pPr>
      <w:r>
        <w:t>alternatives are treated as a finite, transparent swap set,</w:t>
      </w:r>
    </w:p>
    <w:p w14:paraId="2B38AB90" w14:textId="77777777" w:rsidR="00A47CDD" w:rsidRDefault="00A47CDD" w:rsidP="00A47CDD">
      <w:pPr>
        <w:pStyle w:val="NormalWeb"/>
        <w:numPr>
          <w:ilvl w:val="0"/>
          <w:numId w:val="337"/>
        </w:numPr>
      </w:pPr>
      <w:r>
        <w:t>the full sensitivity analysis is part of the record, and</w:t>
      </w:r>
    </w:p>
    <w:p w14:paraId="381A6EE2" w14:textId="77777777" w:rsidR="00A47CDD" w:rsidRDefault="00A47CDD" w:rsidP="00A47CDD">
      <w:pPr>
        <w:pStyle w:val="NormalWeb"/>
        <w:numPr>
          <w:ilvl w:val="0"/>
          <w:numId w:val="337"/>
        </w:numPr>
      </w:pPr>
      <w:r>
        <w:t>the artifact pack makes it possible for anyone to reproduce the numbers and audit the process.</w:t>
      </w:r>
    </w:p>
    <w:p w14:paraId="691C9716" w14:textId="77777777" w:rsidR="00A47CDD" w:rsidRDefault="00A47CDD" w:rsidP="00A47CDD">
      <w:pPr>
        <w:pStyle w:val="NormalWeb"/>
      </w:pPr>
      <w:r>
        <w:t>So EarthG is not framed here as “a result that must be accepted.” It’s framed as “a test that must be legible.”</w:t>
      </w:r>
    </w:p>
    <w:p w14:paraId="08DD0FAC" w14:textId="77777777" w:rsidR="00A47CDD" w:rsidRDefault="00A47CDD" w:rsidP="00A47CDD">
      <w:pPr>
        <w:pStyle w:val="NormalWeb"/>
      </w:pPr>
      <w:r>
        <w:t>The goal is that if EarthG weakens or fails, it weakens or fails in public—cleanly, with no story rewriting. And if it holds robustly, it holds robustly in public—cleanly, with no reliance on vibes or authority.</w:t>
      </w:r>
    </w:p>
    <w:p w14:paraId="23AEE372" w14:textId="77777777" w:rsidR="00A47CDD" w:rsidRDefault="00A47CDD" w:rsidP="00A47CDD">
      <w:pPr>
        <w:pStyle w:val="NormalWeb"/>
      </w:pPr>
      <w:r>
        <w:rPr>
          <w:rStyle w:val="Strong"/>
          <w:rFonts w:eastAsiaTheme="majorEastAsia"/>
        </w:rPr>
        <w:t>The Revised Approach</w:t>
      </w:r>
    </w:p>
    <w:p w14:paraId="07585B78" w14:textId="77777777" w:rsidR="00A47CDD" w:rsidRDefault="00A47CDD" w:rsidP="00A47CDD">
      <w:pPr>
        <w:pStyle w:val="NormalWeb"/>
      </w:pPr>
      <w:r>
        <w:t>When EarthG is submitted in its next formal form, it won’t be a bare calculation presented without context. It will be packaged as an explicit, modest, checkable test:</w:t>
      </w:r>
    </w:p>
    <w:p w14:paraId="63B9AFE8" w14:textId="77777777" w:rsidR="00A47CDD" w:rsidRDefault="00A47CDD" w:rsidP="00A47CDD">
      <w:pPr>
        <w:pStyle w:val="NormalWeb"/>
        <w:numPr>
          <w:ilvl w:val="0"/>
          <w:numId w:val="338"/>
        </w:numPr>
      </w:pPr>
      <w:r>
        <w:t>the theoretical framing (AR’s representation structure and why a hinge-linked fingerprint is expected),</w:t>
      </w:r>
    </w:p>
    <w:p w14:paraId="659E42A7" w14:textId="77777777" w:rsidR="00A47CDD" w:rsidRDefault="00A47CDD" w:rsidP="00A47CDD">
      <w:pPr>
        <w:pStyle w:val="NormalWeb"/>
        <w:numPr>
          <w:ilvl w:val="0"/>
          <w:numId w:val="338"/>
        </w:numPr>
      </w:pPr>
      <w:r>
        <w:lastRenderedPageBreak/>
        <w:t>the baseline conventions (declared before comparison),</w:t>
      </w:r>
    </w:p>
    <w:p w14:paraId="036FE5AD" w14:textId="77777777" w:rsidR="00A47CDD" w:rsidRDefault="00A47CDD" w:rsidP="00A47CDD">
      <w:pPr>
        <w:pStyle w:val="NormalWeb"/>
        <w:numPr>
          <w:ilvl w:val="0"/>
          <w:numId w:val="338"/>
        </w:numPr>
      </w:pPr>
      <w:r>
        <w:t>the finite set of reasonable alternative conventions,</w:t>
      </w:r>
    </w:p>
    <w:p w14:paraId="76CACBA0" w14:textId="77777777" w:rsidR="00A47CDD" w:rsidRDefault="00A47CDD" w:rsidP="00A47CDD">
      <w:pPr>
        <w:pStyle w:val="NormalWeb"/>
        <w:numPr>
          <w:ilvl w:val="0"/>
          <w:numId w:val="338"/>
        </w:numPr>
      </w:pPr>
      <w:r>
        <w:t>the full sensitivity analysis (what preserves proximity and what breaks it), and</w:t>
      </w:r>
    </w:p>
    <w:p w14:paraId="5CF2B8A7" w14:textId="77777777" w:rsidR="00A47CDD" w:rsidRDefault="00A47CDD" w:rsidP="00A47CDD">
      <w:pPr>
        <w:pStyle w:val="NormalWeb"/>
        <w:numPr>
          <w:ilvl w:val="0"/>
          <w:numId w:val="338"/>
        </w:numPr>
      </w:pPr>
      <w:r>
        <w:t xml:space="preserve">a clear statement of what EarthG does </w:t>
      </w:r>
      <w:r>
        <w:rPr>
          <w:rStyle w:val="Emphasis"/>
          <w:rFonts w:eastAsiaTheme="majorEastAsia"/>
        </w:rPr>
        <w:t>not</w:t>
      </w:r>
      <w:r>
        <w:t xml:space="preserve"> claim (no “new force,” no ad-hoc mechanism, no curve fitting).</w:t>
      </w:r>
    </w:p>
    <w:p w14:paraId="66A2BE80" w14:textId="77777777" w:rsidR="00A47CDD" w:rsidRDefault="00A47CDD" w:rsidP="00A47CDD">
      <w:pPr>
        <w:pStyle w:val="NormalWeb"/>
      </w:pPr>
      <w:r>
        <w:t>This gives reviewers something concrete to evaluate: the construction, the discipline, the robustness, and the honesty of the claim boundaries.</w:t>
      </w:r>
    </w:p>
    <w:p w14:paraId="0C731A8E" w14:textId="77777777" w:rsidR="00A47CDD" w:rsidRDefault="00A47CDD" w:rsidP="00A47CDD">
      <w:pPr>
        <w:pStyle w:val="NormalWeb"/>
      </w:pPr>
      <w:r>
        <w:t>They might still decide it’s not a fit for their venue. That’s fine. Under WorkSpeaks, the submission attempt becomes part of the public record, and the work remains legible regardless.</w:t>
      </w:r>
    </w:p>
    <w:p w14:paraId="138788A0"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DCDA2D">
          <v:rect id="_x0000_i1083" style="width:0;height:1.5pt" o:hralign="center" o:hrstd="t" o:hr="t" fillcolor="#a0a0a0" stroked="f"/>
        </w:pict>
      </w:r>
    </w:p>
    <w:p w14:paraId="06E2144E" w14:textId="77777777" w:rsidR="00CB513E" w:rsidRPr="00CB513E" w:rsidRDefault="00CB513E" w:rsidP="00CB513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70" w:name="_Toc217682771"/>
      <w:r w:rsidRPr="00CB513E">
        <w:rPr>
          <w:rFonts w:ascii="Times New Roman" w:eastAsia="Times New Roman" w:hAnsi="Times New Roman" w:cs="Times New Roman"/>
          <w:b/>
          <w:bCs/>
          <w:kern w:val="0"/>
          <w:sz w:val="27"/>
          <w:szCs w:val="27"/>
          <w14:ligatures w14:val="none"/>
        </w:rPr>
        <w:t>Current Status: Honest Uncertainty</w:t>
      </w:r>
      <w:bookmarkEnd w:id="70"/>
    </w:p>
    <w:p w14:paraId="2A31AFD5" w14:textId="77777777" w:rsidR="00CB513E" w:rsidRPr="00CB513E" w:rsidRDefault="00CB513E" w:rsidP="00CB513E">
      <w:pPr>
        <w:spacing w:before="100" w:beforeAutospacing="1" w:after="100" w:afterAutospacing="1" w:line="240" w:lineRule="auto"/>
        <w:rPr>
          <w:rFonts w:ascii="Times New Roman" w:eastAsia="Times New Roman" w:hAnsi="Times New Roman" w:cs="Times New Roman"/>
          <w:kern w:val="0"/>
          <w14:ligatures w14:val="none"/>
        </w:rPr>
      </w:pPr>
      <w:r w:rsidRPr="00CB513E">
        <w:rPr>
          <w:rFonts w:ascii="Times New Roman" w:eastAsia="Times New Roman" w:hAnsi="Times New Roman" w:cs="Times New Roman"/>
          <w:b/>
          <w:bCs/>
          <w:kern w:val="0"/>
          <w14:ligatures w14:val="none"/>
        </w:rPr>
        <w:t>Already on record (what exists now):</w:t>
      </w:r>
      <w:r w:rsidRPr="00CB513E">
        <w:rPr>
          <w:rFonts w:ascii="Times New Roman" w:eastAsia="Times New Roman" w:hAnsi="Times New Roman" w:cs="Times New Roman"/>
          <w:kern w:val="0"/>
          <w14:ligatures w14:val="none"/>
        </w:rPr>
        <w:br/>
        <w:t>The EarthG anchor already exists as a definitional, reproducible observation: a hinge-derived dimensionless ratio is computed under explicit conventions and compared against Earth’s standard dimensionless surface potential, with sensitivity to conventions treated as part of the result rather than hidden.</w:t>
      </w:r>
    </w:p>
    <w:p w14:paraId="4F333A65" w14:textId="77777777" w:rsidR="00CB513E" w:rsidRPr="00CB513E" w:rsidRDefault="00CB513E" w:rsidP="00CB513E">
      <w:pPr>
        <w:spacing w:before="100" w:beforeAutospacing="1" w:after="100" w:afterAutospacing="1" w:line="240" w:lineRule="auto"/>
        <w:rPr>
          <w:rFonts w:ascii="Times New Roman" w:eastAsia="Times New Roman" w:hAnsi="Times New Roman" w:cs="Times New Roman"/>
          <w:kern w:val="0"/>
          <w14:ligatures w14:val="none"/>
        </w:rPr>
      </w:pPr>
      <w:r w:rsidRPr="00CB513E">
        <w:rPr>
          <w:rFonts w:ascii="Times New Roman" w:eastAsia="Times New Roman" w:hAnsi="Times New Roman" w:cs="Times New Roman"/>
          <w:kern w:val="0"/>
          <w14:ligatures w14:val="none"/>
        </w:rPr>
        <w:t>But the honest uncertainty remains: the meaning of this anchor depends on whether the proximity behaves like a constrained hinge-linked signature under reasonable convention swaps—and whether the result reads as a durable “anchor” rather than a one-off coincidence once the full WorkSpeaks-grade sensitivity and presentation are finalized.</w:t>
      </w:r>
    </w:p>
    <w:p w14:paraId="7B54217C" w14:textId="77777777" w:rsidR="00CB513E" w:rsidRPr="00CB513E" w:rsidRDefault="00CB513E" w:rsidP="00CB513E">
      <w:pPr>
        <w:spacing w:before="100" w:beforeAutospacing="1" w:after="100" w:afterAutospacing="1" w:line="240" w:lineRule="auto"/>
        <w:rPr>
          <w:rFonts w:ascii="Times New Roman" w:eastAsia="Times New Roman" w:hAnsi="Times New Roman" w:cs="Times New Roman"/>
          <w:kern w:val="0"/>
          <w14:ligatures w14:val="none"/>
        </w:rPr>
      </w:pPr>
      <w:r w:rsidRPr="00CB513E">
        <w:rPr>
          <w:rFonts w:ascii="Times New Roman" w:eastAsia="Times New Roman" w:hAnsi="Times New Roman" w:cs="Times New Roman"/>
          <w:b/>
          <w:bCs/>
          <w:kern w:val="0"/>
          <w14:ligatures w14:val="none"/>
        </w:rPr>
        <w:t>Planned under WorkSpeaks Gold (what gets locked and rerun):</w:t>
      </w:r>
      <w:r w:rsidRPr="00CB513E">
        <w:rPr>
          <w:rFonts w:ascii="Times New Roman" w:eastAsia="Times New Roman" w:hAnsi="Times New Roman" w:cs="Times New Roman"/>
          <w:kern w:val="0"/>
          <w14:ligatures w14:val="none"/>
        </w:rPr>
        <w:br/>
        <w:t>EarthG will be moved into a Gold-grade record in the same spirit as BioBand, scaled to a smaller computation:</w:t>
      </w:r>
    </w:p>
    <w:p w14:paraId="6595885B" w14:textId="77777777" w:rsidR="00CB513E" w:rsidRPr="00CB513E" w:rsidRDefault="00CB513E" w:rsidP="00CB513E">
      <w:pPr>
        <w:numPr>
          <w:ilvl w:val="0"/>
          <w:numId w:val="327"/>
        </w:numPr>
        <w:spacing w:before="100" w:beforeAutospacing="1" w:after="100" w:afterAutospacing="1" w:line="240" w:lineRule="auto"/>
        <w:rPr>
          <w:rFonts w:ascii="Times New Roman" w:eastAsia="Times New Roman" w:hAnsi="Times New Roman" w:cs="Times New Roman"/>
          <w:kern w:val="0"/>
          <w14:ligatures w14:val="none"/>
        </w:rPr>
      </w:pPr>
      <w:r w:rsidRPr="00CB513E">
        <w:rPr>
          <w:rFonts w:ascii="Times New Roman" w:eastAsia="Times New Roman" w:hAnsi="Times New Roman" w:cs="Times New Roman"/>
          <w:kern w:val="0"/>
          <w14:ligatures w14:val="none"/>
        </w:rPr>
        <w:t>conventions are stated explicitly and treated as a finite, transparent swap set,</w:t>
      </w:r>
    </w:p>
    <w:p w14:paraId="349D0412" w14:textId="77777777" w:rsidR="00CB513E" w:rsidRPr="00CB513E" w:rsidRDefault="00CB513E" w:rsidP="00CB513E">
      <w:pPr>
        <w:numPr>
          <w:ilvl w:val="0"/>
          <w:numId w:val="327"/>
        </w:numPr>
        <w:spacing w:before="100" w:beforeAutospacing="1" w:after="100" w:afterAutospacing="1" w:line="240" w:lineRule="auto"/>
        <w:rPr>
          <w:rFonts w:ascii="Times New Roman" w:eastAsia="Times New Roman" w:hAnsi="Times New Roman" w:cs="Times New Roman"/>
          <w:kern w:val="0"/>
          <w14:ligatures w14:val="none"/>
        </w:rPr>
      </w:pPr>
      <w:r w:rsidRPr="00CB513E">
        <w:rPr>
          <w:rFonts w:ascii="Times New Roman" w:eastAsia="Times New Roman" w:hAnsi="Times New Roman" w:cs="Times New Roman"/>
          <w:kern w:val="0"/>
          <w14:ligatures w14:val="none"/>
        </w:rPr>
        <w:t>the calculation is reproducible from a public run pack (constants + script + outputs),</w:t>
      </w:r>
    </w:p>
    <w:p w14:paraId="06B1E76E" w14:textId="77777777" w:rsidR="00CB513E" w:rsidRPr="00CB513E" w:rsidRDefault="00CB513E" w:rsidP="00CB513E">
      <w:pPr>
        <w:numPr>
          <w:ilvl w:val="0"/>
          <w:numId w:val="327"/>
        </w:numPr>
        <w:spacing w:before="100" w:beforeAutospacing="1" w:after="100" w:afterAutospacing="1" w:line="240" w:lineRule="auto"/>
        <w:rPr>
          <w:rFonts w:ascii="Times New Roman" w:eastAsia="Times New Roman" w:hAnsi="Times New Roman" w:cs="Times New Roman"/>
          <w:kern w:val="0"/>
          <w14:ligatures w14:val="none"/>
        </w:rPr>
      </w:pPr>
      <w:r w:rsidRPr="00CB513E">
        <w:rPr>
          <w:rFonts w:ascii="Times New Roman" w:eastAsia="Times New Roman" w:hAnsi="Times New Roman" w:cs="Times New Roman"/>
          <w:kern w:val="0"/>
          <w14:ligatures w14:val="none"/>
        </w:rPr>
        <w:t>and the exact submission bundle is provably the bundle that was submitted.</w:t>
      </w:r>
    </w:p>
    <w:p w14:paraId="720825F9" w14:textId="77777777" w:rsidR="00CB513E" w:rsidRPr="00CB513E" w:rsidRDefault="00CB513E" w:rsidP="00CB513E">
      <w:pPr>
        <w:spacing w:before="100" w:beforeAutospacing="1" w:after="100" w:afterAutospacing="1" w:line="240" w:lineRule="auto"/>
        <w:rPr>
          <w:rFonts w:ascii="Times New Roman" w:eastAsia="Times New Roman" w:hAnsi="Times New Roman" w:cs="Times New Roman"/>
          <w:kern w:val="0"/>
          <w14:ligatures w14:val="none"/>
        </w:rPr>
      </w:pPr>
      <w:r w:rsidRPr="00CB513E">
        <w:rPr>
          <w:rFonts w:ascii="Times New Roman" w:eastAsia="Times New Roman" w:hAnsi="Times New Roman" w:cs="Times New Roman"/>
          <w:kern w:val="0"/>
          <w14:ligatures w14:val="none"/>
        </w:rPr>
        <w:t>So the point of this subsection is not “EarthG is definitely right.”</w:t>
      </w:r>
      <w:r w:rsidRPr="00CB513E">
        <w:rPr>
          <w:rFonts w:ascii="Times New Roman" w:eastAsia="Times New Roman" w:hAnsi="Times New Roman" w:cs="Times New Roman"/>
          <w:kern w:val="0"/>
          <w14:ligatures w14:val="none"/>
        </w:rPr>
        <w:br/>
        <w:t>The point is: EarthG will be made maximally legible, convention-explicit, and auditable—so whether it strengthens or weakens the framework, it does so in public, without story rewriting.</w:t>
      </w:r>
    </w:p>
    <w:p w14:paraId="742F00F0"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EAAB222">
          <v:rect id="_x0000_i1084" style="width:0;height:1.5pt" o:hralign="center" o:hrstd="t" o:hr="t" fillcolor="#a0a0a0" stroked="f"/>
        </w:pict>
      </w:r>
    </w:p>
    <w:p w14:paraId="4A43DE10" w14:textId="77777777" w:rsidR="00666689" w:rsidRPr="00666689" w:rsidRDefault="00666689" w:rsidP="006666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71" w:name="_Toc217682772"/>
      <w:r w:rsidRPr="00666689">
        <w:rPr>
          <w:rFonts w:ascii="Times New Roman" w:eastAsia="Times New Roman" w:hAnsi="Times New Roman" w:cs="Times New Roman"/>
          <w:b/>
          <w:bCs/>
          <w:kern w:val="0"/>
          <w:sz w:val="27"/>
          <w:szCs w:val="27"/>
          <w14:ligatures w14:val="none"/>
        </w:rPr>
        <w:t>What Counts as Success</w:t>
      </w:r>
      <w:bookmarkEnd w:id="71"/>
    </w:p>
    <w:p w14:paraId="609436EB" w14:textId="77777777" w:rsidR="00605C37" w:rsidRDefault="00605C37" w:rsidP="00605C37">
      <w:pPr>
        <w:pStyle w:val="NormalWeb"/>
      </w:pPr>
      <w:r>
        <w:t>To be concrete about evaluation criteria:</w:t>
      </w:r>
    </w:p>
    <w:p w14:paraId="310BB7E7" w14:textId="77777777" w:rsidR="00605C37" w:rsidRDefault="00605C37" w:rsidP="00605C37">
      <w:pPr>
        <w:pStyle w:val="NormalWeb"/>
        <w:numPr>
          <w:ilvl w:val="0"/>
          <w:numId w:val="373"/>
        </w:numPr>
      </w:pPr>
      <w:r>
        <w:rPr>
          <w:rStyle w:val="Strong"/>
          <w:rFonts w:eastAsiaTheme="majorEastAsia"/>
        </w:rPr>
        <w:lastRenderedPageBreak/>
        <w:t>The proximity is real under baseline conventions.</w:t>
      </w:r>
      <w:r>
        <w:t xml:space="preserve"> χ and Φ_</w:t>
      </w:r>
      <w:r>
        <w:rPr>
          <w:rFonts w:ascii="Cambria Math" w:hAnsi="Cambria Math" w:cs="Cambria Math"/>
        </w:rPr>
        <w:t>⊕</w:t>
      </w:r>
      <w:r>
        <w:t xml:space="preserve"> differ by less than ~15% using standard values and declared baseline definitions. (Current estimate: ~9%.)</w:t>
      </w:r>
    </w:p>
    <w:p w14:paraId="299AED4A" w14:textId="77777777" w:rsidR="00605C37" w:rsidRDefault="00605C37" w:rsidP="00605C37">
      <w:pPr>
        <w:pStyle w:val="NormalWeb"/>
        <w:numPr>
          <w:ilvl w:val="0"/>
          <w:numId w:val="373"/>
        </w:numPr>
      </w:pPr>
      <w:r>
        <w:rPr>
          <w:rStyle w:val="Strong"/>
          <w:rFonts w:eastAsiaTheme="majorEastAsia"/>
        </w:rPr>
        <w:t>The proximity survives reasonable alternatives.</w:t>
      </w:r>
      <w:r>
        <w:t xml:space="preserve"> When you swap horizon conventions, radius definitions, or constant sources, the proximity persists—it’s not an artifact of one particular choice.</w:t>
      </w:r>
    </w:p>
    <w:p w14:paraId="378DF797" w14:textId="77777777" w:rsidR="00605C37" w:rsidRDefault="00605C37" w:rsidP="00605C37">
      <w:pPr>
        <w:pStyle w:val="NormalWeb"/>
        <w:numPr>
          <w:ilvl w:val="0"/>
          <w:numId w:val="373"/>
        </w:numPr>
      </w:pPr>
      <w:r>
        <w:rPr>
          <w:rStyle w:val="Strong"/>
          <w:rFonts w:eastAsiaTheme="majorEastAsia"/>
        </w:rPr>
        <w:t>The sensitivity is documented.</w:t>
      </w:r>
      <w:r>
        <w:t xml:space="preserve"> Readers can see exactly which choices were tested, which preserve the proximity, and which break it. No hidden degrees of freedom.</w:t>
      </w:r>
    </w:p>
    <w:p w14:paraId="5C602F2D" w14:textId="77777777" w:rsidR="00605C37" w:rsidRDefault="00605C37" w:rsidP="00605C37">
      <w:pPr>
        <w:pStyle w:val="NormalWeb"/>
        <w:numPr>
          <w:ilvl w:val="0"/>
          <w:numId w:val="373"/>
        </w:numPr>
      </w:pPr>
      <w:r>
        <w:rPr>
          <w:rStyle w:val="Strong"/>
          <w:rFonts w:eastAsiaTheme="majorEastAsia"/>
        </w:rPr>
        <w:t>The construction is principled, not post-hoc.</w:t>
      </w:r>
      <w:r>
        <w:t xml:space="preserve"> The ratio </w:t>
      </w:r>
      <w:r>
        <w:rPr>
          <w:rStyle w:val="Strong"/>
          <w:rFonts w:eastAsiaTheme="majorEastAsia"/>
        </w:rPr>
        <w:t>χ = R_</w:t>
      </w:r>
      <w:r>
        <w:rPr>
          <w:rStyle w:val="Strong"/>
          <w:rFonts w:ascii="Cambria Math" w:eastAsiaTheme="majorEastAsia" w:hAnsi="Cambria Math" w:cs="Cambria Math"/>
        </w:rPr>
        <w:t>⊕</w:t>
      </w:r>
      <w:r>
        <w:rPr>
          <w:rStyle w:val="Strong"/>
          <w:rFonts w:eastAsiaTheme="majorEastAsia"/>
        </w:rPr>
        <w:t>²/(UGM × R_obs)</w:t>
      </w:r>
      <w:r>
        <w:t xml:space="preserve"> comes from AR’s framework—it’s not reverse-engineered to match Φ_</w:t>
      </w:r>
      <w:r>
        <w:rPr>
          <w:rFonts w:ascii="Cambria Math" w:hAnsi="Cambria Math" w:cs="Cambria Math"/>
        </w:rPr>
        <w:t>⊕</w:t>
      </w:r>
      <w:r>
        <w:t>. The derivation is stated before the comparison.</w:t>
      </w:r>
    </w:p>
    <w:p w14:paraId="236BFFB7"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580AE9F">
          <v:rect id="_x0000_i1085" style="width:0;height:1.5pt" o:hralign="center" o:hrstd="t" o:hr="t" fillcolor="#a0a0a0" stroked="f"/>
        </w:pict>
      </w:r>
    </w:p>
    <w:p w14:paraId="013DC4C3" w14:textId="77777777" w:rsidR="00666689" w:rsidRPr="00666689" w:rsidRDefault="00666689" w:rsidP="006666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72" w:name="_Toc217682773"/>
      <w:r w:rsidRPr="00666689">
        <w:rPr>
          <w:rFonts w:ascii="Times New Roman" w:eastAsia="Times New Roman" w:hAnsi="Times New Roman" w:cs="Times New Roman"/>
          <w:b/>
          <w:bCs/>
          <w:kern w:val="0"/>
          <w:sz w:val="27"/>
          <w:szCs w:val="27"/>
          <w14:ligatures w14:val="none"/>
        </w:rPr>
        <w:t>What Would Weaken or Falsify It</w:t>
      </w:r>
      <w:bookmarkEnd w:id="72"/>
    </w:p>
    <w:p w14:paraId="39B20B13"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1. The proximity collapses under reasonable conventions.</w:t>
      </w:r>
      <w:r w:rsidRPr="00666689">
        <w:rPr>
          <w:rFonts w:ascii="Times New Roman" w:eastAsia="Times New Roman" w:hAnsi="Times New Roman" w:cs="Times New Roman"/>
          <w:kern w:val="0"/>
          <w14:ligatures w14:val="none"/>
        </w:rPr>
        <w:t xml:space="preserve"> If switching to an equally defensible horizon definition or radius convention makes the numbers diverge dramatically, the finding is fragile.</w:t>
      </w:r>
    </w:p>
    <w:p w14:paraId="7E5FA9C2"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2. Alternative constructions work equally well.</w:t>
      </w:r>
      <w:r w:rsidRPr="00666689">
        <w:rPr>
          <w:rFonts w:ascii="Times New Roman" w:eastAsia="Times New Roman" w:hAnsi="Times New Roman" w:cs="Times New Roman"/>
          <w:kern w:val="0"/>
          <w14:ligatures w14:val="none"/>
        </w:rPr>
        <w:t xml:space="preserve"> If you could build dozens of different ratios from various scales and many of them happen to land near Φ_</w:t>
      </w:r>
      <w:r w:rsidRPr="00666689">
        <w:rPr>
          <w:rFonts w:ascii="Cambria Math" w:eastAsia="Times New Roman" w:hAnsi="Cambria Math" w:cs="Cambria Math"/>
          <w:kern w:val="0"/>
          <w14:ligatures w14:val="none"/>
        </w:rPr>
        <w:t>⊕</w:t>
      </w:r>
      <w:r w:rsidRPr="00666689">
        <w:rPr>
          <w:rFonts w:ascii="Times New Roman" w:eastAsia="Times New Roman" w:hAnsi="Times New Roman" w:cs="Times New Roman"/>
          <w:kern w:val="0"/>
          <w14:ligatures w14:val="none"/>
        </w:rPr>
        <w:t xml:space="preserve">, the specificity is lost. The claim is that </w:t>
      </w:r>
      <w:r w:rsidRPr="00666689">
        <w:rPr>
          <w:rFonts w:ascii="Times New Roman" w:eastAsia="Times New Roman" w:hAnsi="Times New Roman" w:cs="Times New Roman"/>
          <w:i/>
          <w:iCs/>
          <w:kern w:val="0"/>
          <w14:ligatures w14:val="none"/>
        </w:rPr>
        <w:t>this particular</w:t>
      </w:r>
      <w:r w:rsidRPr="00666689">
        <w:rPr>
          <w:rFonts w:ascii="Times New Roman" w:eastAsia="Times New Roman" w:hAnsi="Times New Roman" w:cs="Times New Roman"/>
          <w:kern w:val="0"/>
          <w14:ligatures w14:val="none"/>
        </w:rPr>
        <w:t xml:space="preserve"> ratio, derived </w:t>
      </w:r>
      <w:r w:rsidRPr="00666689">
        <w:rPr>
          <w:rFonts w:ascii="Times New Roman" w:eastAsia="Times New Roman" w:hAnsi="Times New Roman" w:cs="Times New Roman"/>
          <w:i/>
          <w:iCs/>
          <w:kern w:val="0"/>
          <w14:ligatures w14:val="none"/>
        </w:rPr>
        <w:t>this particular</w:t>
      </w:r>
      <w:r w:rsidRPr="00666689">
        <w:rPr>
          <w:rFonts w:ascii="Times New Roman" w:eastAsia="Times New Roman" w:hAnsi="Times New Roman" w:cs="Times New Roman"/>
          <w:kern w:val="0"/>
          <w14:ligatures w14:val="none"/>
        </w:rPr>
        <w:t xml:space="preserve"> way, matters.</w:t>
      </w:r>
    </w:p>
    <w:p w14:paraId="370080F9"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3. Errors in the calculation.</w:t>
      </w:r>
      <w:r w:rsidRPr="00666689">
        <w:rPr>
          <w:rFonts w:ascii="Times New Roman" w:eastAsia="Times New Roman" w:hAnsi="Times New Roman" w:cs="Times New Roman"/>
          <w:kern w:val="0"/>
          <w14:ligatures w14:val="none"/>
        </w:rPr>
        <w:t xml:space="preserve"> If someone finds a mistake in the arithmetic or the constant values, the proximity might disappear. (This is why reproducibility scripts matter—others can check.)</w:t>
      </w:r>
    </w:p>
    <w:p w14:paraId="29608FEC"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B7F5A9">
          <v:rect id="_x0000_i1086" style="width:0;height:1.5pt" o:hralign="center" o:hrstd="t" o:hr="t" fillcolor="#a0a0a0" stroked="f"/>
        </w:pict>
      </w:r>
    </w:p>
    <w:p w14:paraId="787E24CD" w14:textId="77777777" w:rsidR="00666689" w:rsidRPr="00666689" w:rsidRDefault="00666689" w:rsidP="006666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73" w:name="_Toc217682774"/>
      <w:r w:rsidRPr="00666689">
        <w:rPr>
          <w:rFonts w:ascii="Times New Roman" w:eastAsia="Times New Roman" w:hAnsi="Times New Roman" w:cs="Times New Roman"/>
          <w:b/>
          <w:bCs/>
          <w:kern w:val="0"/>
          <w:sz w:val="27"/>
          <w:szCs w:val="27"/>
          <w14:ligatures w14:val="none"/>
        </w:rPr>
        <w:t>How EarthG Becomes a Gold Record</w:t>
      </w:r>
      <w:bookmarkEnd w:id="73"/>
    </w:p>
    <w:p w14:paraId="1A56C509"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 xml:space="preserve">EarthG will run under </w:t>
      </w:r>
      <w:r w:rsidRPr="00666689">
        <w:rPr>
          <w:rFonts w:ascii="Times New Roman" w:eastAsia="Times New Roman" w:hAnsi="Times New Roman" w:cs="Times New Roman"/>
          <w:b/>
          <w:bCs/>
          <w:kern w:val="0"/>
          <w14:ligatures w14:val="none"/>
        </w:rPr>
        <w:t>Gold-level</w:t>
      </w:r>
      <w:r w:rsidRPr="00666689">
        <w:rPr>
          <w:rFonts w:ascii="Times New Roman" w:eastAsia="Times New Roman" w:hAnsi="Times New Roman" w:cs="Times New Roman"/>
          <w:kern w:val="0"/>
          <w14:ligatures w14:val="none"/>
        </w:rPr>
        <w:t xml:space="preserve"> WorkSpeaks discipline, scaled appropriately for a calculation-based project.</w:t>
      </w:r>
    </w:p>
    <w:p w14:paraId="0DD1A7CA"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What that means:</w:t>
      </w:r>
    </w:p>
    <w:p w14:paraId="3F1EA8BB"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Conventions Pack (frozen before submission):</w:t>
      </w:r>
    </w:p>
    <w:p w14:paraId="163BD831" w14:textId="77777777" w:rsidR="00666689" w:rsidRPr="00666689" w:rsidRDefault="00666689" w:rsidP="00666689">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Baseline definitions for all scales (horizon, Earth radius, Planck length)</w:t>
      </w:r>
    </w:p>
    <w:p w14:paraId="10E18381" w14:textId="77777777" w:rsidR="00666689" w:rsidRPr="00666689" w:rsidRDefault="00666689" w:rsidP="00666689">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Alternative conventions to be tested</w:t>
      </w:r>
    </w:p>
    <w:p w14:paraId="367EAC14" w14:textId="77777777" w:rsidR="00666689" w:rsidRPr="00666689" w:rsidRDefault="00666689" w:rsidP="00666689">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Declared sensitivity axes</w:t>
      </w:r>
    </w:p>
    <w:p w14:paraId="349C484B" w14:textId="77777777" w:rsidR="00666689" w:rsidRPr="00666689" w:rsidRDefault="00666689" w:rsidP="00666689">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What counts as "proximity" (threshold for meaningful closeness)</w:t>
      </w:r>
    </w:p>
    <w:p w14:paraId="6A8E3498"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Constants Pack:</w:t>
      </w:r>
    </w:p>
    <w:p w14:paraId="6C8492C4" w14:textId="77777777" w:rsidR="00666689" w:rsidRPr="00666689" w:rsidRDefault="00666689" w:rsidP="00666689">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All physical constants used</w:t>
      </w:r>
    </w:p>
    <w:p w14:paraId="34FF6A75" w14:textId="77777777" w:rsidR="00666689" w:rsidRPr="00666689" w:rsidRDefault="00666689" w:rsidP="00666689">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Sources for each value</w:t>
      </w:r>
    </w:p>
    <w:p w14:paraId="45A3CAB8" w14:textId="77777777" w:rsidR="00666689" w:rsidRPr="00666689" w:rsidRDefault="00666689" w:rsidP="00666689">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lastRenderedPageBreak/>
        <w:t>Retrieval dates where relevant</w:t>
      </w:r>
    </w:p>
    <w:p w14:paraId="37A4C1DF"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Run Pack:</w:t>
      </w:r>
    </w:p>
    <w:p w14:paraId="46AE575C" w14:textId="77777777" w:rsidR="00666689" w:rsidRPr="00666689" w:rsidRDefault="00666689" w:rsidP="00666689">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Reproducibility script that generates all calculated values and figures</w:t>
      </w:r>
    </w:p>
    <w:p w14:paraId="295A4BF9" w14:textId="77777777" w:rsidR="00666689" w:rsidRPr="00666689" w:rsidRDefault="00666689" w:rsidP="00666689">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Environment documentation</w:t>
      </w:r>
    </w:p>
    <w:p w14:paraId="08216A59" w14:textId="77777777" w:rsidR="00666689" w:rsidRPr="00666689" w:rsidRDefault="00666689" w:rsidP="00666689">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Instructions so anyone can replicate</w:t>
      </w:r>
    </w:p>
    <w:p w14:paraId="04F99879"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Results Pack:</w:t>
      </w:r>
    </w:p>
    <w:p w14:paraId="765B2003" w14:textId="77777777" w:rsidR="00666689" w:rsidRPr="00666689" w:rsidRDefault="00666689" w:rsidP="00666689">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Baseline calculation results</w:t>
      </w:r>
    </w:p>
    <w:p w14:paraId="20E80CED" w14:textId="77777777" w:rsidR="00666689" w:rsidRPr="00666689" w:rsidRDefault="00666689" w:rsidP="00666689">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Full sensitivity grid (all convention swaps, all alternatives)</w:t>
      </w:r>
    </w:p>
    <w:p w14:paraId="0144A111" w14:textId="77777777" w:rsidR="00666689" w:rsidRPr="00666689" w:rsidRDefault="00666689" w:rsidP="00666689">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Clear indication of which combinations preserve proximity and which don't</w:t>
      </w:r>
    </w:p>
    <w:p w14:paraId="40E3A8CC"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Submit Pack:</w:t>
      </w:r>
    </w:p>
    <w:p w14:paraId="78CF669C" w14:textId="77777777" w:rsidR="00666689" w:rsidRPr="00666689" w:rsidRDefault="00666689" w:rsidP="00666689">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Exact manuscript PDF, timestamped before submission</w:t>
      </w:r>
    </w:p>
    <w:p w14:paraId="47A0656F" w14:textId="77777777" w:rsidR="00666689" w:rsidRPr="00666689" w:rsidRDefault="00666689" w:rsidP="00666689">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Cover letter and submission metadata</w:t>
      </w:r>
    </w:p>
    <w:p w14:paraId="6F60296A"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b/>
          <w:bCs/>
          <w:kern w:val="0"/>
          <w14:ligatures w14:val="none"/>
        </w:rPr>
        <w:t>Decision Pack:</w:t>
      </w:r>
    </w:p>
    <w:p w14:paraId="5721BC65" w14:textId="77777777" w:rsidR="00666689" w:rsidRPr="00666689" w:rsidRDefault="00666689" w:rsidP="00666689">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Journal response (public or hash-only)</w:t>
      </w:r>
    </w:p>
    <w:p w14:paraId="44455651" w14:textId="77777777" w:rsidR="00666689" w:rsidRPr="00666689" w:rsidRDefault="00666689" w:rsidP="00666689">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RNAAS rejection documented as part of project history</w:t>
      </w:r>
    </w:p>
    <w:p w14:paraId="330D4349" w14:textId="77777777" w:rsidR="00666689" w:rsidRPr="00666689" w:rsidRDefault="00666689" w:rsidP="00666689">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Revision trail if applicable</w:t>
      </w:r>
    </w:p>
    <w:p w14:paraId="1EDB038A"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The scale is smaller than BioBand—no biological dataset to curate—but the discipline is the same. Every input is declared. Every calculation is reproducible. The full chain is auditable.</w:t>
      </w:r>
    </w:p>
    <w:p w14:paraId="53238B91"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581D73">
          <v:rect id="_x0000_i1087" style="width:0;height:1.5pt" o:hralign="center" o:hrstd="t" o:hr="t" fillcolor="#a0a0a0" stroked="f"/>
        </w:pict>
      </w:r>
    </w:p>
    <w:p w14:paraId="15AE09A1" w14:textId="77777777" w:rsidR="00666689" w:rsidRPr="00666689" w:rsidRDefault="00666689" w:rsidP="006666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74" w:name="_Toc217682775"/>
      <w:r w:rsidRPr="00666689">
        <w:rPr>
          <w:rFonts w:ascii="Times New Roman" w:eastAsia="Times New Roman" w:hAnsi="Times New Roman" w:cs="Times New Roman"/>
          <w:b/>
          <w:bCs/>
          <w:kern w:val="0"/>
          <w:sz w:val="27"/>
          <w:szCs w:val="27"/>
          <w14:ligatures w14:val="none"/>
        </w:rPr>
        <w:t>What This Tests About AR</w:t>
      </w:r>
      <w:bookmarkEnd w:id="74"/>
    </w:p>
    <w:p w14:paraId="50B411B2"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EarthG tests a specific claim: that gravity connects to the hinge structure.</w:t>
      </w:r>
    </w:p>
    <w:p w14:paraId="2717B9F3"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If the proximity is real and robust—if Earth's dimensionless gravitational potential genuinely relates to a ratio built from UGM, Earth's radius, and the cosmic horizon—that would mean the hinge isn't just about biology. It shows up in how the representation encodes gravitational relationships.</w:t>
      </w:r>
    </w:p>
    <w:p w14:paraId="5445626A"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Finding the same structural fingerprint in both organism sizes and gravitational strength would be remarkable. Two very different domains, one underlying framework, consistent predictions.</w:t>
      </w:r>
    </w:p>
    <w:p w14:paraId="04DD4CC3"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Not finding it—or finding that the proximity is fragile and convention-dependent—would weaken the gravity side of AR's story. The framework would need to explain why the biological hinge doesn't extend to gravitational parameters.</w:t>
      </w:r>
    </w:p>
    <w:p w14:paraId="38D6768F"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lastRenderedPageBreak/>
        <w:t>Either way, the result goes on record. That's the point of doing this as a logic registration.</w:t>
      </w:r>
    </w:p>
    <w:p w14:paraId="168F1BC0"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F6EA270">
          <v:rect id="_x0000_i1088" style="width:0;height:1.5pt" o:hralign="center" o:hrstd="t" o:hr="t" fillcolor="#a0a0a0" stroked="f"/>
        </w:pict>
      </w:r>
    </w:p>
    <w:p w14:paraId="0B285963" w14:textId="77777777" w:rsidR="00666689" w:rsidRPr="00666689" w:rsidRDefault="00666689" w:rsidP="006666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75" w:name="_Toc217682776"/>
      <w:r w:rsidRPr="00666689">
        <w:rPr>
          <w:rFonts w:ascii="Times New Roman" w:eastAsia="Times New Roman" w:hAnsi="Times New Roman" w:cs="Times New Roman"/>
          <w:b/>
          <w:bCs/>
          <w:kern w:val="0"/>
          <w:sz w:val="27"/>
          <w:szCs w:val="27"/>
          <w14:ligatures w14:val="none"/>
        </w:rPr>
        <w:t>Connecting to the Larger Picture</w:t>
      </w:r>
      <w:bookmarkEnd w:id="75"/>
    </w:p>
    <w:p w14:paraId="25F9ED21"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EarthG is the second anchor in a sequence.</w:t>
      </w:r>
    </w:p>
    <w:p w14:paraId="000ACD61"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BioBand tests the hinge in the sizes of living things.</w:t>
      </w:r>
    </w:p>
    <w:p w14:paraId="3975B32B"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EarthG tests the hinge in local gravitational strength.</w:t>
      </w:r>
    </w:p>
    <w:p w14:paraId="7367438C"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If both show the predicted patterns, we have two domains pointing toward the same structure. That's not proof, but it's more than coincidence would easily explain.</w:t>
      </w:r>
    </w:p>
    <w:p w14:paraId="5B9751E9"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And it sets up the next question: if the hinge shows up locally—in biology and Earth-scale gravity—does it also show up at larger scales?</w:t>
      </w:r>
    </w:p>
    <w:p w14:paraId="572E41D1"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kern w:val="0"/>
          <w14:ligatures w14:val="none"/>
        </w:rPr>
        <w:t>That's what the T3/T3B program asks. The gravity story doesn't stop at Earth.</w:t>
      </w:r>
    </w:p>
    <w:p w14:paraId="249FD787" w14:textId="77777777" w:rsidR="00666689" w:rsidRPr="00666689" w:rsidRDefault="00000000" w:rsidP="006666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5A7E7A">
          <v:rect id="_x0000_i1089" style="width:0;height:1.5pt" o:hralign="center" o:hrstd="t" o:hr="t" fillcolor="#a0a0a0" stroked="f"/>
        </w:pict>
      </w:r>
    </w:p>
    <w:p w14:paraId="231C1F66" w14:textId="77777777" w:rsidR="00666689" w:rsidRPr="00666689" w:rsidRDefault="00666689" w:rsidP="00666689">
      <w:pPr>
        <w:spacing w:before="100" w:beforeAutospacing="1" w:after="100" w:afterAutospacing="1" w:line="240" w:lineRule="auto"/>
        <w:rPr>
          <w:rFonts w:ascii="Times New Roman" w:eastAsia="Times New Roman" w:hAnsi="Times New Roman" w:cs="Times New Roman"/>
          <w:kern w:val="0"/>
          <w14:ligatures w14:val="none"/>
        </w:rPr>
      </w:pPr>
      <w:r w:rsidRPr="00666689">
        <w:rPr>
          <w:rFonts w:ascii="Times New Roman" w:eastAsia="Times New Roman" w:hAnsi="Times New Roman" w:cs="Times New Roman"/>
          <w:i/>
          <w:iCs/>
          <w:kern w:val="0"/>
          <w14:ligatures w14:val="none"/>
        </w:rPr>
        <w:t xml:space="preserve">For complete specifications—constants, conventions, sensitivity grid, formula definitions, and reproducibility steps—see </w:t>
      </w:r>
      <w:r w:rsidRPr="00666689">
        <w:rPr>
          <w:rFonts w:ascii="Times New Roman" w:eastAsia="Times New Roman" w:hAnsi="Times New Roman" w:cs="Times New Roman"/>
          <w:b/>
          <w:bCs/>
          <w:i/>
          <w:iCs/>
          <w:kern w:val="0"/>
          <w14:ligatures w14:val="none"/>
        </w:rPr>
        <w:t>Appendix F: EarthG Program Spec</w:t>
      </w:r>
      <w:r w:rsidRPr="00666689">
        <w:rPr>
          <w:rFonts w:ascii="Times New Roman" w:eastAsia="Times New Roman" w:hAnsi="Times New Roman" w:cs="Times New Roman"/>
          <w:i/>
          <w:iCs/>
          <w:kern w:val="0"/>
          <w14:ligatures w14:val="none"/>
        </w:rPr>
        <w:t>.</w:t>
      </w:r>
    </w:p>
    <w:p w14:paraId="5F4309C8" w14:textId="77777777" w:rsidR="00666689" w:rsidRDefault="00666689"/>
    <w:p w14:paraId="5795E8CB" w14:textId="77777777" w:rsidR="00666689" w:rsidRPr="00666689" w:rsidRDefault="00666689" w:rsidP="0066668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76" w:name="_Toc217682777"/>
      <w:r w:rsidRPr="00666689">
        <w:rPr>
          <w:rFonts w:ascii="Times New Roman" w:eastAsia="Times New Roman" w:hAnsi="Times New Roman" w:cs="Times New Roman"/>
          <w:b/>
          <w:bCs/>
          <w:kern w:val="0"/>
          <w:sz w:val="36"/>
          <w:szCs w:val="36"/>
          <w14:ligatures w14:val="none"/>
        </w:rPr>
        <w:t>8. Zooming Out: The Gravity Story Continues</w:t>
      </w:r>
      <w:bookmarkEnd w:id="76"/>
    </w:p>
    <w:p w14:paraId="59EB7A5E" w14:textId="77777777" w:rsidR="00277B9A" w:rsidRDefault="00277B9A" w:rsidP="00277B9A">
      <w:pPr>
        <w:pStyle w:val="NormalWeb"/>
      </w:pPr>
      <w:r>
        <w:t>So far we’ve looked at two hinge fingerprints in very different domains:</w:t>
      </w:r>
    </w:p>
    <w:p w14:paraId="39C24057" w14:textId="77777777" w:rsidR="00277B9A" w:rsidRDefault="00277B9A" w:rsidP="00277B9A">
      <w:pPr>
        <w:pStyle w:val="NormalWeb"/>
        <w:numPr>
          <w:ilvl w:val="0"/>
          <w:numId w:val="351"/>
        </w:numPr>
      </w:pPr>
      <w:r>
        <w:rPr>
          <w:rStyle w:val="Strong"/>
          <w:rFonts w:eastAsiaTheme="majorEastAsia"/>
        </w:rPr>
        <w:t>BioBand</w:t>
      </w:r>
      <w:r>
        <w:t xml:space="preserve"> asks whether the hinge shows up in biology as a bounded size window for Tier-A centralized-CNS, actively motile animals.</w:t>
      </w:r>
    </w:p>
    <w:p w14:paraId="6C2B1B6D" w14:textId="77777777" w:rsidR="00277B9A" w:rsidRDefault="00277B9A" w:rsidP="00277B9A">
      <w:pPr>
        <w:pStyle w:val="NormalWeb"/>
        <w:numPr>
          <w:ilvl w:val="0"/>
          <w:numId w:val="351"/>
        </w:numPr>
      </w:pPr>
      <w:r>
        <w:rPr>
          <w:rStyle w:val="Strong"/>
          <w:rFonts w:eastAsiaTheme="majorEastAsia"/>
        </w:rPr>
        <w:t>EarthG</w:t>
      </w:r>
      <w:r>
        <w:t xml:space="preserve"> asks whether the hinge shows up in a clean, convention-explicit gravity fingerprint near Earth’s surface potential.</w:t>
      </w:r>
    </w:p>
    <w:p w14:paraId="4CC80BEC" w14:textId="77777777" w:rsidR="00277B9A" w:rsidRDefault="00277B9A" w:rsidP="00277B9A">
      <w:pPr>
        <w:pStyle w:val="NormalWeb"/>
      </w:pPr>
      <w:r>
        <w:t>But AR’s “gravity story” isn’t only local. If the shared world (+1) is a stable representation shaped by nested roles, then the large-scale gravitational puzzles should not just be “more of the same.” They should contain structured signatures—places where the standard picture and the AR picture diverge in a way that data can actually settle.</w:t>
      </w:r>
    </w:p>
    <w:p w14:paraId="317E4928" w14:textId="77777777" w:rsidR="00277B9A" w:rsidRDefault="00277B9A" w:rsidP="00277B9A">
      <w:pPr>
        <w:pStyle w:val="NormalWeb"/>
      </w:pPr>
      <w:r>
        <w:t xml:space="preserve">In mainstream physics, the biggest, clearest arena for this is the family of observations that get grouped under the </w:t>
      </w:r>
      <w:r>
        <w:rPr>
          <w:rStyle w:val="Strong"/>
          <w:rFonts w:eastAsiaTheme="majorEastAsia"/>
        </w:rPr>
        <w:t>dark matter problem</w:t>
      </w:r>
      <w:r>
        <w:t>: galaxies and clusters behave as though there is more gravitational influence than visible matter alone would suggest.</w:t>
      </w:r>
    </w:p>
    <w:p w14:paraId="54C95700" w14:textId="77777777" w:rsidR="00277B9A" w:rsidRDefault="00277B9A" w:rsidP="00277B9A">
      <w:pPr>
        <w:pStyle w:val="NormalWeb"/>
      </w:pPr>
      <w:r>
        <w:lastRenderedPageBreak/>
        <w:t>AR doesn’t treat this as a cue to add a new invisible substance by default. It treats it as a cue to test whether what we’re calling “gravity” is, in part, a stable outer-world behavior that can change character across regimes.</w:t>
      </w:r>
    </w:p>
    <w:p w14:paraId="4B1B822D" w14:textId="77777777" w:rsidR="00277B9A" w:rsidRDefault="00277B9A" w:rsidP="00277B9A">
      <w:pPr>
        <w:pStyle w:val="NormalWeb"/>
      </w:pPr>
      <w:r>
        <w:t>That brings us to the next program.</w:t>
      </w:r>
    </w:p>
    <w:p w14:paraId="795DD6C1" w14:textId="77777777" w:rsidR="00277B9A" w:rsidRDefault="00277B9A" w:rsidP="00277B9A">
      <w:pPr>
        <w:pStyle w:val="NormalWeb"/>
      </w:pPr>
      <w:r>
        <w:rPr>
          <w:rStyle w:val="Strong"/>
          <w:rFonts w:eastAsiaTheme="majorEastAsia"/>
        </w:rPr>
        <w:t>What T3 Actually Tests (the primary question)</w:t>
      </w:r>
    </w:p>
    <w:p w14:paraId="2004A539" w14:textId="77777777" w:rsidR="00277B9A" w:rsidRDefault="00277B9A" w:rsidP="00277B9A">
      <w:pPr>
        <w:pStyle w:val="NormalWeb"/>
      </w:pPr>
      <w:r>
        <w:t>The core T3 test is not “Does the Milky Way show up?” The core T3 test is simpler and sharper:</w:t>
      </w:r>
    </w:p>
    <w:p w14:paraId="6D433FF7" w14:textId="77777777" w:rsidR="00277B9A" w:rsidRDefault="00277B9A" w:rsidP="00277B9A">
      <w:pPr>
        <w:pStyle w:val="NormalWeb"/>
      </w:pPr>
      <w:r>
        <w:t xml:space="preserve">When you look at gravitational lensing behavior across galaxies, does the </w:t>
      </w:r>
      <w:r>
        <w:rPr>
          <w:rStyle w:val="Strong"/>
          <w:rFonts w:eastAsiaTheme="majorEastAsia"/>
        </w:rPr>
        <w:t>size scale</w:t>
      </w:r>
      <w:r>
        <w:t xml:space="preserve"> of the galaxy measurably affect the lensing signature in a way that standard expectations would not predict—</w:t>
      </w:r>
      <w:r>
        <w:rPr>
          <w:rStyle w:val="Emphasis"/>
          <w:rFonts w:eastAsiaTheme="majorEastAsia"/>
        </w:rPr>
        <w:t>and</w:t>
      </w:r>
      <w:r>
        <w:t xml:space="preserve"> in a way AR predicts?</w:t>
      </w:r>
    </w:p>
    <w:p w14:paraId="47F9D2C7" w14:textId="77777777" w:rsidR="00277B9A" w:rsidRDefault="00277B9A" w:rsidP="00277B9A">
      <w:pPr>
        <w:pStyle w:val="NormalWeb"/>
      </w:pPr>
      <w:r>
        <w:t>In plain terms:</w:t>
      </w:r>
    </w:p>
    <w:p w14:paraId="5617F36F" w14:textId="77777777" w:rsidR="00277B9A" w:rsidRDefault="00277B9A" w:rsidP="00277B9A">
      <w:pPr>
        <w:pStyle w:val="NormalWeb"/>
      </w:pPr>
      <w:r>
        <w:t>If you hold “everything important” as equal as the dataset and controls allow, does the lensing behavior scale with galaxy size in the “wrong direction” relative to what a conventional GR-only interpretation would lead you to expect?</w:t>
      </w:r>
    </w:p>
    <w:p w14:paraId="6FE2CCAD" w14:textId="77777777" w:rsidR="00277B9A" w:rsidRDefault="00277B9A" w:rsidP="00277B9A">
      <w:pPr>
        <w:pStyle w:val="NormalWeb"/>
      </w:pPr>
      <w:r>
        <w:t>This is the main reason T3 is powerful: it can produce a clean, directional discrepancy. If GR predicts one curve shape (or one slope sign) and the data follows the opposite trend under a disciplined pipeline, that’s meaningful—even before you add any additional “activation seam” idea.</w:t>
      </w:r>
    </w:p>
    <w:p w14:paraId="6AD30381" w14:textId="77777777" w:rsidR="00277B9A" w:rsidRDefault="00277B9A" w:rsidP="00277B9A">
      <w:pPr>
        <w:pStyle w:val="NormalWeb"/>
      </w:pPr>
      <w:r>
        <w:t>So a clean T3 pass is already a positive result for AR.</w:t>
      </w:r>
    </w:p>
    <w:p w14:paraId="3C3A530A" w14:textId="77777777" w:rsidR="00277B9A" w:rsidRDefault="00277B9A" w:rsidP="00277B9A">
      <w:pPr>
        <w:pStyle w:val="NormalWeb"/>
      </w:pPr>
      <w:r>
        <w:t xml:space="preserve">It would mean: </w:t>
      </w:r>
      <w:r>
        <w:rPr>
          <w:rStyle w:val="Strong"/>
          <w:rFonts w:eastAsiaTheme="majorEastAsia"/>
        </w:rPr>
        <w:t>the data is behaving as though scale/role structure matters</w:t>
      </w:r>
      <w:r>
        <w:t xml:space="preserve"> in a way the standard picture does not naturally anticipate.</w:t>
      </w:r>
    </w:p>
    <w:p w14:paraId="2490851F" w14:textId="77777777" w:rsidR="00277B9A" w:rsidRDefault="00277B9A" w:rsidP="00277B9A">
      <w:pPr>
        <w:pStyle w:val="NormalWeb"/>
      </w:pPr>
      <w:r>
        <w:rPr>
          <w:rStyle w:val="Strong"/>
          <w:rFonts w:eastAsiaTheme="majorEastAsia"/>
        </w:rPr>
        <w:t>What T3B Adds (the secondary question)</w:t>
      </w:r>
    </w:p>
    <w:p w14:paraId="574FAB9C" w14:textId="77777777" w:rsidR="00277B9A" w:rsidRDefault="00277B9A" w:rsidP="00277B9A">
      <w:pPr>
        <w:pStyle w:val="NormalWeb"/>
      </w:pPr>
      <w:r>
        <w:t>T3B is the second layer. It asks a more specific question:</w:t>
      </w:r>
    </w:p>
    <w:p w14:paraId="2677661A" w14:textId="77777777" w:rsidR="00277B9A" w:rsidRDefault="00277B9A" w:rsidP="00277B9A">
      <w:pPr>
        <w:pStyle w:val="NormalWeb"/>
      </w:pPr>
      <w:r>
        <w:t xml:space="preserve">On top of the general size-dependence, is there evidence of a </w:t>
      </w:r>
      <w:r>
        <w:rPr>
          <w:rStyle w:val="Strong"/>
          <w:rFonts w:eastAsiaTheme="majorEastAsia"/>
        </w:rPr>
        <w:t>regime shift</w:t>
      </w:r>
      <w:r>
        <w:t xml:space="preserve"> around a Milky-Way-like scale—consistent with an “activation” behavior tied to the +2 role?</w:t>
      </w:r>
    </w:p>
    <w:p w14:paraId="4D94B289" w14:textId="77777777" w:rsidR="00277B9A" w:rsidRDefault="00277B9A" w:rsidP="00277B9A">
      <w:pPr>
        <w:pStyle w:val="NormalWeb"/>
      </w:pPr>
      <w:r>
        <w:t>In other words:</w:t>
      </w:r>
    </w:p>
    <w:p w14:paraId="5C92095C" w14:textId="77777777" w:rsidR="00277B9A" w:rsidRDefault="00277B9A" w:rsidP="00277B9A">
      <w:pPr>
        <w:pStyle w:val="NormalWeb"/>
        <w:numPr>
          <w:ilvl w:val="0"/>
          <w:numId w:val="352"/>
        </w:numPr>
      </w:pPr>
      <w:r>
        <w:rPr>
          <w:rStyle w:val="Strong"/>
          <w:rFonts w:eastAsiaTheme="majorEastAsia"/>
        </w:rPr>
        <w:t>T3</w:t>
      </w:r>
      <w:r>
        <w:t xml:space="preserve"> asks: </w:t>
      </w:r>
      <w:r>
        <w:rPr>
          <w:rStyle w:val="Emphasis"/>
          <w:rFonts w:eastAsiaTheme="majorEastAsia"/>
        </w:rPr>
        <w:t>Is there a scale dependence at all, and is its direction the AR direction?</w:t>
      </w:r>
    </w:p>
    <w:p w14:paraId="697DF539" w14:textId="77777777" w:rsidR="00277B9A" w:rsidRDefault="00277B9A" w:rsidP="00277B9A">
      <w:pPr>
        <w:pStyle w:val="NormalWeb"/>
        <w:numPr>
          <w:ilvl w:val="0"/>
          <w:numId w:val="352"/>
        </w:numPr>
      </w:pPr>
      <w:r>
        <w:rPr>
          <w:rStyle w:val="Strong"/>
          <w:rFonts w:eastAsiaTheme="majorEastAsia"/>
        </w:rPr>
        <w:t>T3B</w:t>
      </w:r>
      <w:r>
        <w:t xml:space="preserve"> asks: </w:t>
      </w:r>
      <w:r>
        <w:rPr>
          <w:rStyle w:val="Emphasis"/>
          <w:rFonts w:eastAsiaTheme="majorEastAsia"/>
        </w:rPr>
        <w:t>Does that dependence show a distinct change in behavior around a Milky-Way-like scale, consistent with the theory’s +2 seam logic?</w:t>
      </w:r>
    </w:p>
    <w:p w14:paraId="20356DA4" w14:textId="77777777" w:rsidR="00277B9A" w:rsidRDefault="00277B9A" w:rsidP="00277B9A">
      <w:pPr>
        <w:pStyle w:val="NormalWeb"/>
      </w:pPr>
      <w:r>
        <w:t>This matters because it cleanly separates two possible outcomes:</w:t>
      </w:r>
    </w:p>
    <w:p w14:paraId="3CBBEF91" w14:textId="77777777" w:rsidR="00277B9A" w:rsidRDefault="00277B9A" w:rsidP="00277B9A">
      <w:pPr>
        <w:pStyle w:val="NormalWeb"/>
        <w:numPr>
          <w:ilvl w:val="0"/>
          <w:numId w:val="353"/>
        </w:numPr>
      </w:pPr>
      <w:r>
        <w:lastRenderedPageBreak/>
        <w:t xml:space="preserve">If </w:t>
      </w:r>
      <w:r>
        <w:rPr>
          <w:rStyle w:val="Strong"/>
          <w:rFonts w:eastAsiaTheme="majorEastAsia"/>
        </w:rPr>
        <w:t>T3 passes</w:t>
      </w:r>
      <w:r>
        <w:t xml:space="preserve"> but </w:t>
      </w:r>
      <w:r>
        <w:rPr>
          <w:rStyle w:val="Strong"/>
          <w:rFonts w:eastAsiaTheme="majorEastAsia"/>
        </w:rPr>
        <w:t>T3B does not</w:t>
      </w:r>
      <w:r>
        <w:t>, that’s still a meaningful positive result for AR’s broader outer-role framing—while also informing that the Milky-Way-token seam prediction (as tested here) did not show up the way expected.</w:t>
      </w:r>
    </w:p>
    <w:p w14:paraId="10E24FFE" w14:textId="77777777" w:rsidR="00277B9A" w:rsidRDefault="00277B9A" w:rsidP="00277B9A">
      <w:pPr>
        <w:pStyle w:val="NormalWeb"/>
        <w:numPr>
          <w:ilvl w:val="0"/>
          <w:numId w:val="353"/>
        </w:numPr>
      </w:pPr>
      <w:r>
        <w:t xml:space="preserve">If </w:t>
      </w:r>
      <w:r>
        <w:rPr>
          <w:rStyle w:val="Strong"/>
          <w:rFonts w:eastAsiaTheme="majorEastAsia"/>
        </w:rPr>
        <w:t>both pass</w:t>
      </w:r>
      <w:r>
        <w:t>, the result is stronger: you get both the general scale effect and the predicted regime/activation structure.</w:t>
      </w:r>
    </w:p>
    <w:p w14:paraId="55236D3B" w14:textId="77777777" w:rsidR="00277B9A" w:rsidRDefault="00277B9A" w:rsidP="00277B9A">
      <w:pPr>
        <w:pStyle w:val="NormalWeb"/>
        <w:numPr>
          <w:ilvl w:val="0"/>
          <w:numId w:val="353"/>
        </w:numPr>
      </w:pPr>
      <w:r>
        <w:t xml:space="preserve">If </w:t>
      </w:r>
      <w:r>
        <w:rPr>
          <w:rStyle w:val="Strong"/>
          <w:rFonts w:eastAsiaTheme="majorEastAsia"/>
        </w:rPr>
        <w:t>T3 fails</w:t>
      </w:r>
      <w:r>
        <w:t>, that weakens the outer-seam pillar directly, regardless of what T3B does.</w:t>
      </w:r>
    </w:p>
    <w:p w14:paraId="4B2265D9" w14:textId="77777777" w:rsidR="00277B9A" w:rsidRDefault="00277B9A" w:rsidP="00277B9A">
      <w:pPr>
        <w:pStyle w:val="NormalWeb"/>
      </w:pPr>
      <w:r>
        <w:t xml:space="preserve">That’s the correct hierarchy: </w:t>
      </w:r>
      <w:r>
        <w:rPr>
          <w:rStyle w:val="Strong"/>
          <w:rFonts w:eastAsiaTheme="majorEastAsia"/>
        </w:rPr>
        <w:t>T3 is the main test; T3B is a refinement.</w:t>
      </w:r>
    </w:p>
    <w:p w14:paraId="01AA0184" w14:textId="77777777" w:rsidR="00277B9A" w:rsidRDefault="00277B9A" w:rsidP="00277B9A">
      <w:pPr>
        <w:pStyle w:val="NormalWeb"/>
      </w:pPr>
      <w:r>
        <w:rPr>
          <w:rStyle w:val="Strong"/>
          <w:rFonts w:eastAsiaTheme="majorEastAsia"/>
        </w:rPr>
        <w:t>Why This Comes After EarthG</w:t>
      </w:r>
    </w:p>
    <w:p w14:paraId="7208C399" w14:textId="77777777" w:rsidR="00277B9A" w:rsidRDefault="00277B9A" w:rsidP="00277B9A">
      <w:pPr>
        <w:pStyle w:val="NormalWeb"/>
      </w:pPr>
      <w:r>
        <w:t>EarthG anchors the “gravity fingerprint” locally, near the planetary regime.</w:t>
      </w:r>
    </w:p>
    <w:p w14:paraId="5544A996" w14:textId="77777777" w:rsidR="00277B9A" w:rsidRDefault="00277B9A" w:rsidP="00277B9A">
      <w:pPr>
        <w:pStyle w:val="NormalWeb"/>
      </w:pPr>
      <w:r>
        <w:t>T3/T3B then asks whether the same overall story remains coherent as you zoom outward into the galaxy regime—where the mismatch between “visible matter only” and observed gravitational behavior becomes dramatic.</w:t>
      </w:r>
    </w:p>
    <w:p w14:paraId="462ABF2D" w14:textId="77777777" w:rsidR="00277B9A" w:rsidRDefault="00277B9A" w:rsidP="00277B9A">
      <w:pPr>
        <w:pStyle w:val="NormalWeb"/>
      </w:pPr>
      <w:r>
        <w:t>So the next section is where we leave the local anchor behind and run the large-scale test that can either visibly support or visibly weaken the AR gravity story—without requiring anyone to accept a new mechanism up front.</w:t>
      </w:r>
    </w:p>
    <w:p w14:paraId="747E9F9E" w14:textId="77777777" w:rsidR="00666689" w:rsidRDefault="00666689"/>
    <w:p w14:paraId="215E691E" w14:textId="77777777" w:rsidR="00002F53" w:rsidRPr="00002F53" w:rsidRDefault="00002F53" w:rsidP="00002F5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77" w:name="_Toc217682778"/>
      <w:r w:rsidRPr="00002F53">
        <w:rPr>
          <w:rFonts w:ascii="Times New Roman" w:eastAsia="Times New Roman" w:hAnsi="Times New Roman" w:cs="Times New Roman"/>
          <w:b/>
          <w:bCs/>
          <w:kern w:val="0"/>
          <w:sz w:val="36"/>
          <w:szCs w:val="36"/>
          <w14:ligatures w14:val="none"/>
        </w:rPr>
        <w:t>9. T3/T3B: The Galaxy Seam Activation</w:t>
      </w:r>
      <w:bookmarkEnd w:id="77"/>
    </w:p>
    <w:p w14:paraId="5669C894" w14:textId="77777777" w:rsidR="00DE11E6" w:rsidRDefault="00DE11E6" w:rsidP="00DE11E6">
      <w:pPr>
        <w:pStyle w:val="NormalWeb"/>
      </w:pPr>
      <w:r>
        <w:rPr>
          <w:rStyle w:val="Strong"/>
          <w:rFonts w:eastAsiaTheme="majorEastAsia"/>
        </w:rPr>
        <w:t>Status:</w:t>
      </w:r>
      <w:r>
        <w:t xml:space="preserve"> </w:t>
      </w:r>
      <w:r>
        <w:rPr>
          <w:rStyle w:val="Strong"/>
          <w:rFonts w:eastAsiaTheme="majorEastAsia"/>
        </w:rPr>
        <w:t>Already done (Pilot)</w:t>
      </w:r>
      <w:r>
        <w:t xml:space="preserve"> → </w:t>
      </w:r>
      <w:r>
        <w:rPr>
          <w:rStyle w:val="Strong"/>
          <w:rFonts w:eastAsiaTheme="majorEastAsia"/>
        </w:rPr>
        <w:t>Planned under WorkSpeaks Gold rerun</w:t>
      </w:r>
    </w:p>
    <w:p w14:paraId="3340A99D" w14:textId="77777777" w:rsidR="00DE11E6" w:rsidRDefault="00DE11E6" w:rsidP="00DE11E6">
      <w:pPr>
        <w:pStyle w:val="NormalWeb"/>
      </w:pPr>
      <w:r>
        <w:t>EarthG anchors the gravity story locally, near Earth’s surface potential, using a convention-explicit fingerprint.</w:t>
      </w:r>
    </w:p>
    <w:p w14:paraId="52B7A953" w14:textId="77777777" w:rsidR="00DE11E6" w:rsidRDefault="00DE11E6" w:rsidP="00DE11E6">
      <w:pPr>
        <w:pStyle w:val="NormalWeb"/>
      </w:pPr>
      <w:r>
        <w:t>T3 moves outward into the galaxy regime—where the “dark matter” tension becomes obvious—and asks a question that can be answered directly by data:</w:t>
      </w:r>
    </w:p>
    <w:p w14:paraId="6AE7C551" w14:textId="77777777" w:rsidR="00DE11E6" w:rsidRDefault="00DE11E6" w:rsidP="00DE11E6">
      <w:pPr>
        <w:pStyle w:val="NormalWeb"/>
      </w:pPr>
      <w:r>
        <w:rPr>
          <w:rStyle w:val="Strong"/>
          <w:rFonts w:eastAsiaTheme="majorEastAsia"/>
        </w:rPr>
        <w:t>Does galaxy lensing behavior scale with galaxy size in a way that standard expectations would not naturally predict, but AR does?</w:t>
      </w:r>
    </w:p>
    <w:p w14:paraId="5889B168" w14:textId="77777777" w:rsidR="00DE11E6" w:rsidRDefault="00DE11E6" w:rsidP="00DE11E6">
      <w:pPr>
        <w:pStyle w:val="NormalWeb"/>
      </w:pPr>
      <w:r>
        <w:t xml:space="preserve">That is the </w:t>
      </w:r>
      <w:r>
        <w:rPr>
          <w:rStyle w:val="Strong"/>
          <w:rFonts w:eastAsiaTheme="majorEastAsia"/>
        </w:rPr>
        <w:t>primary</w:t>
      </w:r>
      <w:r>
        <w:t xml:space="preserve"> point of T3.</w:t>
      </w:r>
    </w:p>
    <w:p w14:paraId="3567BBB9" w14:textId="77777777" w:rsidR="00DE11E6" w:rsidRDefault="00DE11E6" w:rsidP="00DE11E6">
      <w:pPr>
        <w:pStyle w:val="NormalWeb"/>
      </w:pPr>
      <w:r>
        <w:t>It’s important to be precise about the hierarchy here, because this program contains two layers:</w:t>
      </w:r>
    </w:p>
    <w:p w14:paraId="679972FC" w14:textId="77777777" w:rsidR="00DE11E6" w:rsidRDefault="00DE11E6" w:rsidP="00DE11E6">
      <w:pPr>
        <w:pStyle w:val="NormalWeb"/>
        <w:numPr>
          <w:ilvl w:val="0"/>
          <w:numId w:val="371"/>
        </w:numPr>
      </w:pPr>
      <w:r>
        <w:rPr>
          <w:rStyle w:val="Strong"/>
          <w:rFonts w:eastAsiaTheme="majorEastAsia"/>
        </w:rPr>
        <w:t>T3 (primary test):</w:t>
      </w:r>
      <w:r>
        <w:t xml:space="preserve"> a </w:t>
      </w:r>
      <w:r>
        <w:rPr>
          <w:rStyle w:val="Strong"/>
          <w:rFonts w:eastAsiaTheme="majorEastAsia"/>
        </w:rPr>
        <w:t>size-scaling test</w:t>
      </w:r>
      <w:r>
        <w:t>. When you compare galaxy lensing behavior across different galaxy sizes, does the scaling show the direction/shape AR predicts (and not the direction/shape a GR-only baseline would lead you to expect, all else equal)?</w:t>
      </w:r>
      <w:r>
        <w:br/>
        <w:t>If T3 passes, that is already a meaningful positive result for AR’s “outer story,” even before any further seam hypothesis is considered.</w:t>
      </w:r>
    </w:p>
    <w:p w14:paraId="04DD1208" w14:textId="77777777" w:rsidR="00DE11E6" w:rsidRDefault="00DE11E6" w:rsidP="00DE11E6">
      <w:pPr>
        <w:pStyle w:val="NormalWeb"/>
        <w:numPr>
          <w:ilvl w:val="0"/>
          <w:numId w:val="371"/>
        </w:numPr>
      </w:pPr>
      <w:r>
        <w:rPr>
          <w:rStyle w:val="Strong"/>
          <w:rFonts w:eastAsiaTheme="majorEastAsia"/>
        </w:rPr>
        <w:lastRenderedPageBreak/>
        <w:t>T3B (secondary add-on):</w:t>
      </w:r>
      <w:r>
        <w:t xml:space="preserve"> an </w:t>
      </w:r>
      <w:r>
        <w:rPr>
          <w:rStyle w:val="Strong"/>
          <w:rFonts w:eastAsiaTheme="majorEastAsia"/>
        </w:rPr>
        <w:t>activation seam</w:t>
      </w:r>
      <w:r>
        <w:t xml:space="preserve"> hypothesis. On top of the general size dependence, does the behavior show an additional regime shift around a Milky-Way-like scale—consistent with AR’s +2 token / activation expectation?</w:t>
      </w:r>
      <w:r>
        <w:br/>
        <w:t>This would strengthen the claim further, but it is not required for T3 to be informative.</w:t>
      </w:r>
    </w:p>
    <w:p w14:paraId="30096046" w14:textId="77777777" w:rsidR="00DE11E6" w:rsidRDefault="00DE11E6" w:rsidP="00DE11E6">
      <w:pPr>
        <w:pStyle w:val="NormalWeb"/>
      </w:pPr>
      <w:r>
        <w:t>This separation matters because it produces clean interpretations:</w:t>
      </w:r>
    </w:p>
    <w:p w14:paraId="72BF2D13" w14:textId="77777777" w:rsidR="00DE11E6" w:rsidRDefault="00DE11E6" w:rsidP="00DE11E6">
      <w:pPr>
        <w:pStyle w:val="NormalWeb"/>
        <w:numPr>
          <w:ilvl w:val="0"/>
          <w:numId w:val="372"/>
        </w:numPr>
      </w:pPr>
      <w:r>
        <w:t xml:space="preserve">If </w:t>
      </w:r>
      <w:r>
        <w:rPr>
          <w:rStyle w:val="Strong"/>
          <w:rFonts w:eastAsiaTheme="majorEastAsia"/>
        </w:rPr>
        <w:t>T3 passes</w:t>
      </w:r>
      <w:r>
        <w:t xml:space="preserve"> but </w:t>
      </w:r>
      <w:r>
        <w:rPr>
          <w:rStyle w:val="Strong"/>
          <w:rFonts w:eastAsiaTheme="majorEastAsia"/>
        </w:rPr>
        <w:t>T3B does not</w:t>
      </w:r>
      <w:r>
        <w:t>, the data still supports the primary size-scaling prediction, while indicating that the “Milky-Way-scale activation” does not appear in this dataset/pipeline in the expected way.</w:t>
      </w:r>
    </w:p>
    <w:p w14:paraId="2B313554" w14:textId="77777777" w:rsidR="00DE11E6" w:rsidRDefault="00DE11E6" w:rsidP="00DE11E6">
      <w:pPr>
        <w:pStyle w:val="NormalWeb"/>
        <w:numPr>
          <w:ilvl w:val="0"/>
          <w:numId w:val="372"/>
        </w:numPr>
      </w:pPr>
      <w:r>
        <w:t xml:space="preserve">If </w:t>
      </w:r>
      <w:r>
        <w:rPr>
          <w:rStyle w:val="Strong"/>
          <w:rFonts w:eastAsiaTheme="majorEastAsia"/>
        </w:rPr>
        <w:t>both pass</w:t>
      </w:r>
      <w:r>
        <w:t xml:space="preserve">, the result is stronger: you get the general size effect </w:t>
      </w:r>
      <w:r>
        <w:rPr>
          <w:rStyle w:val="Emphasis"/>
          <w:rFonts w:eastAsiaTheme="majorEastAsia"/>
        </w:rPr>
        <w:t>and</w:t>
      </w:r>
      <w:r>
        <w:t xml:space="preserve"> the predicted regime behavior.</w:t>
      </w:r>
    </w:p>
    <w:p w14:paraId="19D7A212" w14:textId="77777777" w:rsidR="00DE11E6" w:rsidRDefault="00DE11E6" w:rsidP="00DE11E6">
      <w:pPr>
        <w:pStyle w:val="NormalWeb"/>
        <w:numPr>
          <w:ilvl w:val="0"/>
          <w:numId w:val="372"/>
        </w:numPr>
      </w:pPr>
      <w:r>
        <w:t xml:space="preserve">If </w:t>
      </w:r>
      <w:r>
        <w:rPr>
          <w:rStyle w:val="Strong"/>
          <w:rFonts w:eastAsiaTheme="majorEastAsia"/>
        </w:rPr>
        <w:t>T3 fails</w:t>
      </w:r>
      <w:r>
        <w:t>, the outer-scale pillar weakens directly—regardless of what T3B does.</w:t>
      </w:r>
    </w:p>
    <w:p w14:paraId="00715C1E" w14:textId="77777777" w:rsidR="00DE11E6" w:rsidRDefault="00DE11E6" w:rsidP="00DE11E6">
      <w:pPr>
        <w:pStyle w:val="NormalWeb"/>
      </w:pPr>
      <w:r>
        <w:t>With that hierarchy clear, the rest of this section lays out the two-layer test—starting with the core T3 analysis, then the T3B seam add-on.</w:t>
      </w:r>
    </w:p>
    <w:p w14:paraId="5CDCF609"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5669F0">
          <v:rect id="_x0000_i1090" style="width:0;height:1.5pt" o:hralign="center" o:hrstd="t" o:hr="t" fillcolor="#a0a0a0" stroked="f"/>
        </w:pict>
      </w:r>
    </w:p>
    <w:p w14:paraId="23D7B081" w14:textId="77777777" w:rsidR="00002F53" w:rsidRPr="00002F53" w:rsidRDefault="00002F53" w:rsidP="00002F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78" w:name="_Toc217682779"/>
      <w:r w:rsidRPr="00002F53">
        <w:rPr>
          <w:rFonts w:ascii="Times New Roman" w:eastAsia="Times New Roman" w:hAnsi="Times New Roman" w:cs="Times New Roman"/>
          <w:b/>
          <w:bCs/>
          <w:kern w:val="0"/>
          <w:sz w:val="27"/>
          <w:szCs w:val="27"/>
          <w14:ligatures w14:val="none"/>
        </w:rPr>
        <w:t>T3: The First-Pass Analysis</w:t>
      </w:r>
      <w:bookmarkEnd w:id="78"/>
    </w:p>
    <w:p w14:paraId="249B1AA8"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T3 is the initial approach to this question.</w:t>
      </w:r>
    </w:p>
    <w:p w14:paraId="6D5A780B"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In plain terms, T3 does the following:</w:t>
      </w:r>
    </w:p>
    <w:p w14:paraId="42BC361B" w14:textId="77777777" w:rsidR="00002F53" w:rsidRPr="00002F53" w:rsidRDefault="00002F53" w:rsidP="00002F53">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Takes a dataset of galaxies with measured lensing plateaus and measured sizes</w:t>
      </w:r>
    </w:p>
    <w:p w14:paraId="49748A3E" w14:textId="77777777" w:rsidR="00002F53" w:rsidRPr="00002F53" w:rsidRDefault="00002F53" w:rsidP="00002F53">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Splits the galaxies into mass bins (low, medium, high stellar mass)</w:t>
      </w:r>
    </w:p>
    <w:p w14:paraId="16E83D99" w14:textId="77777777" w:rsidR="00002F53" w:rsidRPr="00002F53" w:rsidRDefault="00002F53" w:rsidP="00002F53">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Within each mass bin, asks: is there a trend between galaxy size and lensing plateau strength?</w:t>
      </w:r>
    </w:p>
    <w:p w14:paraId="668FDE96" w14:textId="77777777" w:rsidR="00002F53" w:rsidRPr="00002F53" w:rsidRDefault="00002F53" w:rsidP="00002F53">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Compares: does the trend look different in different mass bins?</w:t>
      </w:r>
    </w:p>
    <w:p w14:paraId="385B0FB0"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The AR expectation is:</w:t>
      </w:r>
    </w:p>
    <w:p w14:paraId="18759BB2" w14:textId="77777777" w:rsidR="00002F53" w:rsidRPr="00002F53" w:rsidRDefault="00002F53" w:rsidP="00002F53">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In low-mass bins (smaller galaxies, below the +2 activation threshold): minimal or no size-plateau trend</w:t>
      </w:r>
    </w:p>
    <w:p w14:paraId="72E2BD73" w14:textId="77777777" w:rsidR="00002F53" w:rsidRPr="00002F53" w:rsidRDefault="00002F53" w:rsidP="00002F53">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In higher-mass bins (larger galaxies, at or above the threshold): clear positive size-plateau trend</w:t>
      </w:r>
    </w:p>
    <w:p w14:paraId="7F8AD10C"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Why? Because once galaxies cross the +2 activation seam, their representation includes the "container gravity" effect. Larger galaxies that have fully crossed the threshold show stronger dark-matter-like signatures. Smaller galaxies that haven't crossed it show little extra effect regardless of their size.</w:t>
      </w:r>
    </w:p>
    <w:p w14:paraId="0B82A556"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2B24C9">
          <v:rect id="_x0000_i1091" style="width:0;height:1.5pt" o:hralign="center" o:hrstd="t" o:hr="t" fillcolor="#a0a0a0" stroked="f"/>
        </w:pict>
      </w:r>
    </w:p>
    <w:p w14:paraId="2E0D7DFB" w14:textId="77777777" w:rsidR="00002F53" w:rsidRPr="00002F53" w:rsidRDefault="00002F53" w:rsidP="00002F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79" w:name="_Toc217682780"/>
      <w:r w:rsidRPr="00002F53">
        <w:rPr>
          <w:rFonts w:ascii="Times New Roman" w:eastAsia="Times New Roman" w:hAnsi="Times New Roman" w:cs="Times New Roman"/>
          <w:b/>
          <w:bCs/>
          <w:kern w:val="0"/>
          <w:sz w:val="27"/>
          <w:szCs w:val="27"/>
          <w14:ligatures w14:val="none"/>
        </w:rPr>
        <w:t>T3B: Quantifying the Seam</w:t>
      </w:r>
      <w:bookmarkEnd w:id="79"/>
    </w:p>
    <w:p w14:paraId="56A6C054"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lastRenderedPageBreak/>
        <w:t>T3B takes this further by explicitly modeling the activation.</w:t>
      </w:r>
    </w:p>
    <w:p w14:paraId="562D2E8E"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Instead of just eyeballing whether trends differ across bins, T3B fits a mathematical model:</w:t>
      </w:r>
    </w:p>
    <w:p w14:paraId="1E5FE7D6"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The activation model:</w:t>
      </w:r>
      <w:r w:rsidRPr="00002F53">
        <w:rPr>
          <w:rFonts w:ascii="Times New Roman" w:eastAsia="Times New Roman" w:hAnsi="Times New Roman" w:cs="Times New Roman"/>
          <w:kern w:val="0"/>
          <w14:ligatures w14:val="none"/>
        </w:rPr>
        <w:t xml:space="preserve"> Lensing plateau strength depends on galaxy size, but only above a threshold. Below the threshold, size has minimal effect. Above it, size correlates with plateau strength.</w:t>
      </w:r>
    </w:p>
    <w:p w14:paraId="604DC5F2"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T3B then scans across possible threshold values—different candidate "seam radii"—to find where the activation model best fits the data.</w:t>
      </w:r>
    </w:p>
    <w:p w14:paraId="22AFC083"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It also compares the activation model against a simpler alternative:</w:t>
      </w:r>
    </w:p>
    <w:p w14:paraId="4B793522"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The size-only model:</w:t>
      </w:r>
      <w:r w:rsidRPr="00002F53">
        <w:rPr>
          <w:rFonts w:ascii="Times New Roman" w:eastAsia="Times New Roman" w:hAnsi="Times New Roman" w:cs="Times New Roman"/>
          <w:kern w:val="0"/>
          <w14:ligatures w14:val="none"/>
        </w:rPr>
        <w:t xml:space="preserve"> Lensing plateau scales smoothly with size across all scales, no threshold.</w:t>
      </w:r>
    </w:p>
    <w:p w14:paraId="03F84780"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Using standard statistical tools (information criteria like AIC), T3B asks: which model explains the data better? Is there evidence for a seam, or does smooth scaling work just as well?</w:t>
      </w:r>
    </w:p>
    <w:p w14:paraId="66DBAD6C"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2EEB98">
          <v:rect id="_x0000_i1092" style="width:0;height:1.5pt" o:hralign="center" o:hrstd="t" o:hr="t" fillcolor="#a0a0a0" stroked="f"/>
        </w:pict>
      </w:r>
    </w:p>
    <w:p w14:paraId="149903B8" w14:textId="77777777" w:rsidR="00002F53" w:rsidRPr="00002F53" w:rsidRDefault="00002F53" w:rsidP="00002F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0" w:name="_Toc217682781"/>
      <w:r w:rsidRPr="00002F53">
        <w:rPr>
          <w:rFonts w:ascii="Times New Roman" w:eastAsia="Times New Roman" w:hAnsi="Times New Roman" w:cs="Times New Roman"/>
          <w:b/>
          <w:bCs/>
          <w:kern w:val="0"/>
          <w:sz w:val="27"/>
          <w:szCs w:val="27"/>
          <w14:ligatures w14:val="none"/>
        </w:rPr>
        <w:t>What the Pilot Run Shows</w:t>
      </w:r>
      <w:bookmarkEnd w:id="80"/>
    </w:p>
    <w:p w14:paraId="4D306A82"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Here's what the initial analysis found.</w:t>
      </w:r>
    </w:p>
    <w:p w14:paraId="5572CDB3"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I want to be careful about how I present this. The pilot run wasn't conducted under Gold-level discipline. The definitions weren't frozen in advance. So these are preliminary results—suggestive, not definitive.</w:t>
      </w:r>
    </w:p>
    <w:p w14:paraId="304A2904"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With that caveat:</w:t>
      </w:r>
    </w:p>
    <w:p w14:paraId="281441E4"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In T3 (the binned analysis):</w:t>
      </w:r>
    </w:p>
    <w:p w14:paraId="2C308D97" w14:textId="77777777" w:rsidR="00002F53" w:rsidRPr="00002F53" w:rsidRDefault="00002F53" w:rsidP="00002F53">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Low-mass bins show no clear size-plateau trend. Smaller galaxies, regardless of their physical size, don't show much variation in their lensing plateau.</w:t>
      </w:r>
    </w:p>
    <w:p w14:paraId="5DB49173" w14:textId="77777777" w:rsidR="00002F53" w:rsidRPr="00002F53" w:rsidRDefault="00002F53" w:rsidP="00002F53">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Mid and high-mass bins show clear positive trends. Larger, more massive galaxies show a correlation: bigger physical size goes with stronger lensing plateau.</w:t>
      </w:r>
    </w:p>
    <w:p w14:paraId="733CE06F"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This is consistent with an activation picture: the trend "turns on" as galaxies get large enough to cross the +2 threshold.</w:t>
      </w:r>
    </w:p>
    <w:p w14:paraId="017B059A"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In T3B (the model comparison):</w:t>
      </w:r>
    </w:p>
    <w:p w14:paraId="6792A169" w14:textId="77777777" w:rsidR="00002F53" w:rsidRPr="00002F53" w:rsidRDefault="00002F53" w:rsidP="00002F53">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In the primary dataset (DR5), the activation model is strongly preferred over the size-only model. The statistical preference is decisive—the difference in AIC (a measure of model fit) is around 160, which is overwhelming in statistical terms.</w:t>
      </w:r>
    </w:p>
    <w:p w14:paraId="7F472962" w14:textId="77777777" w:rsidR="00002F53" w:rsidRPr="00002F53" w:rsidRDefault="00002F53" w:rsidP="00002F53">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lastRenderedPageBreak/>
        <w:t>The best-fit seam radius lands around 6 kiloparsecs, with broad support across the 4-7 kpc range. This is right in the Milky Way scale neighborhood.</w:t>
      </w:r>
    </w:p>
    <w:p w14:paraId="680BA403" w14:textId="77777777" w:rsidR="00002F53" w:rsidRPr="00002F53" w:rsidRDefault="00002F53" w:rsidP="00002F53">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A second dataset (KiDS) shows a more neutral picture—it doesn't contradict the seam model, but the signal is weaker. This could reflect dataset differences, noise, or real astrophysical variation.</w:t>
      </w:r>
    </w:p>
    <w:p w14:paraId="219FFA68"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The headline: in the primary analysis, the data looks like what AR predicts. There's a seam-like activation around Milky-Way scale, and the activation model beats the smooth-scaling alternative decisively.</w:t>
      </w:r>
    </w:p>
    <w:p w14:paraId="1156302A"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10DF03">
          <v:rect id="_x0000_i1093" style="width:0;height:1.5pt" o:hralign="center" o:hrstd="t" o:hr="t" fillcolor="#a0a0a0" stroked="f"/>
        </w:pict>
      </w:r>
    </w:p>
    <w:p w14:paraId="44364011" w14:textId="77777777" w:rsidR="007F233F" w:rsidRPr="007F233F" w:rsidRDefault="007F233F" w:rsidP="007F23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1" w:name="_Toc217682782"/>
      <w:r w:rsidRPr="007F233F">
        <w:rPr>
          <w:rFonts w:ascii="Times New Roman" w:eastAsia="Times New Roman" w:hAnsi="Times New Roman" w:cs="Times New Roman"/>
          <w:b/>
          <w:bCs/>
          <w:kern w:val="0"/>
          <w:sz w:val="27"/>
          <w:szCs w:val="27"/>
          <w14:ligatures w14:val="none"/>
        </w:rPr>
        <w:t>Why "Pilot Run" Matters</w:t>
      </w:r>
      <w:bookmarkEnd w:id="81"/>
    </w:p>
    <w:p w14:paraId="7044AD6E" w14:textId="77777777" w:rsidR="007F233F" w:rsidRPr="007F233F" w:rsidRDefault="007F233F" w:rsidP="007F233F">
      <w:pPr>
        <w:spacing w:before="100" w:beforeAutospacing="1" w:after="100" w:afterAutospacing="1" w:line="240" w:lineRule="auto"/>
        <w:rPr>
          <w:rFonts w:ascii="Times New Roman" w:eastAsia="Times New Roman" w:hAnsi="Times New Roman" w:cs="Times New Roman"/>
          <w:kern w:val="0"/>
          <w14:ligatures w14:val="none"/>
        </w:rPr>
      </w:pPr>
      <w:r w:rsidRPr="007F233F">
        <w:rPr>
          <w:rFonts w:ascii="Times New Roman" w:eastAsia="Times New Roman" w:hAnsi="Times New Roman" w:cs="Times New Roman"/>
          <w:kern w:val="0"/>
          <w14:ligatures w14:val="none"/>
        </w:rPr>
        <w:t>I want to be extremely clear about what has already happened here—and what has not.</w:t>
      </w:r>
    </w:p>
    <w:p w14:paraId="15BE4C53" w14:textId="77777777" w:rsidR="007F233F" w:rsidRPr="007F233F" w:rsidRDefault="007F233F" w:rsidP="007F233F">
      <w:pPr>
        <w:spacing w:before="100" w:beforeAutospacing="1" w:after="100" w:afterAutospacing="1" w:line="240" w:lineRule="auto"/>
        <w:rPr>
          <w:rFonts w:ascii="Times New Roman" w:eastAsia="Times New Roman" w:hAnsi="Times New Roman" w:cs="Times New Roman"/>
          <w:kern w:val="0"/>
          <w14:ligatures w14:val="none"/>
        </w:rPr>
      </w:pPr>
      <w:r w:rsidRPr="007F233F">
        <w:rPr>
          <w:rFonts w:ascii="Times New Roman" w:eastAsia="Times New Roman" w:hAnsi="Times New Roman" w:cs="Times New Roman"/>
          <w:b/>
          <w:bCs/>
          <w:kern w:val="0"/>
          <w14:ligatures w14:val="none"/>
        </w:rPr>
        <w:t>Already done (pilot run):</w:t>
      </w:r>
      <w:r w:rsidRPr="007F233F">
        <w:rPr>
          <w:rFonts w:ascii="Times New Roman" w:eastAsia="Times New Roman" w:hAnsi="Times New Roman" w:cs="Times New Roman"/>
          <w:kern w:val="0"/>
          <w14:ligatures w14:val="none"/>
        </w:rPr>
        <w:br/>
        <w:t>I ran an initial version of the T3/T3B analysis using galaxy weak-lensing data. It produced a pattern that matches what AR predicts: a seam-like “activation” behavior near Milky-Way scale.</w:t>
      </w:r>
    </w:p>
    <w:p w14:paraId="4082CD44" w14:textId="77777777" w:rsidR="007F233F" w:rsidRPr="007F233F" w:rsidRDefault="007F233F" w:rsidP="007F233F">
      <w:pPr>
        <w:spacing w:before="100" w:beforeAutospacing="1" w:after="100" w:afterAutospacing="1" w:line="240" w:lineRule="auto"/>
        <w:rPr>
          <w:rFonts w:ascii="Times New Roman" w:eastAsia="Times New Roman" w:hAnsi="Times New Roman" w:cs="Times New Roman"/>
          <w:kern w:val="0"/>
          <w14:ligatures w14:val="none"/>
        </w:rPr>
      </w:pPr>
      <w:r w:rsidRPr="007F233F">
        <w:rPr>
          <w:rFonts w:ascii="Times New Roman" w:eastAsia="Times New Roman" w:hAnsi="Times New Roman" w:cs="Times New Roman"/>
          <w:kern w:val="0"/>
          <w14:ligatures w14:val="none"/>
        </w:rPr>
        <w:t xml:space="preserve">That pilot run is important because it tells me this line of inquiry is worth pursuing. But a pilot run does </w:t>
      </w:r>
      <w:r w:rsidRPr="007F233F">
        <w:rPr>
          <w:rFonts w:ascii="Times New Roman" w:eastAsia="Times New Roman" w:hAnsi="Times New Roman" w:cs="Times New Roman"/>
          <w:b/>
          <w:bCs/>
          <w:kern w:val="0"/>
          <w14:ligatures w14:val="none"/>
        </w:rPr>
        <w:t>not</w:t>
      </w:r>
      <w:r w:rsidRPr="007F233F">
        <w:rPr>
          <w:rFonts w:ascii="Times New Roman" w:eastAsia="Times New Roman" w:hAnsi="Times New Roman" w:cs="Times New Roman"/>
          <w:kern w:val="0"/>
          <w14:ligatures w14:val="none"/>
        </w:rPr>
        <w:t xml:space="preserve"> yet have the epistemic weight this program ultimately needs.</w:t>
      </w:r>
    </w:p>
    <w:p w14:paraId="75097D9F" w14:textId="77777777" w:rsidR="007F233F" w:rsidRPr="007F233F" w:rsidRDefault="007F233F" w:rsidP="007F233F">
      <w:pPr>
        <w:spacing w:before="100" w:beforeAutospacing="1" w:after="100" w:afterAutospacing="1" w:line="240" w:lineRule="auto"/>
        <w:rPr>
          <w:rFonts w:ascii="Times New Roman" w:eastAsia="Times New Roman" w:hAnsi="Times New Roman" w:cs="Times New Roman"/>
          <w:kern w:val="0"/>
          <w14:ligatures w14:val="none"/>
        </w:rPr>
      </w:pPr>
      <w:r w:rsidRPr="007F233F">
        <w:rPr>
          <w:rFonts w:ascii="Times New Roman" w:eastAsia="Times New Roman" w:hAnsi="Times New Roman" w:cs="Times New Roman"/>
          <w:kern w:val="0"/>
          <w14:ligatures w14:val="none"/>
        </w:rPr>
        <w:t>A pilot run has three unavoidable weaknesses:</w:t>
      </w:r>
    </w:p>
    <w:p w14:paraId="08252763" w14:textId="77777777" w:rsidR="007F233F" w:rsidRPr="007F233F" w:rsidRDefault="007F233F" w:rsidP="007F233F">
      <w:pPr>
        <w:numPr>
          <w:ilvl w:val="0"/>
          <w:numId w:val="323"/>
        </w:numPr>
        <w:spacing w:before="100" w:beforeAutospacing="1" w:after="100" w:afterAutospacing="1" w:line="240" w:lineRule="auto"/>
        <w:rPr>
          <w:rFonts w:ascii="Times New Roman" w:eastAsia="Times New Roman" w:hAnsi="Times New Roman" w:cs="Times New Roman"/>
          <w:kern w:val="0"/>
          <w14:ligatures w14:val="none"/>
        </w:rPr>
      </w:pPr>
      <w:r w:rsidRPr="007F233F">
        <w:rPr>
          <w:rFonts w:ascii="Times New Roman" w:eastAsia="Times New Roman" w:hAnsi="Times New Roman" w:cs="Times New Roman"/>
          <w:b/>
          <w:bCs/>
          <w:kern w:val="0"/>
          <w14:ligatures w14:val="none"/>
        </w:rPr>
        <w:t>Definitions weren’t frozen before looking.</w:t>
      </w:r>
      <w:r w:rsidRPr="007F233F">
        <w:rPr>
          <w:rFonts w:ascii="Times New Roman" w:eastAsia="Times New Roman" w:hAnsi="Times New Roman" w:cs="Times New Roman"/>
          <w:kern w:val="0"/>
          <w14:ligatures w14:val="none"/>
        </w:rPr>
        <w:t xml:space="preserve"> Some choices inevitably get refined as you explore.</w:t>
      </w:r>
    </w:p>
    <w:p w14:paraId="1464C6BA" w14:textId="77777777" w:rsidR="007F233F" w:rsidRPr="007F233F" w:rsidRDefault="007F233F" w:rsidP="007F233F">
      <w:pPr>
        <w:numPr>
          <w:ilvl w:val="0"/>
          <w:numId w:val="323"/>
        </w:numPr>
        <w:spacing w:before="100" w:beforeAutospacing="1" w:after="100" w:afterAutospacing="1" w:line="240" w:lineRule="auto"/>
        <w:rPr>
          <w:rFonts w:ascii="Times New Roman" w:eastAsia="Times New Roman" w:hAnsi="Times New Roman" w:cs="Times New Roman"/>
          <w:kern w:val="0"/>
          <w14:ligatures w14:val="none"/>
        </w:rPr>
      </w:pPr>
      <w:r w:rsidRPr="007F233F">
        <w:rPr>
          <w:rFonts w:ascii="Times New Roman" w:eastAsia="Times New Roman" w:hAnsi="Times New Roman" w:cs="Times New Roman"/>
          <w:b/>
          <w:bCs/>
          <w:kern w:val="0"/>
          <w14:ligatures w14:val="none"/>
        </w:rPr>
        <w:t>Sensitivity wasn’t systematic.</w:t>
      </w:r>
      <w:r w:rsidRPr="007F233F">
        <w:rPr>
          <w:rFonts w:ascii="Times New Roman" w:eastAsia="Times New Roman" w:hAnsi="Times New Roman" w:cs="Times New Roman"/>
          <w:kern w:val="0"/>
          <w14:ligatures w14:val="none"/>
        </w:rPr>
        <w:t xml:space="preserve"> You don’t yet have a disciplined “swap test” that proves the effect isn’t an artifact of one convenient choice.</w:t>
      </w:r>
    </w:p>
    <w:p w14:paraId="7928852A" w14:textId="77777777" w:rsidR="007F233F" w:rsidRPr="007F233F" w:rsidRDefault="007F233F" w:rsidP="007F233F">
      <w:pPr>
        <w:numPr>
          <w:ilvl w:val="0"/>
          <w:numId w:val="323"/>
        </w:numPr>
        <w:spacing w:before="100" w:beforeAutospacing="1" w:after="100" w:afterAutospacing="1" w:line="240" w:lineRule="auto"/>
        <w:rPr>
          <w:rFonts w:ascii="Times New Roman" w:eastAsia="Times New Roman" w:hAnsi="Times New Roman" w:cs="Times New Roman"/>
          <w:kern w:val="0"/>
          <w14:ligatures w14:val="none"/>
        </w:rPr>
      </w:pPr>
      <w:r w:rsidRPr="007F233F">
        <w:rPr>
          <w:rFonts w:ascii="Times New Roman" w:eastAsia="Times New Roman" w:hAnsi="Times New Roman" w:cs="Times New Roman"/>
          <w:b/>
          <w:bCs/>
          <w:kern w:val="0"/>
          <w14:ligatures w14:val="none"/>
        </w:rPr>
        <w:t>The chain isn’t audit-ready.</w:t>
      </w:r>
      <w:r w:rsidRPr="007F233F">
        <w:rPr>
          <w:rFonts w:ascii="Times New Roman" w:eastAsia="Times New Roman" w:hAnsi="Times New Roman" w:cs="Times New Roman"/>
          <w:kern w:val="0"/>
          <w14:ligatures w14:val="none"/>
        </w:rPr>
        <w:t xml:space="preserve"> A skeptic can reasonably ask: “How do I know you didn’t adjust assumptions after seeing the effect?”</w:t>
      </w:r>
    </w:p>
    <w:p w14:paraId="228993EC" w14:textId="77777777" w:rsidR="007F233F" w:rsidRPr="007F233F" w:rsidRDefault="007F233F" w:rsidP="007F233F">
      <w:pPr>
        <w:spacing w:before="100" w:beforeAutospacing="1" w:after="100" w:afterAutospacing="1" w:line="240" w:lineRule="auto"/>
        <w:rPr>
          <w:rFonts w:ascii="Times New Roman" w:eastAsia="Times New Roman" w:hAnsi="Times New Roman" w:cs="Times New Roman"/>
          <w:kern w:val="0"/>
          <w14:ligatures w14:val="none"/>
        </w:rPr>
      </w:pPr>
      <w:r w:rsidRPr="007F233F">
        <w:rPr>
          <w:rFonts w:ascii="Times New Roman" w:eastAsia="Times New Roman" w:hAnsi="Times New Roman" w:cs="Times New Roman"/>
          <w:kern w:val="0"/>
          <w14:ligatures w14:val="none"/>
        </w:rPr>
        <w:t>The honest answer is: from the pilot alone, you can’t fully know that.</w:t>
      </w:r>
    </w:p>
    <w:p w14:paraId="12FC7B5C" w14:textId="77777777" w:rsidR="007F233F" w:rsidRPr="007F233F" w:rsidRDefault="007F233F" w:rsidP="007F233F">
      <w:pPr>
        <w:spacing w:before="100" w:beforeAutospacing="1" w:after="100" w:afterAutospacing="1" w:line="240" w:lineRule="auto"/>
        <w:rPr>
          <w:rFonts w:ascii="Times New Roman" w:eastAsia="Times New Roman" w:hAnsi="Times New Roman" w:cs="Times New Roman"/>
          <w:kern w:val="0"/>
          <w14:ligatures w14:val="none"/>
        </w:rPr>
      </w:pPr>
      <w:r w:rsidRPr="007F233F">
        <w:rPr>
          <w:rFonts w:ascii="Times New Roman" w:eastAsia="Times New Roman" w:hAnsi="Times New Roman" w:cs="Times New Roman"/>
          <w:kern w:val="0"/>
          <w14:ligatures w14:val="none"/>
        </w:rPr>
        <w:t>That’s why the pilot run isn’t presented as “proof.” It’s presented as motivation.</w:t>
      </w:r>
    </w:p>
    <w:p w14:paraId="7B153BDB" w14:textId="77777777" w:rsidR="007F233F" w:rsidRPr="007F233F" w:rsidRDefault="007F233F" w:rsidP="007F233F">
      <w:pPr>
        <w:spacing w:before="100" w:beforeAutospacing="1" w:after="100" w:afterAutospacing="1" w:line="240" w:lineRule="auto"/>
        <w:rPr>
          <w:rFonts w:ascii="Times New Roman" w:eastAsia="Times New Roman" w:hAnsi="Times New Roman" w:cs="Times New Roman"/>
          <w:kern w:val="0"/>
          <w14:ligatures w14:val="none"/>
        </w:rPr>
      </w:pPr>
      <w:r w:rsidRPr="007F233F">
        <w:rPr>
          <w:rFonts w:ascii="Times New Roman" w:eastAsia="Times New Roman" w:hAnsi="Times New Roman" w:cs="Times New Roman"/>
          <w:kern w:val="0"/>
          <w14:ligatures w14:val="none"/>
        </w:rPr>
        <w:t>And that is why the next step is the real step.</w:t>
      </w:r>
    </w:p>
    <w:p w14:paraId="120F5E39"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6486A27">
          <v:rect id="_x0000_i1094" style="width:0;height:1.5pt" o:hralign="center" o:hrstd="t" o:hr="t" fillcolor="#a0a0a0" stroked="f"/>
        </w:pict>
      </w:r>
    </w:p>
    <w:p w14:paraId="724D4484" w14:textId="77777777" w:rsidR="00892DFE" w:rsidRPr="00892DFE" w:rsidRDefault="00892DFE" w:rsidP="00892DF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2" w:name="_Toc217682783"/>
      <w:r w:rsidRPr="00892DFE">
        <w:rPr>
          <w:rFonts w:ascii="Times New Roman" w:eastAsia="Times New Roman" w:hAnsi="Times New Roman" w:cs="Times New Roman"/>
          <w:b/>
          <w:bCs/>
          <w:kern w:val="0"/>
          <w:sz w:val="27"/>
          <w:szCs w:val="27"/>
          <w14:ligatures w14:val="none"/>
        </w:rPr>
        <w:t>The Gold Rerun: Locking the Evidence Chain</w:t>
      </w:r>
      <w:bookmarkEnd w:id="82"/>
    </w:p>
    <w:p w14:paraId="194A6B26" w14:textId="2024E284" w:rsidR="00892DFE" w:rsidRPr="00892DFE" w:rsidRDefault="00892DFE" w:rsidP="00892DFE">
      <w:p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b/>
          <w:bCs/>
          <w:kern w:val="0"/>
          <w14:ligatures w14:val="none"/>
        </w:rPr>
        <w:t>Planned next (</w:t>
      </w:r>
      <w:r w:rsidR="00AB6C09" w:rsidRPr="00FE2E83">
        <w:rPr>
          <w:rFonts w:ascii="Times New Roman" w:eastAsia="Times New Roman" w:hAnsi="Times New Roman" w:cs="Times New Roman"/>
          <w:b/>
          <w:bCs/>
          <w:kern w:val="0"/>
          <w14:ligatures w14:val="none"/>
        </w:rPr>
        <w:t>WorkSpeaks Gold</w:t>
      </w:r>
      <w:r w:rsidR="00AB6C09" w:rsidRPr="00892DFE">
        <w:rPr>
          <w:rFonts w:ascii="Times New Roman" w:eastAsia="Times New Roman" w:hAnsi="Times New Roman" w:cs="Times New Roman"/>
          <w:b/>
          <w:bCs/>
          <w:kern w:val="0"/>
          <w14:ligatures w14:val="none"/>
        </w:rPr>
        <w:t xml:space="preserve"> </w:t>
      </w:r>
      <w:r w:rsidRPr="00892DFE">
        <w:rPr>
          <w:rFonts w:ascii="Times New Roman" w:eastAsia="Times New Roman" w:hAnsi="Times New Roman" w:cs="Times New Roman"/>
          <w:b/>
          <w:bCs/>
          <w:kern w:val="0"/>
          <w14:ligatures w14:val="none"/>
        </w:rPr>
        <w:t>rerun):</w:t>
      </w:r>
      <w:r w:rsidRPr="00892DFE">
        <w:rPr>
          <w:rFonts w:ascii="Times New Roman" w:eastAsia="Times New Roman" w:hAnsi="Times New Roman" w:cs="Times New Roman"/>
          <w:kern w:val="0"/>
          <w14:ligatures w14:val="none"/>
        </w:rPr>
        <w:br/>
        <w:t xml:space="preserve">I will rerun the entire T3/T3B pipeline under Gold-level WorkSpeaks discipline—not to “get the same answer again,” but to make the answer </w:t>
      </w:r>
      <w:r w:rsidRPr="00892DFE">
        <w:rPr>
          <w:rFonts w:ascii="Times New Roman" w:eastAsia="Times New Roman" w:hAnsi="Times New Roman" w:cs="Times New Roman"/>
          <w:b/>
          <w:bCs/>
          <w:kern w:val="0"/>
          <w14:ligatures w14:val="none"/>
        </w:rPr>
        <w:t>auditable</w:t>
      </w:r>
      <w:r w:rsidRPr="00892DFE">
        <w:rPr>
          <w:rFonts w:ascii="Times New Roman" w:eastAsia="Times New Roman" w:hAnsi="Times New Roman" w:cs="Times New Roman"/>
          <w:kern w:val="0"/>
          <w14:ligatures w14:val="none"/>
        </w:rPr>
        <w:t>.</w:t>
      </w:r>
    </w:p>
    <w:p w14:paraId="56FD598F" w14:textId="77777777" w:rsidR="00892DFE" w:rsidRPr="00892DFE" w:rsidRDefault="00892DFE" w:rsidP="00892DFE">
      <w:p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kern w:val="0"/>
          <w14:ligatures w14:val="none"/>
        </w:rPr>
        <w:lastRenderedPageBreak/>
        <w:t>The difference is simple:</w:t>
      </w:r>
    </w:p>
    <w:p w14:paraId="5061AB19" w14:textId="77777777" w:rsidR="00892DFE" w:rsidRPr="00892DFE" w:rsidRDefault="00892DFE" w:rsidP="00892DFE">
      <w:p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kern w:val="0"/>
          <w14:ligatures w14:val="none"/>
        </w:rPr>
        <w:t>The pilot asks, “Is there something here?”</w:t>
      </w:r>
      <w:r w:rsidRPr="00892DFE">
        <w:rPr>
          <w:rFonts w:ascii="Times New Roman" w:eastAsia="Times New Roman" w:hAnsi="Times New Roman" w:cs="Times New Roman"/>
          <w:kern w:val="0"/>
          <w14:ligatures w14:val="none"/>
        </w:rPr>
        <w:br/>
        <w:t>The Gold rerun asks, “Is it still there when the rules are frozen and the process is replayable?”</w:t>
      </w:r>
    </w:p>
    <w:p w14:paraId="4DEDCA5A" w14:textId="77777777" w:rsidR="00892DFE" w:rsidRPr="00892DFE" w:rsidRDefault="00892DFE" w:rsidP="00892DFE">
      <w:p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kern w:val="0"/>
          <w14:ligatures w14:val="none"/>
        </w:rPr>
        <w:t>A Gold rerun means four things, in plain terms:</w:t>
      </w:r>
    </w:p>
    <w:p w14:paraId="3678CA98" w14:textId="77777777" w:rsidR="00892DFE" w:rsidRPr="00892DFE" w:rsidRDefault="00892DFE" w:rsidP="00892DFE">
      <w:p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b/>
          <w:bCs/>
          <w:kern w:val="0"/>
          <w14:ligatures w14:val="none"/>
        </w:rPr>
        <w:t>1) Frozen definitions before analysis</w:t>
      </w:r>
      <w:r w:rsidRPr="00892DFE">
        <w:rPr>
          <w:rFonts w:ascii="Times New Roman" w:eastAsia="Times New Roman" w:hAnsi="Times New Roman" w:cs="Times New Roman"/>
          <w:kern w:val="0"/>
          <w14:ligatures w14:val="none"/>
        </w:rPr>
        <w:br/>
        <w:t>The program will clearly pre-declare what counts as:</w:t>
      </w:r>
    </w:p>
    <w:p w14:paraId="5300F246" w14:textId="77777777" w:rsidR="00892DFE" w:rsidRPr="00892DFE" w:rsidRDefault="00892DFE" w:rsidP="00892DFE">
      <w:pPr>
        <w:numPr>
          <w:ilvl w:val="0"/>
          <w:numId w:val="324"/>
        </w:num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kern w:val="0"/>
          <w14:ligatures w14:val="none"/>
        </w:rPr>
        <w:t>the inputs (which stacks, which fields, which binning choices),</w:t>
      </w:r>
    </w:p>
    <w:p w14:paraId="665B4517" w14:textId="77777777" w:rsidR="00892DFE" w:rsidRPr="00892DFE" w:rsidRDefault="00892DFE" w:rsidP="00892DFE">
      <w:pPr>
        <w:numPr>
          <w:ilvl w:val="0"/>
          <w:numId w:val="324"/>
        </w:num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kern w:val="0"/>
          <w14:ligatures w14:val="none"/>
        </w:rPr>
        <w:t>the activation proxy definition,</w:t>
      </w:r>
    </w:p>
    <w:p w14:paraId="56765F24" w14:textId="77777777" w:rsidR="00892DFE" w:rsidRPr="00892DFE" w:rsidRDefault="00892DFE" w:rsidP="00892DFE">
      <w:pPr>
        <w:numPr>
          <w:ilvl w:val="0"/>
          <w:numId w:val="324"/>
        </w:num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kern w:val="0"/>
          <w14:ligatures w14:val="none"/>
        </w:rPr>
        <w:t>and the competing models that are allowed to explain the data.</w:t>
      </w:r>
    </w:p>
    <w:p w14:paraId="162CD57A" w14:textId="77777777" w:rsidR="00892DFE" w:rsidRPr="00892DFE" w:rsidRDefault="00892DFE" w:rsidP="00892DFE">
      <w:p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b/>
          <w:bCs/>
          <w:kern w:val="0"/>
          <w14:ligatures w14:val="none"/>
        </w:rPr>
        <w:t>2) Frozen pipeline</w:t>
      </w:r>
      <w:r w:rsidRPr="00892DFE">
        <w:rPr>
          <w:rFonts w:ascii="Times New Roman" w:eastAsia="Times New Roman" w:hAnsi="Times New Roman" w:cs="Times New Roman"/>
          <w:kern w:val="0"/>
          <w14:ligatures w14:val="none"/>
        </w:rPr>
        <w:br/>
        <w:t>The analysis will be reproducible from a stable script chain: the same steps, the same run order, and no hand-edited outputs.</w:t>
      </w:r>
    </w:p>
    <w:p w14:paraId="5106644A" w14:textId="77777777" w:rsidR="00892DFE" w:rsidRPr="00892DFE" w:rsidRDefault="00892DFE" w:rsidP="00892DFE">
      <w:p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b/>
          <w:bCs/>
          <w:kern w:val="0"/>
          <w14:ligatures w14:val="none"/>
        </w:rPr>
        <w:t>3) Systematic sensitivity</w:t>
      </w:r>
      <w:r w:rsidRPr="00892DFE">
        <w:rPr>
          <w:rFonts w:ascii="Times New Roman" w:eastAsia="Times New Roman" w:hAnsi="Times New Roman" w:cs="Times New Roman"/>
          <w:kern w:val="0"/>
          <w14:ligatures w14:val="none"/>
        </w:rPr>
        <w:br/>
        <w:t>Instead of “one best-looking plot,” the rerun will explicitly test whether the seam survives reasonable swaps—so the result either strengthens or weakens honestly under controlled variation.</w:t>
      </w:r>
    </w:p>
    <w:p w14:paraId="7D4242D8" w14:textId="77777777" w:rsidR="00892DFE" w:rsidRPr="00892DFE" w:rsidRDefault="00892DFE" w:rsidP="00892DFE">
      <w:p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b/>
          <w:bCs/>
          <w:kern w:val="0"/>
          <w14:ligatures w14:val="none"/>
        </w:rPr>
        <w:t>4) A replayable evidence pack</w:t>
      </w:r>
      <w:r w:rsidRPr="00892DFE">
        <w:rPr>
          <w:rFonts w:ascii="Times New Roman" w:eastAsia="Times New Roman" w:hAnsi="Times New Roman" w:cs="Times New Roman"/>
          <w:kern w:val="0"/>
          <w14:ligatures w14:val="none"/>
        </w:rPr>
        <w:br/>
        <w:t>The end product will not be “trust me.” It will be: data snapshot + code + run logs + outputs + versioned record—so another person can rerun it and see whether the same seam ridge appears.</w:t>
      </w:r>
    </w:p>
    <w:p w14:paraId="720B621C" w14:textId="77777777" w:rsidR="00892DFE" w:rsidRPr="00892DFE" w:rsidRDefault="00892DFE" w:rsidP="00892DFE">
      <w:pPr>
        <w:spacing w:before="100" w:beforeAutospacing="1" w:after="100" w:afterAutospacing="1" w:line="240" w:lineRule="auto"/>
        <w:rPr>
          <w:rFonts w:ascii="Times New Roman" w:eastAsia="Times New Roman" w:hAnsi="Times New Roman" w:cs="Times New Roman"/>
          <w:kern w:val="0"/>
          <w14:ligatures w14:val="none"/>
        </w:rPr>
      </w:pPr>
      <w:r w:rsidRPr="00892DFE">
        <w:rPr>
          <w:rFonts w:ascii="Times New Roman" w:eastAsia="Times New Roman" w:hAnsi="Times New Roman" w:cs="Times New Roman"/>
          <w:kern w:val="0"/>
          <w14:ligatures w14:val="none"/>
        </w:rPr>
        <w:t>In other words, the Gold rerun turns T3/T3B from a promising pilot into a real anchor program: a chain of evidence that can be checked, criticized, and replicated.</w:t>
      </w:r>
    </w:p>
    <w:p w14:paraId="13A2CB5D"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31D41F1">
          <v:rect id="_x0000_i1095" style="width:0;height:1.5pt" o:hralign="center" o:hrstd="t" o:hr="t" fillcolor="#a0a0a0" stroked="f"/>
        </w:pict>
      </w:r>
    </w:p>
    <w:p w14:paraId="67605EF6" w14:textId="77777777" w:rsidR="00002F53" w:rsidRPr="00002F53" w:rsidRDefault="00002F53" w:rsidP="00002F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3" w:name="_Toc217682784"/>
      <w:r w:rsidRPr="00002F53">
        <w:rPr>
          <w:rFonts w:ascii="Times New Roman" w:eastAsia="Times New Roman" w:hAnsi="Times New Roman" w:cs="Times New Roman"/>
          <w:b/>
          <w:bCs/>
          <w:kern w:val="0"/>
          <w:sz w:val="27"/>
          <w:szCs w:val="27"/>
          <w14:ligatures w14:val="none"/>
        </w:rPr>
        <w:t>What "Activation" Means (Clarifying the Concept)</w:t>
      </w:r>
      <w:bookmarkEnd w:id="83"/>
    </w:p>
    <w:p w14:paraId="7727FBB3"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A word about terminology.</w:t>
      </w:r>
    </w:p>
    <w:p w14:paraId="53EFF74A"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When I say the +2 context "activates," I don't mean something mystical happens to galaxies above a certain size. Galaxies don't suddenly change their essential nature at a threshold.</w:t>
      </w:r>
    </w:p>
    <w:p w14:paraId="37EEB610"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 xml:space="preserve">The activation is about </w:t>
      </w:r>
      <w:r w:rsidRPr="00002F53">
        <w:rPr>
          <w:rFonts w:ascii="Times New Roman" w:eastAsia="Times New Roman" w:hAnsi="Times New Roman" w:cs="Times New Roman"/>
          <w:b/>
          <w:bCs/>
          <w:kern w:val="0"/>
          <w14:ligatures w14:val="none"/>
        </w:rPr>
        <w:t>representation regime</w:t>
      </w:r>
      <w:r w:rsidRPr="00002F53">
        <w:rPr>
          <w:rFonts w:ascii="Times New Roman" w:eastAsia="Times New Roman" w:hAnsi="Times New Roman" w:cs="Times New Roman"/>
          <w:kern w:val="0"/>
          <w14:ligatures w14:val="none"/>
        </w:rPr>
        <w:t>, not material transformation.</w:t>
      </w:r>
    </w:p>
    <w:p w14:paraId="5BCB5808"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Think of it like a phase transition in physics. Water doesn't become a fundamentally different substance when it freezes—it's still H₂O. But its behavior changes dramatically at the freezing point. Properties that vary smoothly above and below the transition show a sharp change at the threshold.</w:t>
      </w:r>
    </w:p>
    <w:p w14:paraId="22FD0B0B"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lastRenderedPageBreak/>
        <w:t>Similarly, "activation" in AR means: above a certain scale, the +2 context role becomes dominant in how the representation encodes gravitational relationships. The galaxy is still made of the same stars. But its appearance in the outward world-picture shifts regime—and that regime shift shows up as "dark matter" effects in our measurements.</w:t>
      </w:r>
    </w:p>
    <w:p w14:paraId="609D5A32"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Below the threshold: the galaxy is represented as a +1-level structure. Gravity behaves "normally."</w:t>
      </w:r>
    </w:p>
    <w:p w14:paraId="0F9A08A8"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Above the threshold: the galaxy fully instantiates a +2 context. The representation includes container-level gravitational encoding. We observe this as excess gravitational influence beyond the visible matter.</w:t>
      </w:r>
    </w:p>
    <w:p w14:paraId="234ADC5D"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The seam is where one regime gives way to another.</w:t>
      </w:r>
    </w:p>
    <w:p w14:paraId="09F4B2A1"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77AA57">
          <v:rect id="_x0000_i1096" style="width:0;height:1.5pt" o:hralign="center" o:hrstd="t" o:hr="t" fillcolor="#a0a0a0" stroked="f"/>
        </w:pict>
      </w:r>
    </w:p>
    <w:p w14:paraId="0B7591F9" w14:textId="77777777" w:rsidR="00002F53" w:rsidRPr="00002F53" w:rsidRDefault="00002F53" w:rsidP="00002F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4" w:name="_Toc217682785"/>
      <w:r w:rsidRPr="00002F53">
        <w:rPr>
          <w:rFonts w:ascii="Times New Roman" w:eastAsia="Times New Roman" w:hAnsi="Times New Roman" w:cs="Times New Roman"/>
          <w:b/>
          <w:bCs/>
          <w:kern w:val="0"/>
          <w:sz w:val="27"/>
          <w:szCs w:val="27"/>
          <w14:ligatures w14:val="none"/>
        </w:rPr>
        <w:t>What Counts as Success</w:t>
      </w:r>
      <w:bookmarkEnd w:id="84"/>
    </w:p>
    <w:p w14:paraId="386DBBE0"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For the Gold rerun to support AR's prediction:</w:t>
      </w:r>
    </w:p>
    <w:p w14:paraId="64CD3F9D"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1. The activation model still wins decisively.</w:t>
      </w:r>
      <w:r w:rsidRPr="00002F53">
        <w:rPr>
          <w:rFonts w:ascii="Times New Roman" w:eastAsia="Times New Roman" w:hAnsi="Times New Roman" w:cs="Times New Roman"/>
          <w:kern w:val="0"/>
          <w14:ligatures w14:val="none"/>
        </w:rPr>
        <w:t xml:space="preserve"> Under frozen definitions and locked data, the seam model should still beat smooth-scaling by a large margin.</w:t>
      </w:r>
    </w:p>
    <w:p w14:paraId="310E4F90"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2. The seam lands near Milky-Way scale.</w:t>
      </w:r>
      <w:r w:rsidRPr="00002F53">
        <w:rPr>
          <w:rFonts w:ascii="Times New Roman" w:eastAsia="Times New Roman" w:hAnsi="Times New Roman" w:cs="Times New Roman"/>
          <w:kern w:val="0"/>
          <w14:ligatures w14:val="none"/>
        </w:rPr>
        <w:t xml:space="preserve"> The best-fit activation threshold should be in the few-kiloparsec range—roughly where AR predicts the +2 transition occurs.</w:t>
      </w:r>
    </w:p>
    <w:p w14:paraId="0D0F25E0"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3. The result is robust.</w:t>
      </w:r>
      <w:r w:rsidRPr="00002F53">
        <w:rPr>
          <w:rFonts w:ascii="Times New Roman" w:eastAsia="Times New Roman" w:hAnsi="Times New Roman" w:cs="Times New Roman"/>
          <w:kern w:val="0"/>
          <w14:ligatures w14:val="none"/>
        </w:rPr>
        <w:t xml:space="preserve"> The seam should persist across reasonable sensitivity variations. Different size metrics, different mass cuts, different datasets should show consistent patterns.</w:t>
      </w:r>
    </w:p>
    <w:p w14:paraId="192CBEB2"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4. The pattern is reproducible.</w:t>
      </w:r>
      <w:r w:rsidRPr="00002F53">
        <w:rPr>
          <w:rFonts w:ascii="Times New Roman" w:eastAsia="Times New Roman" w:hAnsi="Times New Roman" w:cs="Times New Roman"/>
          <w:kern w:val="0"/>
          <w14:ligatures w14:val="none"/>
        </w:rPr>
        <w:t xml:space="preserve"> Others should be able to take the published artifacts—data, code, definitions—and regenerate the results independently.</w:t>
      </w:r>
    </w:p>
    <w:p w14:paraId="649C6E9B"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CECC1C">
          <v:rect id="_x0000_i1097" style="width:0;height:1.5pt" o:hralign="center" o:hrstd="t" o:hr="t" fillcolor="#a0a0a0" stroked="f"/>
        </w:pict>
      </w:r>
    </w:p>
    <w:p w14:paraId="604C1622" w14:textId="77777777" w:rsidR="00002F53" w:rsidRPr="00002F53" w:rsidRDefault="00002F53" w:rsidP="00002F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5" w:name="_Toc217682786"/>
      <w:r w:rsidRPr="00002F53">
        <w:rPr>
          <w:rFonts w:ascii="Times New Roman" w:eastAsia="Times New Roman" w:hAnsi="Times New Roman" w:cs="Times New Roman"/>
          <w:b/>
          <w:bCs/>
          <w:kern w:val="0"/>
          <w:sz w:val="27"/>
          <w:szCs w:val="27"/>
          <w14:ligatures w14:val="none"/>
        </w:rPr>
        <w:t>What Would Weaken or Falsify It</w:t>
      </w:r>
      <w:bookmarkEnd w:id="85"/>
    </w:p>
    <w:p w14:paraId="61FA10C8"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1. The seam disappears under locked conditions.</w:t>
      </w:r>
      <w:r w:rsidRPr="00002F53">
        <w:rPr>
          <w:rFonts w:ascii="Times New Roman" w:eastAsia="Times New Roman" w:hAnsi="Times New Roman" w:cs="Times New Roman"/>
          <w:kern w:val="0"/>
          <w14:ligatures w14:val="none"/>
        </w:rPr>
        <w:t xml:space="preserve"> If the Gold rerun, with frozen definitions, shows no significant preference for the activation model, the pilot results were likely artifacts of analytical flexibility.</w:t>
      </w:r>
    </w:p>
    <w:p w14:paraId="5162C137"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2. The seam moves unpredictably.</w:t>
      </w:r>
      <w:r w:rsidRPr="00002F53">
        <w:rPr>
          <w:rFonts w:ascii="Times New Roman" w:eastAsia="Times New Roman" w:hAnsi="Times New Roman" w:cs="Times New Roman"/>
          <w:kern w:val="0"/>
          <w14:ligatures w14:val="none"/>
        </w:rPr>
        <w:t xml:space="preserve"> If different reasonable choices put the seam at wildly different scales—sometimes 2 kpc, sometimes 20 kpc—that suggests the pattern isn't real.</w:t>
      </w:r>
    </w:p>
    <w:p w14:paraId="549B3EC9"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3. Smooth scaling works equally well.</w:t>
      </w:r>
      <w:r w:rsidRPr="00002F53">
        <w:rPr>
          <w:rFonts w:ascii="Times New Roman" w:eastAsia="Times New Roman" w:hAnsi="Times New Roman" w:cs="Times New Roman"/>
          <w:kern w:val="0"/>
          <w14:ligatures w14:val="none"/>
        </w:rPr>
        <w:t xml:space="preserve"> If the size-only model fits the data just as well as the activation model, there's no evidence for a threshold.</w:t>
      </w:r>
    </w:p>
    <w:p w14:paraId="62C47CC2"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lastRenderedPageBreak/>
        <w:t>4. The pattern doesn't replicate across datasets.</w:t>
      </w:r>
      <w:r w:rsidRPr="00002F53">
        <w:rPr>
          <w:rFonts w:ascii="Times New Roman" w:eastAsia="Times New Roman" w:hAnsi="Times New Roman" w:cs="Times New Roman"/>
          <w:kern w:val="0"/>
          <w14:ligatures w14:val="none"/>
        </w:rPr>
        <w:t xml:space="preserve"> If the seam only appears in one dataset and vanishes in others, it might be a statistical fluke or a dataset-specific artifact.</w:t>
      </w:r>
    </w:p>
    <w:p w14:paraId="26F31337"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79156D">
          <v:rect id="_x0000_i1098" style="width:0;height:1.5pt" o:hralign="center" o:hrstd="t" o:hr="t" fillcolor="#a0a0a0" stroked="f"/>
        </w:pict>
      </w:r>
    </w:p>
    <w:p w14:paraId="5634FEAB" w14:textId="77777777" w:rsidR="00002F53" w:rsidRPr="00002F53" w:rsidRDefault="00002F53" w:rsidP="00002F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6" w:name="_Toc217682787"/>
      <w:r w:rsidRPr="00002F53">
        <w:rPr>
          <w:rFonts w:ascii="Times New Roman" w:eastAsia="Times New Roman" w:hAnsi="Times New Roman" w:cs="Times New Roman"/>
          <w:b/>
          <w:bCs/>
          <w:kern w:val="0"/>
          <w:sz w:val="27"/>
          <w:szCs w:val="27"/>
          <w14:ligatures w14:val="none"/>
        </w:rPr>
        <w:t>What This Tests About AR</w:t>
      </w:r>
      <w:bookmarkEnd w:id="86"/>
    </w:p>
    <w:p w14:paraId="4A1AD038"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T3/T3B tests the claim that AR's context-level structure extends to galaxy scale.</w:t>
      </w:r>
    </w:p>
    <w:p w14:paraId="01B2D5FB"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If the seam is real—if there's genuinely an activation threshold around Milky-Way scale where dark matter effects switch on—that would mean:</w:t>
      </w:r>
    </w:p>
    <w:p w14:paraId="44C7A54C" w14:textId="77777777" w:rsidR="00002F53" w:rsidRPr="00002F53" w:rsidRDefault="00002F53" w:rsidP="00002F53">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The +2 context level isn't just philosophy; it has measurable gravitational consequences</w:t>
      </w:r>
    </w:p>
    <w:p w14:paraId="3A1D2768" w14:textId="77777777" w:rsidR="00002F53" w:rsidRPr="00002F53" w:rsidRDefault="00002F53" w:rsidP="00002F53">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The "dark matter" phenomenon is a seam effect, not new particles</w:t>
      </w:r>
    </w:p>
    <w:p w14:paraId="0B7DA69D" w14:textId="77777777" w:rsidR="00002F53" w:rsidRPr="00002F53" w:rsidRDefault="00002F53" w:rsidP="00002F53">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The same representation structure that shows up locally (EarthG) continues at larger scales</w:t>
      </w:r>
    </w:p>
    <w:p w14:paraId="6E6D82BD"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Finding this pattern would extend the gravity story from Earth to galaxies, suggesting the nested context structure is real across at least three orders of magnitude in scale.</w:t>
      </w:r>
    </w:p>
    <w:p w14:paraId="7A3D8537"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Not finding it—or finding that the pilot results were artifacts—would mean this aspect of AR doesn't hold. The framework would need significant revision, or the +2 activation prediction would need to be abandoned.</w:t>
      </w:r>
    </w:p>
    <w:p w14:paraId="252C993A"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37ECD6">
          <v:rect id="_x0000_i1099" style="width:0;height:1.5pt" o:hralign="center" o:hrstd="t" o:hr="t" fillcolor="#a0a0a0" stroked="f"/>
        </w:pict>
      </w:r>
    </w:p>
    <w:p w14:paraId="3AFEFE7E" w14:textId="77777777" w:rsidR="00002F53" w:rsidRPr="00002F53" w:rsidRDefault="00002F53" w:rsidP="00002F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7" w:name="_Toc217682788"/>
      <w:r w:rsidRPr="00002F53">
        <w:rPr>
          <w:rFonts w:ascii="Times New Roman" w:eastAsia="Times New Roman" w:hAnsi="Times New Roman" w:cs="Times New Roman"/>
          <w:b/>
          <w:bCs/>
          <w:kern w:val="0"/>
          <w:sz w:val="27"/>
          <w:szCs w:val="27"/>
          <w14:ligatures w14:val="none"/>
        </w:rPr>
        <w:t>How T3/T3B Connects to the Larger Program</w:t>
      </w:r>
      <w:bookmarkEnd w:id="87"/>
    </w:p>
    <w:p w14:paraId="6375F8FE"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T3/T3B completes the "outward" arc of the gravity story:</w:t>
      </w:r>
    </w:p>
    <w:p w14:paraId="3FDE2494" w14:textId="77777777" w:rsidR="00002F53" w:rsidRPr="00002F53" w:rsidRDefault="00002F53" w:rsidP="00002F53">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EarthG</w:t>
      </w:r>
      <w:r w:rsidRPr="00002F53">
        <w:rPr>
          <w:rFonts w:ascii="Times New Roman" w:eastAsia="Times New Roman" w:hAnsi="Times New Roman" w:cs="Times New Roman"/>
          <w:kern w:val="0"/>
          <w14:ligatures w14:val="none"/>
        </w:rPr>
        <w:t xml:space="preserve"> tests the hinge at local scale (planet-level gravity)</w:t>
      </w:r>
    </w:p>
    <w:p w14:paraId="482E28B8" w14:textId="77777777" w:rsidR="00002F53" w:rsidRPr="00002F53" w:rsidRDefault="00002F53" w:rsidP="00002F53">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b/>
          <w:bCs/>
          <w:kern w:val="0"/>
          <w14:ligatures w14:val="none"/>
        </w:rPr>
        <w:t>T3/T3B</w:t>
      </w:r>
      <w:r w:rsidRPr="00002F53">
        <w:rPr>
          <w:rFonts w:ascii="Times New Roman" w:eastAsia="Times New Roman" w:hAnsi="Times New Roman" w:cs="Times New Roman"/>
          <w:kern w:val="0"/>
          <w14:ligatures w14:val="none"/>
        </w:rPr>
        <w:t xml:space="preserve"> tests the hinge at galaxy scale (dark matter regime)</w:t>
      </w:r>
    </w:p>
    <w:p w14:paraId="2DDCE45A"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If both show the predicted patterns, the gravity story is coherent across scales. The representation structure produces consistent fingerprints from Earth to galaxies.</w:t>
      </w:r>
    </w:p>
    <w:p w14:paraId="0E310B71"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That sets up the final question: if there's an outer seam (where +2 activates), is there also an inner seam (where +1 representation breaks down)?</w:t>
      </w:r>
    </w:p>
    <w:p w14:paraId="0A90B11D"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kern w:val="0"/>
          <w14:ligatures w14:val="none"/>
        </w:rPr>
        <w:t>That's what the fourth program—DNA/QM Nanoband—explores. We've zoomed out. Now we zoom in.</w:t>
      </w:r>
    </w:p>
    <w:p w14:paraId="6BE76ED0" w14:textId="77777777" w:rsidR="00002F53" w:rsidRPr="00002F53" w:rsidRDefault="00000000" w:rsidP="00002F5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85997E">
          <v:rect id="_x0000_i1100" style="width:0;height:1.5pt" o:hralign="center" o:hrstd="t" o:hr="t" fillcolor="#a0a0a0" stroked="f"/>
        </w:pict>
      </w:r>
    </w:p>
    <w:p w14:paraId="28931421" w14:textId="77777777" w:rsidR="00002F53" w:rsidRPr="00002F53" w:rsidRDefault="00002F53" w:rsidP="00002F53">
      <w:pPr>
        <w:spacing w:before="100" w:beforeAutospacing="1" w:after="100" w:afterAutospacing="1" w:line="240" w:lineRule="auto"/>
        <w:rPr>
          <w:rFonts w:ascii="Times New Roman" w:eastAsia="Times New Roman" w:hAnsi="Times New Roman" w:cs="Times New Roman"/>
          <w:kern w:val="0"/>
          <w14:ligatures w14:val="none"/>
        </w:rPr>
      </w:pPr>
      <w:r w:rsidRPr="00002F53">
        <w:rPr>
          <w:rFonts w:ascii="Times New Roman" w:eastAsia="Times New Roman" w:hAnsi="Times New Roman" w:cs="Times New Roman"/>
          <w:i/>
          <w:iCs/>
          <w:kern w:val="0"/>
          <w14:ligatures w14:val="none"/>
        </w:rPr>
        <w:lastRenderedPageBreak/>
        <w:t xml:space="preserve">For complete specifications—datasets, parameter definitions, model formulations, statistical methods, and the difference between pilot and Gold rerun protocols—see </w:t>
      </w:r>
      <w:r w:rsidRPr="00002F53">
        <w:rPr>
          <w:rFonts w:ascii="Times New Roman" w:eastAsia="Times New Roman" w:hAnsi="Times New Roman" w:cs="Times New Roman"/>
          <w:b/>
          <w:bCs/>
          <w:i/>
          <w:iCs/>
          <w:kern w:val="0"/>
          <w14:ligatures w14:val="none"/>
        </w:rPr>
        <w:t>Appendix G: T3/T3B Program Spec and Gold Rerun Plan</w:t>
      </w:r>
      <w:r w:rsidRPr="00002F53">
        <w:rPr>
          <w:rFonts w:ascii="Times New Roman" w:eastAsia="Times New Roman" w:hAnsi="Times New Roman" w:cs="Times New Roman"/>
          <w:i/>
          <w:iCs/>
          <w:kern w:val="0"/>
          <w14:ligatures w14:val="none"/>
        </w:rPr>
        <w:t>.</w:t>
      </w:r>
    </w:p>
    <w:p w14:paraId="743CF8A3" w14:textId="77777777" w:rsidR="00002F53" w:rsidRDefault="00002F53"/>
    <w:p w14:paraId="7AC323C5" w14:textId="77777777" w:rsidR="00002F53" w:rsidRPr="00002F53" w:rsidRDefault="00002F53" w:rsidP="00002F5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88" w:name="_Toc217682789"/>
      <w:r w:rsidRPr="00002F53">
        <w:rPr>
          <w:rFonts w:ascii="Times New Roman" w:eastAsia="Times New Roman" w:hAnsi="Times New Roman" w:cs="Times New Roman"/>
          <w:b/>
          <w:bCs/>
          <w:kern w:val="0"/>
          <w:sz w:val="36"/>
          <w:szCs w:val="36"/>
          <w14:ligatures w14:val="none"/>
        </w:rPr>
        <w:t>10. Zooming In: The Inner Seam</w:t>
      </w:r>
      <w:bookmarkEnd w:id="88"/>
    </w:p>
    <w:p w14:paraId="6A449852" w14:textId="77777777" w:rsidR="00B51E12" w:rsidRDefault="00B51E12" w:rsidP="00B51E12">
      <w:pPr>
        <w:pStyle w:val="NormalWeb"/>
      </w:pPr>
      <w:r>
        <w:t>Up to now, the story has been mostly “outward-facing.”</w:t>
      </w:r>
    </w:p>
    <w:p w14:paraId="6494691D" w14:textId="77777777" w:rsidR="00B51E12" w:rsidRDefault="00B51E12" w:rsidP="00B51E12">
      <w:pPr>
        <w:pStyle w:val="NormalWeb"/>
      </w:pPr>
      <w:r>
        <w:t>BioBand and EarthG anchor the hinge (0↔+1) in biology and local gravity. T3 tests whether large-scale gravitational behavior contains a structured, size-dependent signature that aligns with AR’s outer-side reading.</w:t>
      </w:r>
    </w:p>
    <w:p w14:paraId="2C9169E2" w14:textId="77777777" w:rsidR="00B51E12" w:rsidRDefault="00B51E12" w:rsidP="00B51E12">
      <w:pPr>
        <w:pStyle w:val="NormalWeb"/>
      </w:pPr>
      <w:r>
        <w:t>Now we turn inward.</w:t>
      </w:r>
    </w:p>
    <w:p w14:paraId="6197CF9A" w14:textId="77777777" w:rsidR="00B51E12" w:rsidRDefault="00B51E12" w:rsidP="00B51E12">
      <w:pPr>
        <w:pStyle w:val="NormalWeb"/>
      </w:pPr>
      <w:r>
        <w:t>This matters because AR isn’t only saying “gravity looks different.” It’s saying something deeper:</w:t>
      </w:r>
    </w:p>
    <w:p w14:paraId="1804323F" w14:textId="77777777" w:rsidR="00B51E12" w:rsidRDefault="00B51E12" w:rsidP="00B51E12">
      <w:pPr>
        <w:pStyle w:val="NormalWeb"/>
      </w:pPr>
      <w:r>
        <w:t xml:space="preserve">The shared world we live in (+1) is a stabilized representation. That representation has limits in </w:t>
      </w:r>
      <w:r>
        <w:rPr>
          <w:rStyle w:val="Emphasis"/>
          <w:rFonts w:eastAsiaTheme="majorEastAsia"/>
        </w:rPr>
        <w:t>both</w:t>
      </w:r>
      <w:r>
        <w:t xml:space="preserve"> directions.</w:t>
      </w:r>
    </w:p>
    <w:p w14:paraId="7408528E" w14:textId="77777777" w:rsidR="00B51E12" w:rsidRDefault="00B51E12" w:rsidP="00B51E12">
      <w:pPr>
        <w:pStyle w:val="NormalWeb"/>
        <w:numPr>
          <w:ilvl w:val="0"/>
          <w:numId w:val="354"/>
        </w:numPr>
      </w:pPr>
      <w:r>
        <w:t>Outward, +1 is shaped by container roles it cannot directly “hold” as lived experience (the +2/+3 side shows up as constraints on what stays stable).</w:t>
      </w:r>
    </w:p>
    <w:p w14:paraId="7E541036" w14:textId="77777777" w:rsidR="00B51E12" w:rsidRDefault="00B51E12" w:rsidP="00B51E12">
      <w:pPr>
        <w:pStyle w:val="NormalWeb"/>
        <w:numPr>
          <w:ilvl w:val="0"/>
          <w:numId w:val="354"/>
        </w:numPr>
      </w:pPr>
      <w:r>
        <w:t>Inward, +1 cannot fully objectify the deepest inner structure as clean public tokens (the −1/−2 side shows up as a limit on what becomes definite and separable inside the shared picture).</w:t>
      </w:r>
    </w:p>
    <w:p w14:paraId="79FEE6EB" w14:textId="77777777" w:rsidR="00B51E12" w:rsidRDefault="00B51E12" w:rsidP="00B51E12">
      <w:pPr>
        <w:pStyle w:val="NormalWeb"/>
      </w:pPr>
      <w:r>
        <w:t>These are not mirror images. They’re two different kinds of boundary behavior of the same representational layer.</w:t>
      </w:r>
    </w:p>
    <w:p w14:paraId="42EDB697" w14:textId="77777777" w:rsidR="00B51E12" w:rsidRDefault="00B51E12" w:rsidP="00B51E12">
      <w:pPr>
        <w:pStyle w:val="NormalWeb"/>
      </w:pPr>
      <w:r>
        <w:rPr>
          <w:rStyle w:val="Strong"/>
          <w:rFonts w:eastAsiaTheme="majorEastAsia"/>
        </w:rPr>
        <w:t>The Inner Seam in Plain Terms</w:t>
      </w:r>
    </w:p>
    <w:p w14:paraId="34828404" w14:textId="77777777" w:rsidR="00B51E12" w:rsidRDefault="00B51E12" w:rsidP="00B51E12">
      <w:pPr>
        <w:pStyle w:val="NormalWeb"/>
      </w:pPr>
      <w:r>
        <w:t>Here is the inward-side claim, stated carefully:</w:t>
      </w:r>
    </w:p>
    <w:p w14:paraId="0E0F5A09" w14:textId="77777777" w:rsidR="00B51E12" w:rsidRDefault="00B51E12" w:rsidP="00B51E12">
      <w:pPr>
        <w:pStyle w:val="NormalWeb"/>
      </w:pPr>
      <w:r>
        <w:t>There is a boundary where the shared, object-like picture (+1) stops being able to cleanly “make things into definite public objects.” Beyond that boundary, the world can still have structure and lawful behavior—but it doesn’t remain representable in the same object-first way.</w:t>
      </w:r>
    </w:p>
    <w:p w14:paraId="7DFDB0CE" w14:textId="77777777" w:rsidR="00B51E12" w:rsidRDefault="00B51E12" w:rsidP="00B51E12">
      <w:pPr>
        <w:pStyle w:val="NormalWeb"/>
      </w:pPr>
      <w:r>
        <w:t>In mainstream language, this is where “quantum behavior” shows up.</w:t>
      </w:r>
    </w:p>
    <w:p w14:paraId="0874CF1E" w14:textId="77777777" w:rsidR="00B51E12" w:rsidRDefault="00B51E12" w:rsidP="00B51E12">
      <w:pPr>
        <w:pStyle w:val="NormalWeb"/>
      </w:pPr>
      <w:r>
        <w:t>AR’s reading is not that quantum behavior is mysterious or magical. It’s that quantum behavior is what you should expect when:</w:t>
      </w:r>
    </w:p>
    <w:p w14:paraId="043A642E" w14:textId="77777777" w:rsidR="00B51E12" w:rsidRDefault="00B51E12" w:rsidP="00B51E12">
      <w:pPr>
        <w:pStyle w:val="NormalWeb"/>
        <w:numPr>
          <w:ilvl w:val="0"/>
          <w:numId w:val="355"/>
        </w:numPr>
      </w:pPr>
      <w:r>
        <w:t>multiple inward configurations remain eligible,</w:t>
      </w:r>
    </w:p>
    <w:p w14:paraId="4F21E79E" w14:textId="77777777" w:rsidR="00B51E12" w:rsidRDefault="00B51E12" w:rsidP="00B51E12">
      <w:pPr>
        <w:pStyle w:val="NormalWeb"/>
        <w:numPr>
          <w:ilvl w:val="0"/>
          <w:numId w:val="355"/>
        </w:numPr>
      </w:pPr>
      <w:r>
        <w:t>+1 cannot compress them into a single clean token without mediation, and</w:t>
      </w:r>
    </w:p>
    <w:p w14:paraId="62BF66FF" w14:textId="77777777" w:rsidR="00B51E12" w:rsidRDefault="00B51E12" w:rsidP="00B51E12">
      <w:pPr>
        <w:pStyle w:val="NormalWeb"/>
        <w:numPr>
          <w:ilvl w:val="0"/>
          <w:numId w:val="355"/>
        </w:numPr>
      </w:pPr>
      <w:r>
        <w:lastRenderedPageBreak/>
        <w:t>the act of publishing a definite token becomes a special event rather than the default.</w:t>
      </w:r>
    </w:p>
    <w:p w14:paraId="63DF333B" w14:textId="77777777" w:rsidR="00B51E12" w:rsidRDefault="00B51E12" w:rsidP="00B51E12">
      <w:pPr>
        <w:pStyle w:val="NormalWeb"/>
      </w:pPr>
      <w:r>
        <w:t>That’s the inner seam: the place where +1’s objectification ability runs out.</w:t>
      </w:r>
    </w:p>
    <w:p w14:paraId="04BD3C2C" w14:textId="77777777" w:rsidR="00B51E12" w:rsidRDefault="00B51E12" w:rsidP="00B51E12">
      <w:pPr>
        <w:pStyle w:val="NormalWeb"/>
      </w:pPr>
      <w:r>
        <w:rPr>
          <w:rStyle w:val="Strong"/>
          <w:rFonts w:eastAsiaTheme="majorEastAsia"/>
        </w:rPr>
        <w:t>Why This Program Is the Least Developed (And Why That’s Okay)</w:t>
      </w:r>
    </w:p>
    <w:p w14:paraId="6ABA2060" w14:textId="77777777" w:rsidR="00B51E12" w:rsidRDefault="00B51E12" w:rsidP="00B51E12">
      <w:pPr>
        <w:pStyle w:val="NormalWeb"/>
      </w:pPr>
      <w:r>
        <w:t>Compared to the other three programs, the inner seam program is the hardest to formalize cleanly without falling into credibility traps.</w:t>
      </w:r>
    </w:p>
    <w:p w14:paraId="0178EC27" w14:textId="77777777" w:rsidR="00B51E12" w:rsidRDefault="00B51E12" w:rsidP="00B51E12">
      <w:pPr>
        <w:pStyle w:val="NormalWeb"/>
      </w:pPr>
      <w:r>
        <w:t>It’s easy to make vague statements like “life is quantum” or “DNA causes quantum.” This essay is not doing that.</w:t>
      </w:r>
    </w:p>
    <w:p w14:paraId="17084F84" w14:textId="77777777" w:rsidR="00B51E12" w:rsidRDefault="00B51E12" w:rsidP="00B51E12">
      <w:pPr>
        <w:pStyle w:val="NormalWeb"/>
      </w:pPr>
      <w:r>
        <w:t>The commitment here is narrower and more disciplined:</w:t>
      </w:r>
    </w:p>
    <w:p w14:paraId="34DF2909" w14:textId="77777777" w:rsidR="00B51E12" w:rsidRDefault="00B51E12" w:rsidP="00B51E12">
      <w:pPr>
        <w:pStyle w:val="NormalWeb"/>
        <w:numPr>
          <w:ilvl w:val="0"/>
          <w:numId w:val="356"/>
        </w:numPr>
      </w:pPr>
      <w:r>
        <w:t xml:space="preserve">identify a </w:t>
      </w:r>
      <w:r>
        <w:rPr>
          <w:rStyle w:val="Strong"/>
          <w:rFonts w:eastAsiaTheme="majorEastAsia"/>
        </w:rPr>
        <w:t>bounded seam window</w:t>
      </w:r>
      <w:r>
        <w:t xml:space="preserve"> (not a universal sharp cutoff),</w:t>
      </w:r>
    </w:p>
    <w:p w14:paraId="70361871" w14:textId="77777777" w:rsidR="00B51E12" w:rsidRDefault="00B51E12" w:rsidP="00B51E12">
      <w:pPr>
        <w:pStyle w:val="NormalWeb"/>
        <w:numPr>
          <w:ilvl w:val="0"/>
          <w:numId w:val="356"/>
        </w:numPr>
      </w:pPr>
      <w:r>
        <w:t xml:space="preserve">connect it to </w:t>
      </w:r>
      <w:r>
        <w:rPr>
          <w:rStyle w:val="Strong"/>
          <w:rFonts w:eastAsiaTheme="majorEastAsia"/>
        </w:rPr>
        <w:t>specific biological boundary markers</w:t>
      </w:r>
      <w:r>
        <w:t xml:space="preserve"> that plausibly sit at the edge of +1’s clean objectification,</w:t>
      </w:r>
    </w:p>
    <w:p w14:paraId="6654AB42" w14:textId="77777777" w:rsidR="00B51E12" w:rsidRDefault="00B51E12" w:rsidP="00B51E12">
      <w:pPr>
        <w:pStyle w:val="NormalWeb"/>
        <w:numPr>
          <w:ilvl w:val="0"/>
          <w:numId w:val="356"/>
        </w:numPr>
      </w:pPr>
      <w:r>
        <w:t xml:space="preserve">specify a </w:t>
      </w:r>
      <w:r>
        <w:rPr>
          <w:rStyle w:val="Strong"/>
          <w:rFonts w:eastAsiaTheme="majorEastAsia"/>
        </w:rPr>
        <w:t>finite candidate set</w:t>
      </w:r>
      <w:r>
        <w:t xml:space="preserve"> of measurable features, and</w:t>
      </w:r>
    </w:p>
    <w:p w14:paraId="593B037A" w14:textId="77777777" w:rsidR="00B51E12" w:rsidRDefault="00B51E12" w:rsidP="00B51E12">
      <w:pPr>
        <w:pStyle w:val="NormalWeb"/>
        <w:numPr>
          <w:ilvl w:val="0"/>
          <w:numId w:val="356"/>
        </w:numPr>
      </w:pPr>
      <w:r>
        <w:t>build in controls so the result can fail in a clean way.</w:t>
      </w:r>
    </w:p>
    <w:p w14:paraId="48014CDE" w14:textId="77777777" w:rsidR="00B51E12" w:rsidRDefault="00B51E12" w:rsidP="00B51E12">
      <w:pPr>
        <w:pStyle w:val="NormalWeb"/>
      </w:pPr>
      <w:r>
        <w:t>That is why this program begins with formalization first. It deserves a stricter spec than the others, precisely because the topic is so easy to overstate.</w:t>
      </w:r>
    </w:p>
    <w:p w14:paraId="74EEA98D" w14:textId="77777777" w:rsidR="00B51E12" w:rsidRDefault="00B51E12" w:rsidP="00B51E12">
      <w:pPr>
        <w:pStyle w:val="NormalWeb"/>
      </w:pPr>
      <w:r>
        <w:rPr>
          <w:rStyle w:val="Strong"/>
          <w:rFonts w:eastAsiaTheme="majorEastAsia"/>
        </w:rPr>
        <w:t>What Comes Next</w:t>
      </w:r>
    </w:p>
    <w:p w14:paraId="02EB7C50" w14:textId="77777777" w:rsidR="00B51E12" w:rsidRDefault="00B51E12" w:rsidP="00B51E12">
      <w:pPr>
        <w:pStyle w:val="NormalWeb"/>
      </w:pPr>
      <w:r>
        <w:t xml:space="preserve">The next section names the concrete version of this inward program: </w:t>
      </w:r>
      <w:r>
        <w:rPr>
          <w:rStyle w:val="Strong"/>
          <w:rFonts w:eastAsiaTheme="majorEastAsia"/>
        </w:rPr>
        <w:t>DNA/QM Nanoband</w:t>
      </w:r>
      <w:r>
        <w:t>.</w:t>
      </w:r>
    </w:p>
    <w:p w14:paraId="1F0CC6BB" w14:textId="77777777" w:rsidR="00B51E12" w:rsidRDefault="00B51E12" w:rsidP="00B51E12">
      <w:pPr>
        <w:pStyle w:val="NormalWeb"/>
      </w:pPr>
      <w:r>
        <w:t>The point is not to explain quantum mechanics with biology.</w:t>
      </w:r>
    </w:p>
    <w:p w14:paraId="4830BA38" w14:textId="77777777" w:rsidR="00B51E12" w:rsidRDefault="00B51E12" w:rsidP="00B51E12">
      <w:pPr>
        <w:pStyle w:val="NormalWeb"/>
      </w:pPr>
      <w:r>
        <w:t>The point is to test whether the inner seam leaves a bounded, structured signature near a biologically meaningful boundary—under rules that are frozen in advance, using a finite candidate set, with explicit weakening conditions.</w:t>
      </w:r>
    </w:p>
    <w:p w14:paraId="1064CF5D" w14:textId="77777777" w:rsidR="00B51E12" w:rsidRDefault="00B51E12" w:rsidP="00B51E12">
      <w:pPr>
        <w:pStyle w:val="NormalWeb"/>
      </w:pPr>
      <w:r>
        <w:t>If this can’t be specified cleanly, it doesn’t count.</w:t>
      </w:r>
    </w:p>
    <w:p w14:paraId="0673CE2C" w14:textId="77777777" w:rsidR="00B51E12" w:rsidRDefault="00B51E12" w:rsidP="00B51E12">
      <w:pPr>
        <w:pStyle w:val="NormalWeb"/>
      </w:pPr>
      <w:r>
        <w:t xml:space="preserve">If it </w:t>
      </w:r>
      <w:r>
        <w:rPr>
          <w:rStyle w:val="Emphasis"/>
          <w:rFonts w:eastAsiaTheme="majorEastAsia"/>
        </w:rPr>
        <w:t>can</w:t>
      </w:r>
      <w:r>
        <w:t xml:space="preserve"> be specified cleanly, then it becomes a real test—just like the other three.</w:t>
      </w:r>
    </w:p>
    <w:p w14:paraId="4C26EB11" w14:textId="77777777" w:rsidR="00002F53" w:rsidRDefault="00002F53"/>
    <w:p w14:paraId="34461483" w14:textId="77777777" w:rsidR="00836C68" w:rsidRPr="00836C68" w:rsidRDefault="00836C68" w:rsidP="00836C6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89" w:name="_Toc217682790"/>
      <w:r w:rsidRPr="00836C68">
        <w:rPr>
          <w:rFonts w:ascii="Times New Roman" w:eastAsia="Times New Roman" w:hAnsi="Times New Roman" w:cs="Times New Roman"/>
          <w:b/>
          <w:bCs/>
          <w:kern w:val="0"/>
          <w:sz w:val="36"/>
          <w:szCs w:val="36"/>
          <w14:ligatures w14:val="none"/>
        </w:rPr>
        <w:t>11. DNA/QM Nanoband: The Inner Seam</w:t>
      </w:r>
      <w:bookmarkEnd w:id="89"/>
    </w:p>
    <w:p w14:paraId="77E817C9" w14:textId="77777777" w:rsidR="00F71A7D" w:rsidRDefault="00F71A7D" w:rsidP="00F71A7D">
      <w:pPr>
        <w:pStyle w:val="NormalWeb"/>
      </w:pPr>
      <w:r>
        <w:rPr>
          <w:rStyle w:val="Strong"/>
          <w:rFonts w:eastAsiaTheme="majorEastAsia"/>
        </w:rPr>
        <w:t>Status:</w:t>
      </w:r>
      <w:r>
        <w:t xml:space="preserve"> </w:t>
      </w:r>
      <w:r>
        <w:rPr>
          <w:rStyle w:val="Strong"/>
          <w:rFonts w:eastAsiaTheme="majorEastAsia"/>
        </w:rPr>
        <w:t>Formalization phase (spec freezing)</w:t>
      </w:r>
      <w:r>
        <w:t xml:space="preserve"> → </w:t>
      </w:r>
      <w:r>
        <w:rPr>
          <w:rStyle w:val="Strong"/>
          <w:rFonts w:eastAsiaTheme="majorEastAsia"/>
        </w:rPr>
        <w:t>Gold execution after spec is frozen</w:t>
      </w:r>
    </w:p>
    <w:p w14:paraId="1DE561DF" w14:textId="77777777" w:rsidR="00F71A7D" w:rsidRDefault="00F71A7D" w:rsidP="00F71A7D">
      <w:pPr>
        <w:pStyle w:val="NormalWeb"/>
      </w:pPr>
      <w:r>
        <w:t xml:space="preserve">The fourth program tests whether AR’s seam structure appears on the </w:t>
      </w:r>
      <w:r>
        <w:rPr>
          <w:rStyle w:val="Strong"/>
          <w:rFonts w:eastAsiaTheme="majorEastAsia"/>
        </w:rPr>
        <w:t>inner</w:t>
      </w:r>
      <w:r>
        <w:t xml:space="preserve"> side of the hinge.</w:t>
      </w:r>
    </w:p>
    <w:p w14:paraId="03E87890" w14:textId="77777777" w:rsidR="00F71A7D" w:rsidRDefault="00F71A7D" w:rsidP="00F71A7D">
      <w:pPr>
        <w:pStyle w:val="NormalWeb"/>
      </w:pPr>
      <w:r>
        <w:lastRenderedPageBreak/>
        <w:t>If T3/T3B looks outward—asking whether galaxy-scale lensing shows a size dependence (and possibly an added activation seam)—this program looks inward—asking whether quantum/classical crossover behavior concentrates in a bounded window where AR predicts the shared world (+1) reaches its inward representational limit.</w:t>
      </w:r>
    </w:p>
    <w:p w14:paraId="0865E9E8" w14:textId="77777777" w:rsidR="00F71A7D" w:rsidRDefault="00F71A7D" w:rsidP="00F71A7D">
      <w:pPr>
        <w:pStyle w:val="NormalWeb"/>
      </w:pPr>
      <w:r>
        <w:t xml:space="preserve">This is the hardest program to write cleanly, because it’s easy to accidentally imply claims this essay is </w:t>
      </w:r>
      <w:r>
        <w:rPr>
          <w:rStyle w:val="Emphasis"/>
          <w:rFonts w:eastAsiaTheme="majorEastAsia"/>
        </w:rPr>
        <w:t>not</w:t>
      </w:r>
      <w:r>
        <w:t xml:space="preserve"> making.</w:t>
      </w:r>
    </w:p>
    <w:p w14:paraId="48CB2898" w14:textId="77777777" w:rsidR="00F71A7D" w:rsidRDefault="00F71A7D" w:rsidP="00F71A7D">
      <w:pPr>
        <w:pStyle w:val="NormalWeb"/>
      </w:pPr>
      <w:r>
        <w:t>So I want to be explicit up front:</w:t>
      </w:r>
    </w:p>
    <w:p w14:paraId="34E13BB7" w14:textId="77777777" w:rsidR="00F71A7D" w:rsidRDefault="00F71A7D" w:rsidP="00F71A7D">
      <w:pPr>
        <w:pStyle w:val="NormalWeb"/>
        <w:numPr>
          <w:ilvl w:val="0"/>
          <w:numId w:val="369"/>
        </w:numPr>
      </w:pPr>
      <w:r>
        <w:t xml:space="preserve">This is </w:t>
      </w:r>
      <w:r>
        <w:rPr>
          <w:rStyle w:val="Strong"/>
          <w:rFonts w:eastAsiaTheme="majorEastAsia"/>
        </w:rPr>
        <w:t>not</w:t>
      </w:r>
      <w:r>
        <w:t xml:space="preserve"> “DNA causes quantum.”</w:t>
      </w:r>
    </w:p>
    <w:p w14:paraId="3FBCB5EB" w14:textId="77777777" w:rsidR="00F71A7D" w:rsidRDefault="00F71A7D" w:rsidP="00F71A7D">
      <w:pPr>
        <w:pStyle w:val="NormalWeb"/>
        <w:numPr>
          <w:ilvl w:val="0"/>
          <w:numId w:val="369"/>
        </w:numPr>
      </w:pPr>
      <w:r>
        <w:t xml:space="preserve">This is </w:t>
      </w:r>
      <w:r>
        <w:rPr>
          <w:rStyle w:val="Strong"/>
          <w:rFonts w:eastAsiaTheme="majorEastAsia"/>
        </w:rPr>
        <w:t>not</w:t>
      </w:r>
      <w:r>
        <w:t xml:space="preserve"> “biology explains quantum mechanics.”</w:t>
      </w:r>
    </w:p>
    <w:p w14:paraId="459BDB6D" w14:textId="77777777" w:rsidR="00F71A7D" w:rsidRDefault="00F71A7D" w:rsidP="00F71A7D">
      <w:pPr>
        <w:pStyle w:val="NormalWeb"/>
        <w:numPr>
          <w:ilvl w:val="0"/>
          <w:numId w:val="369"/>
        </w:numPr>
      </w:pPr>
      <w:r>
        <w:t xml:space="preserve">This is a </w:t>
      </w:r>
      <w:r>
        <w:rPr>
          <w:rStyle w:val="Strong"/>
          <w:rFonts w:eastAsiaTheme="majorEastAsia"/>
        </w:rPr>
        <w:t>windowed seam claim</w:t>
      </w:r>
      <w:r>
        <w:t xml:space="preserve">: if AR is right, then under disciplined definitions and finite candidates, certain boundary-signatures should </w:t>
      </w:r>
      <w:r>
        <w:rPr>
          <w:rStyle w:val="Strong"/>
          <w:rFonts w:eastAsiaTheme="majorEastAsia"/>
        </w:rPr>
        <w:t>cluster</w:t>
      </w:r>
      <w:r>
        <w:t xml:space="preserve"> near specific scale markers more than would be expected by chance or by smooth, scale-free stories.</w:t>
      </w:r>
    </w:p>
    <w:p w14:paraId="073DC363" w14:textId="77777777" w:rsidR="00F71A7D" w:rsidRDefault="00F71A7D" w:rsidP="00F71A7D">
      <w:pPr>
        <w:pStyle w:val="NormalWeb"/>
      </w:pPr>
      <w:r>
        <w:t>That’s also why this program runs later than the others. Before any Gold execution, it must be specified as a genuinely testable protocol:</w:t>
      </w:r>
    </w:p>
    <w:p w14:paraId="677D57D2" w14:textId="77777777" w:rsidR="00F71A7D" w:rsidRDefault="00F71A7D" w:rsidP="00F71A7D">
      <w:pPr>
        <w:pStyle w:val="NormalWeb"/>
        <w:numPr>
          <w:ilvl w:val="0"/>
          <w:numId w:val="370"/>
        </w:numPr>
      </w:pPr>
      <w:r>
        <w:t>finite candidate markers,</w:t>
      </w:r>
    </w:p>
    <w:p w14:paraId="4E9F0F98" w14:textId="77777777" w:rsidR="00F71A7D" w:rsidRDefault="00F71A7D" w:rsidP="00F71A7D">
      <w:pPr>
        <w:pStyle w:val="NormalWeb"/>
        <w:numPr>
          <w:ilvl w:val="0"/>
          <w:numId w:val="370"/>
        </w:numPr>
      </w:pPr>
      <w:r>
        <w:t>explicit controls,</w:t>
      </w:r>
    </w:p>
    <w:p w14:paraId="4726212C" w14:textId="77777777" w:rsidR="00F71A7D" w:rsidRDefault="00F71A7D" w:rsidP="00F71A7D">
      <w:pPr>
        <w:pStyle w:val="NormalWeb"/>
        <w:numPr>
          <w:ilvl w:val="0"/>
          <w:numId w:val="370"/>
        </w:numPr>
      </w:pPr>
      <w:r>
        <w:t>clear weakening conditions, and</w:t>
      </w:r>
    </w:p>
    <w:p w14:paraId="1CD35E7E" w14:textId="77777777" w:rsidR="00F71A7D" w:rsidRDefault="00F71A7D" w:rsidP="00F71A7D">
      <w:pPr>
        <w:pStyle w:val="NormalWeb"/>
        <w:numPr>
          <w:ilvl w:val="0"/>
          <w:numId w:val="370"/>
        </w:numPr>
      </w:pPr>
      <w:r>
        <w:t>a frozen scoring pipeline.</w:t>
      </w:r>
    </w:p>
    <w:p w14:paraId="73DCC284" w14:textId="77777777" w:rsidR="00F71A7D" w:rsidRDefault="00F71A7D" w:rsidP="00F71A7D">
      <w:pPr>
        <w:pStyle w:val="NormalWeb"/>
      </w:pPr>
      <w:r>
        <w:t>If that can’t be done, it doesn’t count as evidence.</w:t>
      </w:r>
    </w:p>
    <w:p w14:paraId="771F2B60" w14:textId="77777777" w:rsidR="00F71A7D" w:rsidRDefault="00F71A7D" w:rsidP="00F71A7D">
      <w:pPr>
        <w:pStyle w:val="NormalWeb"/>
      </w:pPr>
      <w:r>
        <w:t xml:space="preserve">If it </w:t>
      </w:r>
      <w:r>
        <w:rPr>
          <w:rStyle w:val="Emphasis"/>
          <w:rFonts w:eastAsiaTheme="majorEastAsia"/>
        </w:rPr>
        <w:t>can</w:t>
      </w:r>
      <w:r>
        <w:t xml:space="preserve"> be done, it becomes a real inner-seam test that can either strengthen the AR map or weaken it in a clean, public way.</w:t>
      </w:r>
    </w:p>
    <w:p w14:paraId="6ADF27F9"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0E065A">
          <v:rect id="_x0000_i1101" style="width:0;height:1.5pt" o:hralign="center" o:hrstd="t" o:hr="t" fillcolor="#a0a0a0" stroked="f"/>
        </w:pict>
      </w:r>
    </w:p>
    <w:p w14:paraId="0E0D6F99"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0" w:name="_Toc217682791"/>
      <w:r w:rsidRPr="00836C68">
        <w:rPr>
          <w:rFonts w:ascii="Times New Roman" w:eastAsia="Times New Roman" w:hAnsi="Times New Roman" w:cs="Times New Roman"/>
          <w:b/>
          <w:bCs/>
          <w:kern w:val="0"/>
          <w:sz w:val="27"/>
          <w:szCs w:val="27"/>
          <w14:ligatures w14:val="none"/>
        </w:rPr>
        <w:t>The Claim in Plain Terms</w:t>
      </w:r>
      <w:bookmarkEnd w:id="90"/>
    </w:p>
    <w:p w14:paraId="347F090A"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Here's what the program is testing:</w:t>
      </w:r>
    </w:p>
    <w:p w14:paraId="088A90EA"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If the +1 representation has limits on what it can objectify—if there's an inner boundary where classical definiteness breaks down—that boundary should cluster at specific scales, not be randomly distributed.</w:t>
      </w:r>
    </w:p>
    <w:p w14:paraId="46E61109"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 xml:space="preserve">AR predicts a "nanoband" roughly in the </w:t>
      </w:r>
      <w:r w:rsidRPr="00836C68">
        <w:rPr>
          <w:rFonts w:ascii="Times New Roman" w:eastAsia="Times New Roman" w:hAnsi="Times New Roman" w:cs="Times New Roman"/>
          <w:b/>
          <w:bCs/>
          <w:kern w:val="0"/>
          <w14:ligatures w14:val="none"/>
        </w:rPr>
        <w:t>1-200 nanometer</w:t>
      </w:r>
      <w:r w:rsidRPr="00836C68">
        <w:rPr>
          <w:rFonts w:ascii="Times New Roman" w:eastAsia="Times New Roman" w:hAnsi="Times New Roman" w:cs="Times New Roman"/>
          <w:kern w:val="0"/>
          <w14:ligatures w14:val="none"/>
        </w:rPr>
        <w:t xml:space="preserve"> range, with a strong lane around </w:t>
      </w:r>
      <w:r w:rsidRPr="00836C68">
        <w:rPr>
          <w:rFonts w:ascii="Times New Roman" w:eastAsia="Times New Roman" w:hAnsi="Times New Roman" w:cs="Times New Roman"/>
          <w:b/>
          <w:bCs/>
          <w:kern w:val="0"/>
          <w14:ligatures w14:val="none"/>
        </w:rPr>
        <w:t>60-140 nm</w:t>
      </w:r>
      <w:r w:rsidRPr="00836C68">
        <w:rPr>
          <w:rFonts w:ascii="Times New Roman" w:eastAsia="Times New Roman" w:hAnsi="Times New Roman" w:cs="Times New Roman"/>
          <w:kern w:val="0"/>
          <w14:ligatures w14:val="none"/>
        </w:rPr>
        <w:t>, where quantum/classical crossover signatures should concentrate.</w:t>
      </w:r>
    </w:p>
    <w:p w14:paraId="032870AC"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claim is not that everything below 200 nm is quantum and everything above is classical. That's obviously false—quantum effects can appear in carefully prepared systems at much larger scales, and classical behavior extends down to molecular levels in many contexts.</w:t>
      </w:r>
    </w:p>
    <w:p w14:paraId="4177274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lastRenderedPageBreak/>
        <w:t xml:space="preserve">The claim is subtler: </w:t>
      </w:r>
      <w:r w:rsidRPr="00836C68">
        <w:rPr>
          <w:rFonts w:ascii="Times New Roman" w:eastAsia="Times New Roman" w:hAnsi="Times New Roman" w:cs="Times New Roman"/>
          <w:b/>
          <w:bCs/>
          <w:kern w:val="0"/>
          <w14:ligatures w14:val="none"/>
        </w:rPr>
        <w:t>when you look at where the quantum-classical boundary naturally falls in biological and physical systems—where decoherence times shift, where superposition becomes fragile, where classical descriptions start working—those transitions should cluster near specific scale markers, not scatter randomly.</w:t>
      </w:r>
    </w:p>
    <w:p w14:paraId="132A18B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And those markers should relate to AR's inner seam structure.</w:t>
      </w:r>
    </w:p>
    <w:p w14:paraId="51024FF6"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7167073">
          <v:rect id="_x0000_i1102" style="width:0;height:1.5pt" o:hralign="center" o:hrstd="t" o:hr="t" fillcolor="#a0a0a0" stroked="f"/>
        </w:pict>
      </w:r>
    </w:p>
    <w:p w14:paraId="60C26E67"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1" w:name="_Toc217682792"/>
      <w:r w:rsidRPr="00836C68">
        <w:rPr>
          <w:rFonts w:ascii="Times New Roman" w:eastAsia="Times New Roman" w:hAnsi="Times New Roman" w:cs="Times New Roman"/>
          <w:b/>
          <w:bCs/>
          <w:kern w:val="0"/>
          <w:sz w:val="27"/>
          <w:szCs w:val="27"/>
          <w14:ligatures w14:val="none"/>
        </w:rPr>
        <w:t>Why DNA and Chromatin Matter</w:t>
      </w:r>
      <w:bookmarkEnd w:id="91"/>
    </w:p>
    <w:p w14:paraId="1E123DB0"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program has "DNA" in its name for a reason.</w:t>
      </w:r>
    </w:p>
    <w:p w14:paraId="3CD53B5D"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DNA is fascinating from an AR perspective because it sits right at the predicted boundary zone:</w:t>
      </w:r>
    </w:p>
    <w:p w14:paraId="5B5341FD" w14:textId="77777777" w:rsidR="00836C68" w:rsidRPr="00836C68" w:rsidRDefault="00836C68" w:rsidP="00836C68">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 xml:space="preserve">The DNA double helix is about </w:t>
      </w:r>
      <w:r w:rsidRPr="00836C68">
        <w:rPr>
          <w:rFonts w:ascii="Times New Roman" w:eastAsia="Times New Roman" w:hAnsi="Times New Roman" w:cs="Times New Roman"/>
          <w:b/>
          <w:bCs/>
          <w:kern w:val="0"/>
          <w14:ligatures w14:val="none"/>
        </w:rPr>
        <w:t>2 nm</w:t>
      </w:r>
      <w:r w:rsidRPr="00836C68">
        <w:rPr>
          <w:rFonts w:ascii="Times New Roman" w:eastAsia="Times New Roman" w:hAnsi="Times New Roman" w:cs="Times New Roman"/>
          <w:kern w:val="0"/>
          <w14:ligatures w14:val="none"/>
        </w:rPr>
        <w:t xml:space="preserve"> wide</w:t>
      </w:r>
    </w:p>
    <w:p w14:paraId="241773A2" w14:textId="77777777" w:rsidR="00836C68" w:rsidRPr="00836C68" w:rsidRDefault="00836C68" w:rsidP="00836C68">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 xml:space="preserve">Nucleosomes (DNA wrapped around proteins) are about </w:t>
      </w:r>
      <w:r w:rsidRPr="00836C68">
        <w:rPr>
          <w:rFonts w:ascii="Times New Roman" w:eastAsia="Times New Roman" w:hAnsi="Times New Roman" w:cs="Times New Roman"/>
          <w:b/>
          <w:bCs/>
          <w:kern w:val="0"/>
          <w14:ligatures w14:val="none"/>
        </w:rPr>
        <w:t>10 nm</w:t>
      </w:r>
    </w:p>
    <w:p w14:paraId="32BBD6D5" w14:textId="77777777" w:rsidR="00836C68" w:rsidRPr="00836C68" w:rsidRDefault="00836C68" w:rsidP="00836C68">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 xml:space="preserve">Chromatin fibers are roughly </w:t>
      </w:r>
      <w:r w:rsidRPr="00836C68">
        <w:rPr>
          <w:rFonts w:ascii="Times New Roman" w:eastAsia="Times New Roman" w:hAnsi="Times New Roman" w:cs="Times New Roman"/>
          <w:b/>
          <w:bCs/>
          <w:kern w:val="0"/>
          <w14:ligatures w14:val="none"/>
        </w:rPr>
        <w:t>30-100 nm</w:t>
      </w:r>
    </w:p>
    <w:p w14:paraId="6B2D8012" w14:textId="77777777" w:rsidR="00836C68" w:rsidRPr="00836C68" w:rsidRDefault="00836C68" w:rsidP="00836C68">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 xml:space="preserve">Higher-order chromatin structures extend into the </w:t>
      </w:r>
      <w:r w:rsidRPr="00836C68">
        <w:rPr>
          <w:rFonts w:ascii="Times New Roman" w:eastAsia="Times New Roman" w:hAnsi="Times New Roman" w:cs="Times New Roman"/>
          <w:b/>
          <w:bCs/>
          <w:kern w:val="0"/>
          <w14:ligatures w14:val="none"/>
        </w:rPr>
        <w:t>100-200 nm</w:t>
      </w:r>
      <w:r w:rsidRPr="00836C68">
        <w:rPr>
          <w:rFonts w:ascii="Times New Roman" w:eastAsia="Times New Roman" w:hAnsi="Times New Roman" w:cs="Times New Roman"/>
          <w:kern w:val="0"/>
          <w14:ligatures w14:val="none"/>
        </w:rPr>
        <w:t xml:space="preserve"> range</w:t>
      </w:r>
    </w:p>
    <w:p w14:paraId="4B97127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This is the architecture of genetic information—and it spans exactly the nanoband where AR predicts the inner seam should appear.</w:t>
      </w:r>
    </w:p>
    <w:p w14:paraId="7DAB8C6E"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If the quantum-classical boundary is a representational limit—if it's where the +1 layer loses its grip on classical objectivity—then biological systems that need to straddle both regimes might naturally organize at this boundary.</w:t>
      </w:r>
    </w:p>
    <w:p w14:paraId="3937632E"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Not because DNA "causes" quantum effects. But because living systems may have evolved to exploit the seam—to use structures at exactly the scale where quantum and classical meet, where the representation is most flexible.</w:t>
      </w:r>
    </w:p>
    <w:p w14:paraId="1CE4A21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This is speculative. But it's testable speculation, which is what matters.</w:t>
      </w:r>
    </w:p>
    <w:p w14:paraId="0A2A5586"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2E4F01A">
          <v:rect id="_x0000_i1103" style="width:0;height:1.5pt" o:hralign="center" o:hrstd="t" o:hr="t" fillcolor="#a0a0a0" stroked="f"/>
        </w:pict>
      </w:r>
    </w:p>
    <w:p w14:paraId="151FA603"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2" w:name="_Toc217682793"/>
      <w:r w:rsidRPr="00836C68">
        <w:rPr>
          <w:rFonts w:ascii="Times New Roman" w:eastAsia="Times New Roman" w:hAnsi="Times New Roman" w:cs="Times New Roman"/>
          <w:b/>
          <w:bCs/>
          <w:kern w:val="0"/>
          <w:sz w:val="27"/>
          <w:szCs w:val="27"/>
          <w14:ligatures w14:val="none"/>
        </w:rPr>
        <w:t>What This Is Not Claiming</w:t>
      </w:r>
      <w:bookmarkEnd w:id="92"/>
    </w:p>
    <w:p w14:paraId="7A307AA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 xml:space="preserve">Let me be very clear about what this program is </w:t>
      </w:r>
      <w:r w:rsidRPr="00836C68">
        <w:rPr>
          <w:rFonts w:ascii="Times New Roman" w:eastAsia="Times New Roman" w:hAnsi="Times New Roman" w:cs="Times New Roman"/>
          <w:b/>
          <w:bCs/>
          <w:kern w:val="0"/>
          <w14:ligatures w14:val="none"/>
        </w:rPr>
        <w:t>not</w:t>
      </w:r>
      <w:r w:rsidRPr="00836C68">
        <w:rPr>
          <w:rFonts w:ascii="Times New Roman" w:eastAsia="Times New Roman" w:hAnsi="Times New Roman" w:cs="Times New Roman"/>
          <w:kern w:val="0"/>
          <w14:ligatures w14:val="none"/>
        </w:rPr>
        <w:t xml:space="preserve"> saying:</w:t>
      </w:r>
    </w:p>
    <w:p w14:paraId="30DD85E0"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Not claiming "DNA is quantum."</w:t>
      </w:r>
      <w:r w:rsidRPr="00836C68">
        <w:rPr>
          <w:rFonts w:ascii="Times New Roman" w:eastAsia="Times New Roman" w:hAnsi="Times New Roman" w:cs="Times New Roman"/>
          <w:kern w:val="0"/>
          <w14:ligatures w14:val="none"/>
        </w:rPr>
        <w:t xml:space="preserve"> DNA is primarily a classical molecule. Its information storage and most of its chemistry work through classical mechanisms. The claim isn't that DNA operates by quantum magic.</w:t>
      </w:r>
    </w:p>
    <w:p w14:paraId="3D65A0F1"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Not claiming quantum effects explain consciousness.</w:t>
      </w:r>
      <w:r w:rsidRPr="00836C68">
        <w:rPr>
          <w:rFonts w:ascii="Times New Roman" w:eastAsia="Times New Roman" w:hAnsi="Times New Roman" w:cs="Times New Roman"/>
          <w:kern w:val="0"/>
          <w14:ligatures w14:val="none"/>
        </w:rPr>
        <w:t xml:space="preserve"> This isn't a quantum consciousness theory. AR has its own account of consciousness (as fundamental, not emergent), and it doesn't depend on quantum effects in neurons.</w:t>
      </w:r>
    </w:p>
    <w:p w14:paraId="7EDC0AB9"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lastRenderedPageBreak/>
        <w:t>Not claiming biology is special because it's quantum.</w:t>
      </w:r>
      <w:r w:rsidRPr="00836C68">
        <w:rPr>
          <w:rFonts w:ascii="Times New Roman" w:eastAsia="Times New Roman" w:hAnsi="Times New Roman" w:cs="Times New Roman"/>
          <w:kern w:val="0"/>
          <w14:ligatures w14:val="none"/>
        </w:rPr>
        <w:t xml:space="preserve"> The claim is about where scale transitions cluster, not about quantum effects making life mysterious or special.</w:t>
      </w:r>
    </w:p>
    <w:p w14:paraId="5A945EDB"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Not claiming to solve the measurement problem.</w:t>
      </w:r>
      <w:r w:rsidRPr="00836C68">
        <w:rPr>
          <w:rFonts w:ascii="Times New Roman" w:eastAsia="Times New Roman" w:hAnsi="Times New Roman" w:cs="Times New Roman"/>
          <w:kern w:val="0"/>
          <w14:ligatures w14:val="none"/>
        </w:rPr>
        <w:t xml:space="preserve"> The quantum-classical boundary is one of the deepest puzzles in physics. This program isn't claiming to resolve it—just to test whether AR's framework predicts where it falls.</w:t>
      </w:r>
    </w:p>
    <w:p w14:paraId="0907D6F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These non-claims matter because the intersection of "quantum" and "biology" attracts a lot of pseudoscience. I want to be precise about what's actually being tested.</w:t>
      </w:r>
    </w:p>
    <w:p w14:paraId="0CCDBE29"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DBE6E5">
          <v:rect id="_x0000_i1104" style="width:0;height:1.5pt" o:hralign="center" o:hrstd="t" o:hr="t" fillcolor="#a0a0a0" stroked="f"/>
        </w:pict>
      </w:r>
    </w:p>
    <w:p w14:paraId="4C04DFDE"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3" w:name="_Toc217682794"/>
      <w:r w:rsidRPr="00836C68">
        <w:rPr>
          <w:rFonts w:ascii="Times New Roman" w:eastAsia="Times New Roman" w:hAnsi="Times New Roman" w:cs="Times New Roman"/>
          <w:b/>
          <w:bCs/>
          <w:kern w:val="0"/>
          <w:sz w:val="27"/>
          <w:szCs w:val="27"/>
          <w14:ligatures w14:val="none"/>
        </w:rPr>
        <w:t>The Finite Candidate Set Approach</w:t>
      </w:r>
      <w:bookmarkEnd w:id="93"/>
    </w:p>
    <w:p w14:paraId="720D3198"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One of the biggest risks in this kind of analysis is confirmation bias—seeing patterns because you're looking for them.</w:t>
      </w:r>
    </w:p>
    <w:p w14:paraId="7F348E4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 xml:space="preserve">The DNA/QM Nanoband program handles this the same way BioBand does: through a </w:t>
      </w:r>
      <w:r w:rsidRPr="00836C68">
        <w:rPr>
          <w:rFonts w:ascii="Times New Roman" w:eastAsia="Times New Roman" w:hAnsi="Times New Roman" w:cs="Times New Roman"/>
          <w:b/>
          <w:bCs/>
          <w:kern w:val="0"/>
          <w14:ligatures w14:val="none"/>
        </w:rPr>
        <w:t>finite candidate set</w:t>
      </w:r>
      <w:r w:rsidRPr="00836C68">
        <w:rPr>
          <w:rFonts w:ascii="Times New Roman" w:eastAsia="Times New Roman" w:hAnsi="Times New Roman" w:cs="Times New Roman"/>
          <w:kern w:val="0"/>
          <w14:ligatures w14:val="none"/>
        </w:rPr>
        <w:t>.</w:t>
      </w:r>
    </w:p>
    <w:p w14:paraId="1E430F97"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Here's the approach:</w:t>
      </w:r>
    </w:p>
    <w:p w14:paraId="0DB9C69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Step 1: Identify quantum-classical crossover signatures.</w:t>
      </w:r>
      <w:r w:rsidRPr="00836C68">
        <w:rPr>
          <w:rFonts w:ascii="Times New Roman" w:eastAsia="Times New Roman" w:hAnsi="Times New Roman" w:cs="Times New Roman"/>
          <w:kern w:val="0"/>
          <w14:ligatures w14:val="none"/>
        </w:rPr>
        <w:t xml:space="preserve"> These might include:</w:t>
      </w:r>
    </w:p>
    <w:p w14:paraId="2B041AD8" w14:textId="77777777" w:rsidR="00836C68" w:rsidRPr="00836C68" w:rsidRDefault="00836C68" w:rsidP="00836C68">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Decoherence timescales (how quickly quantum superposition breaks down)</w:t>
      </w:r>
    </w:p>
    <w:p w14:paraId="5786ACB4" w14:textId="77777777" w:rsidR="00836C68" w:rsidRPr="00836C68" w:rsidRDefault="00836C68" w:rsidP="00836C68">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Thermal wavelength thresholds (where quantum wave behavior becomes negligible)</w:t>
      </w:r>
    </w:p>
    <w:p w14:paraId="649C663B" w14:textId="77777777" w:rsidR="00836C68" w:rsidRPr="00836C68" w:rsidRDefault="00836C68" w:rsidP="00836C68">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Biological structures where quantum effects have been proposed or measured</w:t>
      </w:r>
    </w:p>
    <w:p w14:paraId="5F0AD467"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Step 2: Define a finite set of scale markers to test.</w:t>
      </w:r>
      <w:r w:rsidRPr="00836C68">
        <w:rPr>
          <w:rFonts w:ascii="Times New Roman" w:eastAsia="Times New Roman" w:hAnsi="Times New Roman" w:cs="Times New Roman"/>
          <w:kern w:val="0"/>
          <w14:ligatures w14:val="none"/>
        </w:rPr>
        <w:t xml:space="preserve"> Not just the AR-predicted nanoband, but also control markers:</w:t>
      </w:r>
    </w:p>
    <w:p w14:paraId="3D834DA2" w14:textId="77777777" w:rsidR="00836C68" w:rsidRPr="00836C68" w:rsidRDefault="00836C68" w:rsidP="00836C68">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DNA/chromatin scales (the AR prediction)</w:t>
      </w:r>
    </w:p>
    <w:p w14:paraId="71460E00" w14:textId="77777777" w:rsidR="00836C68" w:rsidRPr="00836C68" w:rsidRDefault="00836C68" w:rsidP="00836C68">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Arbitrary round numbers (controls)</w:t>
      </w:r>
    </w:p>
    <w:p w14:paraId="27940126" w14:textId="77777777" w:rsidR="00836C68" w:rsidRPr="00836C68" w:rsidRDefault="00836C68" w:rsidP="00836C68">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Other biological scales (mitochondria, cell membranes, etc.)</w:t>
      </w:r>
    </w:p>
    <w:p w14:paraId="73FCDF0D" w14:textId="77777777" w:rsidR="00836C68" w:rsidRPr="00836C68" w:rsidRDefault="00836C68" w:rsidP="00836C68">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Physically motivated alternatives (de Broglie wavelengths at body temperature, etc.)</w:t>
      </w:r>
    </w:p>
    <w:p w14:paraId="4705E42B"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Step 3: Test whether crossover signatures cluster near any of these markers.</w:t>
      </w:r>
      <w:r w:rsidRPr="00836C68">
        <w:rPr>
          <w:rFonts w:ascii="Times New Roman" w:eastAsia="Times New Roman" w:hAnsi="Times New Roman" w:cs="Times New Roman"/>
          <w:kern w:val="0"/>
          <w14:ligatures w14:val="none"/>
        </w:rPr>
        <w:t xml:space="preserve"> Does the data show non-random clustering? If so, which markers does it cluster near?</w:t>
      </w:r>
    </w:p>
    <w:p w14:paraId="480F159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Step 4: Compare AR-predicted markers against controls.</w:t>
      </w:r>
      <w:r w:rsidRPr="00836C68">
        <w:rPr>
          <w:rFonts w:ascii="Times New Roman" w:eastAsia="Times New Roman" w:hAnsi="Times New Roman" w:cs="Times New Roman"/>
          <w:kern w:val="0"/>
          <w14:ligatures w14:val="none"/>
        </w:rPr>
        <w:t xml:space="preserve"> If clustering appears near DNA/chromatin scales specifically—not near arbitrary alternatives—that supports the AR prediction. If clustering appears equally near many different markers, or not at all, that weakens it.</w:t>
      </w:r>
    </w:p>
    <w:p w14:paraId="05BB549D"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This isn't foolproof, but it's far better than just looking at the AR prediction and declaring victory if something seems to match.</w:t>
      </w:r>
    </w:p>
    <w:p w14:paraId="7EA9C4F4"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7635A3AC">
          <v:rect id="_x0000_i1105" style="width:0;height:1.5pt" o:hralign="center" o:hrstd="t" o:hr="t" fillcolor="#a0a0a0" stroked="f"/>
        </w:pict>
      </w:r>
    </w:p>
    <w:p w14:paraId="51F5AE24"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4" w:name="_Toc217682795"/>
      <w:r w:rsidRPr="00836C68">
        <w:rPr>
          <w:rFonts w:ascii="Times New Roman" w:eastAsia="Times New Roman" w:hAnsi="Times New Roman" w:cs="Times New Roman"/>
          <w:b/>
          <w:bCs/>
          <w:kern w:val="0"/>
          <w:sz w:val="27"/>
          <w:szCs w:val="27"/>
          <w14:ligatures w14:val="none"/>
        </w:rPr>
        <w:t>What Would Count as Support</w:t>
      </w:r>
      <w:bookmarkEnd w:id="94"/>
    </w:p>
    <w:p w14:paraId="59266B5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To be concrete:</w:t>
      </w:r>
    </w:p>
    <w:p w14:paraId="31F03D99"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1. Quantum-classical crossover signatures show non-random scale clustering.</w:t>
      </w:r>
      <w:r w:rsidRPr="00836C68">
        <w:rPr>
          <w:rFonts w:ascii="Times New Roman" w:eastAsia="Times New Roman" w:hAnsi="Times New Roman" w:cs="Times New Roman"/>
          <w:kern w:val="0"/>
          <w14:ligatures w14:val="none"/>
        </w:rPr>
        <w:t xml:space="preserve"> When you look at where decoherence times shift, where superposition becomes fragile, where biological quantum effects have been observed—these should cluster, not scatter randomly across all scales.</w:t>
      </w:r>
    </w:p>
    <w:p w14:paraId="6877E661"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2. The clustering falls near AR-predicted nanoband markers.</w:t>
      </w:r>
      <w:r w:rsidRPr="00836C68">
        <w:rPr>
          <w:rFonts w:ascii="Times New Roman" w:eastAsia="Times New Roman" w:hAnsi="Times New Roman" w:cs="Times New Roman"/>
          <w:kern w:val="0"/>
          <w14:ligatures w14:val="none"/>
        </w:rPr>
        <w:t xml:space="preserve"> Specifically, the 60-140 nm "strong lane" should show excess clustering compared to chance expectation.</w:t>
      </w:r>
    </w:p>
    <w:p w14:paraId="5ACE023C"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3. DNA/chromatin markers outperform control markers.</w:t>
      </w:r>
      <w:r w:rsidRPr="00836C68">
        <w:rPr>
          <w:rFonts w:ascii="Times New Roman" w:eastAsia="Times New Roman" w:hAnsi="Times New Roman" w:cs="Times New Roman"/>
          <w:kern w:val="0"/>
          <w14:ligatures w14:val="none"/>
        </w:rPr>
        <w:t xml:space="preserve"> The AR-specific predictions should capture the clustering better than arbitrary alternatives.</w:t>
      </w:r>
    </w:p>
    <w:p w14:paraId="2C38A05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4. The pattern survives sensitivity analysis.</w:t>
      </w:r>
      <w:r w:rsidRPr="00836C68">
        <w:rPr>
          <w:rFonts w:ascii="Times New Roman" w:eastAsia="Times New Roman" w:hAnsi="Times New Roman" w:cs="Times New Roman"/>
          <w:kern w:val="0"/>
          <w14:ligatures w14:val="none"/>
        </w:rPr>
        <w:t xml:space="preserve"> Different ways of defining "crossover" and "clustering" should show consistent results.</w:t>
      </w:r>
    </w:p>
    <w:p w14:paraId="136B528B"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D4FE71">
          <v:rect id="_x0000_i1106" style="width:0;height:1.5pt" o:hralign="center" o:hrstd="t" o:hr="t" fillcolor="#a0a0a0" stroked="f"/>
        </w:pict>
      </w:r>
    </w:p>
    <w:p w14:paraId="174A4F6D"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5" w:name="_Toc217682796"/>
      <w:r w:rsidRPr="00836C68">
        <w:rPr>
          <w:rFonts w:ascii="Times New Roman" w:eastAsia="Times New Roman" w:hAnsi="Times New Roman" w:cs="Times New Roman"/>
          <w:b/>
          <w:bCs/>
          <w:kern w:val="0"/>
          <w:sz w:val="27"/>
          <w:szCs w:val="27"/>
          <w14:ligatures w14:val="none"/>
        </w:rPr>
        <w:t>What Would Weaken or Falsify It</w:t>
      </w:r>
      <w:bookmarkEnd w:id="95"/>
    </w:p>
    <w:p w14:paraId="18D5D387"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1. No clustering appears.</w:t>
      </w:r>
      <w:r w:rsidRPr="00836C68">
        <w:rPr>
          <w:rFonts w:ascii="Times New Roman" w:eastAsia="Times New Roman" w:hAnsi="Times New Roman" w:cs="Times New Roman"/>
          <w:kern w:val="0"/>
          <w14:ligatures w14:val="none"/>
        </w:rPr>
        <w:t xml:space="preserve"> If quantum-classical transitions are scattered randomly across scales—showing no preference for any particular range—there's no seam to explain.</w:t>
      </w:r>
    </w:p>
    <w:p w14:paraId="5E20AE18"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2. Clustering appears, but not near AR-predicted scales.</w:t>
      </w:r>
      <w:r w:rsidRPr="00836C68">
        <w:rPr>
          <w:rFonts w:ascii="Times New Roman" w:eastAsia="Times New Roman" w:hAnsi="Times New Roman" w:cs="Times New Roman"/>
          <w:kern w:val="0"/>
          <w14:ligatures w14:val="none"/>
        </w:rPr>
        <w:t xml:space="preserve"> If transitions cluster strongly at, say, 500 nm or 5 nm—scales not predicted by AR—the framework doesn't explain the pattern.</w:t>
      </w:r>
    </w:p>
    <w:p w14:paraId="26C3B69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3. Control markers work equally well.</w:t>
      </w:r>
      <w:r w:rsidRPr="00836C68">
        <w:rPr>
          <w:rFonts w:ascii="Times New Roman" w:eastAsia="Times New Roman" w:hAnsi="Times New Roman" w:cs="Times New Roman"/>
          <w:kern w:val="0"/>
          <w14:ligatures w14:val="none"/>
        </w:rPr>
        <w:t xml:space="preserve"> If arbitrary round numbers or alternative physical scales capture the clustering just as well as DNA/chromatin markers, the AR prediction has no special status.</w:t>
      </w:r>
    </w:p>
    <w:p w14:paraId="3D3FCF70"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4. The pattern is fragile.</w:t>
      </w:r>
      <w:r w:rsidRPr="00836C68">
        <w:rPr>
          <w:rFonts w:ascii="Times New Roman" w:eastAsia="Times New Roman" w:hAnsi="Times New Roman" w:cs="Times New Roman"/>
          <w:kern w:val="0"/>
          <w14:ligatures w14:val="none"/>
        </w:rPr>
        <w:t xml:space="preserve"> If clustering only appears under one specific definition and vanishes with reasonable alternatives, it's probably an artifact.</w:t>
      </w:r>
    </w:p>
    <w:p w14:paraId="5405D1B4"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31D964">
          <v:rect id="_x0000_i1107" style="width:0;height:1.5pt" o:hralign="center" o:hrstd="t" o:hr="t" fillcolor="#a0a0a0" stroked="f"/>
        </w:pict>
      </w:r>
    </w:p>
    <w:p w14:paraId="7E4AD44F"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6" w:name="_Toc217682797"/>
      <w:r w:rsidRPr="00836C68">
        <w:rPr>
          <w:rFonts w:ascii="Times New Roman" w:eastAsia="Times New Roman" w:hAnsi="Times New Roman" w:cs="Times New Roman"/>
          <w:b/>
          <w:bCs/>
          <w:kern w:val="0"/>
          <w:sz w:val="27"/>
          <w:szCs w:val="27"/>
          <w14:ligatures w14:val="none"/>
        </w:rPr>
        <w:t>Current Status: Formalization Phase</w:t>
      </w:r>
      <w:bookmarkEnd w:id="96"/>
    </w:p>
    <w:p w14:paraId="17BFC67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This program is at an earlier stage than the others.</w:t>
      </w:r>
    </w:p>
    <w:p w14:paraId="332CE50C"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BioBand has a clear data collection strategy. EarthG has a defined calculation. T3/T3B has pilot results from real lensing data.</w:t>
      </w:r>
    </w:p>
    <w:p w14:paraId="5C5BCAD5"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lastRenderedPageBreak/>
        <w:t xml:space="preserve">DNA/QM Nanoband has a theoretical prediction and a methodological framework, but the actual analysis hasn't been conducted. The program is still in what I'd call the </w:t>
      </w:r>
      <w:r w:rsidRPr="00836C68">
        <w:rPr>
          <w:rFonts w:ascii="Times New Roman" w:eastAsia="Times New Roman" w:hAnsi="Times New Roman" w:cs="Times New Roman"/>
          <w:b/>
          <w:bCs/>
          <w:kern w:val="0"/>
          <w14:ligatures w14:val="none"/>
        </w:rPr>
        <w:t>formalization phase</w:t>
      </w:r>
      <w:r w:rsidRPr="00836C68">
        <w:rPr>
          <w:rFonts w:ascii="Times New Roman" w:eastAsia="Times New Roman" w:hAnsi="Times New Roman" w:cs="Times New Roman"/>
          <w:kern w:val="0"/>
          <w14:ligatures w14:val="none"/>
        </w:rPr>
        <w:t>:</w:t>
      </w:r>
    </w:p>
    <w:p w14:paraId="4881468A" w14:textId="77777777" w:rsidR="00836C68" w:rsidRPr="00836C68" w:rsidRDefault="00836C68" w:rsidP="00836C68">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Specifying exactly which quantum-classical crossover signatures will be examined</w:t>
      </w:r>
    </w:p>
    <w:p w14:paraId="227BEAF6" w14:textId="77777777" w:rsidR="00836C68" w:rsidRPr="00836C68" w:rsidRDefault="00836C68" w:rsidP="00836C68">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Defining the finite candidate set precisely</w:t>
      </w:r>
    </w:p>
    <w:p w14:paraId="06F19625" w14:textId="77777777" w:rsidR="00836C68" w:rsidRPr="00836C68" w:rsidRDefault="00836C68" w:rsidP="00836C68">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Determining what datasets or literature compilations will be used</w:t>
      </w:r>
    </w:p>
    <w:p w14:paraId="7D19B472" w14:textId="77777777" w:rsidR="00836C68" w:rsidRPr="00836C68" w:rsidRDefault="00836C68" w:rsidP="00836C68">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Establishing what "clustering" means operationally</w:t>
      </w:r>
    </w:p>
    <w:p w14:paraId="5E2C83A8" w14:textId="77777777" w:rsidR="00836C68" w:rsidRPr="00836C68" w:rsidRDefault="00836C68" w:rsidP="00836C68">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Designing the sensitivity analysis</w:t>
      </w:r>
    </w:p>
    <w:p w14:paraId="6CC3A2D0"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This is necessary groundwork. Without careful formalization, the analysis risks being either too vague to test anything or too flexible to fail.</w:t>
      </w:r>
    </w:p>
    <w:p w14:paraId="2849FD26"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36DAED7">
          <v:rect id="_x0000_i1108" style="width:0;height:1.5pt" o:hralign="center" o:hrstd="t" o:hr="t" fillcolor="#a0a0a0" stroked="f"/>
        </w:pict>
      </w:r>
    </w:p>
    <w:p w14:paraId="398170C0"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7" w:name="_Toc217682798"/>
      <w:r w:rsidRPr="00836C68">
        <w:rPr>
          <w:rFonts w:ascii="Times New Roman" w:eastAsia="Times New Roman" w:hAnsi="Times New Roman" w:cs="Times New Roman"/>
          <w:b/>
          <w:bCs/>
          <w:kern w:val="0"/>
          <w:sz w:val="27"/>
          <w:szCs w:val="27"/>
          <w14:ligatures w14:val="none"/>
        </w:rPr>
        <w:t>The Pathway: Technical Report First</w:t>
      </w:r>
      <w:bookmarkEnd w:id="97"/>
    </w:p>
    <w:p w14:paraId="35CF3657"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Given its early stage, DNA/QM Nanoband will follow a different publication pathway than the other programs.</w:t>
      </w:r>
    </w:p>
    <w:p w14:paraId="6964711C"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Phase 1: Technical Report</w:t>
      </w:r>
      <w:r w:rsidRPr="00836C68">
        <w:rPr>
          <w:rFonts w:ascii="Times New Roman" w:eastAsia="Times New Roman" w:hAnsi="Times New Roman" w:cs="Times New Roman"/>
          <w:kern w:val="0"/>
          <w14:ligatures w14:val="none"/>
        </w:rPr>
        <w:t xml:space="preserve"> The first deliverable will be a detailed technical report laying out:</w:t>
      </w:r>
    </w:p>
    <w:p w14:paraId="4D542047" w14:textId="77777777" w:rsidR="00836C68" w:rsidRPr="00836C68" w:rsidRDefault="00836C68" w:rsidP="00836C68">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theoretical prediction (what AR expects and why)</w:t>
      </w:r>
    </w:p>
    <w:p w14:paraId="2F672D38" w14:textId="77777777" w:rsidR="00836C68" w:rsidRPr="00836C68" w:rsidRDefault="00836C68" w:rsidP="00836C68">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finite candidate set (all markers to be tested)</w:t>
      </w:r>
    </w:p>
    <w:p w14:paraId="243E86A0" w14:textId="77777777" w:rsidR="00836C68" w:rsidRPr="00836C68" w:rsidRDefault="00836C68" w:rsidP="00836C68">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operational definitions (what counts as crossover, what counts as clustering)</w:t>
      </w:r>
    </w:p>
    <w:p w14:paraId="0DBF7455" w14:textId="77777777" w:rsidR="00836C68" w:rsidRPr="00836C68" w:rsidRDefault="00836C68" w:rsidP="00836C68">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data sources to be used</w:t>
      </w:r>
    </w:p>
    <w:p w14:paraId="04DE89F2" w14:textId="77777777" w:rsidR="00836C68" w:rsidRPr="00836C68" w:rsidRDefault="00836C68" w:rsidP="00836C68">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pre-registered analysis plan</w:t>
      </w:r>
    </w:p>
    <w:p w14:paraId="685EAAB4"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This report becomes a WorkSpeaks artifact—frozen, hashed, timestamped. It locks in the methodology before results are obtained.</w:t>
      </w:r>
    </w:p>
    <w:p w14:paraId="12C7B88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Phase 2: Analysis and Results</w:t>
      </w:r>
      <w:r w:rsidRPr="00836C68">
        <w:rPr>
          <w:rFonts w:ascii="Times New Roman" w:eastAsia="Times New Roman" w:hAnsi="Times New Roman" w:cs="Times New Roman"/>
          <w:kern w:val="0"/>
          <w14:ligatures w14:val="none"/>
        </w:rPr>
        <w:t xml:space="preserve"> With the methodology locked, the actual analysis can proceed. Results get documented whether they support AR or not.</w:t>
      </w:r>
    </w:p>
    <w:p w14:paraId="12FEAD3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Phase 3: Journal Submission</w:t>
      </w:r>
      <w:r w:rsidRPr="00836C68">
        <w:rPr>
          <w:rFonts w:ascii="Times New Roman" w:eastAsia="Times New Roman" w:hAnsi="Times New Roman" w:cs="Times New Roman"/>
          <w:kern w:val="0"/>
          <w14:ligatures w14:val="none"/>
        </w:rPr>
        <w:t xml:space="preserve"> If the results warrant it—if there's a genuine pattern worth reporting—the work can be shaped into a journal submission. The Technical Report and analysis artifacts provide the audit trail showing this wasn't post-hoc fitting.</w:t>
      </w:r>
    </w:p>
    <w:p w14:paraId="4F4719B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This pathway is more conservative than the other programs, reflecting the more speculative nature of the prediction. Better to build the foundation carefully than to rush toward claims that can't be supported.</w:t>
      </w:r>
    </w:p>
    <w:p w14:paraId="75B1CD41"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1D952F6">
          <v:rect id="_x0000_i1109" style="width:0;height:1.5pt" o:hralign="center" o:hrstd="t" o:hr="t" fillcolor="#a0a0a0" stroked="f"/>
        </w:pict>
      </w:r>
    </w:p>
    <w:p w14:paraId="411C1FAA"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8" w:name="_Toc217682799"/>
      <w:r w:rsidRPr="00836C68">
        <w:rPr>
          <w:rFonts w:ascii="Times New Roman" w:eastAsia="Times New Roman" w:hAnsi="Times New Roman" w:cs="Times New Roman"/>
          <w:b/>
          <w:bCs/>
          <w:kern w:val="0"/>
          <w:sz w:val="27"/>
          <w:szCs w:val="27"/>
          <w14:ligatures w14:val="none"/>
        </w:rPr>
        <w:t>How DNA/QM Becomes a Gold Record</w:t>
      </w:r>
      <w:bookmarkEnd w:id="98"/>
    </w:p>
    <w:p w14:paraId="6EF789B5"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Despite being earlier-stage, the program will still follow Gold-level WorkSpeaks discipline.</w:t>
      </w:r>
    </w:p>
    <w:p w14:paraId="296AD380"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lastRenderedPageBreak/>
        <w:t>Prediction Pack (frozen before analysis):</w:t>
      </w:r>
    </w:p>
    <w:p w14:paraId="02409AF6" w14:textId="77777777" w:rsidR="00836C68" w:rsidRPr="00836C68" w:rsidRDefault="00836C68" w:rsidP="00836C6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AR theoretical basis for expecting an inner seam</w:t>
      </w:r>
    </w:p>
    <w:p w14:paraId="03859175" w14:textId="77777777" w:rsidR="00836C68" w:rsidRPr="00836C68" w:rsidRDefault="00836C68" w:rsidP="00836C6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specific scale predictions (nanoband range, strong lane)</w:t>
      </w:r>
    </w:p>
    <w:p w14:paraId="3629F0ED" w14:textId="77777777" w:rsidR="00836C68" w:rsidRPr="00836C68" w:rsidRDefault="00836C68" w:rsidP="00836C68">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Why DNA/chromatin markers are the primary test case</w:t>
      </w:r>
    </w:p>
    <w:p w14:paraId="020C8025"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Methods Pack (frozen before analysis):</w:t>
      </w:r>
    </w:p>
    <w:p w14:paraId="349CBDA5" w14:textId="77777777" w:rsidR="00836C68" w:rsidRPr="00836C68" w:rsidRDefault="00836C68" w:rsidP="00836C68">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Finite candidate set with all markers specified</w:t>
      </w:r>
    </w:p>
    <w:p w14:paraId="7C24313E" w14:textId="77777777" w:rsidR="00836C68" w:rsidRPr="00836C68" w:rsidRDefault="00836C68" w:rsidP="00836C68">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Operational definitions for all terms</w:t>
      </w:r>
    </w:p>
    <w:p w14:paraId="13820140" w14:textId="77777777" w:rsidR="00836C68" w:rsidRPr="00836C68" w:rsidRDefault="00836C68" w:rsidP="00836C68">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Data sources identified</w:t>
      </w:r>
    </w:p>
    <w:p w14:paraId="7D76B31D" w14:textId="77777777" w:rsidR="00836C68" w:rsidRPr="00836C68" w:rsidRDefault="00836C68" w:rsidP="00836C68">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Statistical approach for measuring clustering</w:t>
      </w:r>
    </w:p>
    <w:p w14:paraId="4DC24896" w14:textId="77777777" w:rsidR="00836C68" w:rsidRPr="00836C68" w:rsidRDefault="00836C68" w:rsidP="00836C68">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Sensitivity axes to be tested</w:t>
      </w:r>
    </w:p>
    <w:p w14:paraId="31676F7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Analysis Pack:</w:t>
      </w:r>
    </w:p>
    <w:p w14:paraId="682B30CB" w14:textId="77777777" w:rsidR="00836C68" w:rsidRPr="00836C68" w:rsidRDefault="00836C68" w:rsidP="00836C68">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Scripts implementing the analysis</w:t>
      </w:r>
    </w:p>
    <w:p w14:paraId="5BFBC76B" w14:textId="77777777" w:rsidR="00836C68" w:rsidRPr="00836C68" w:rsidRDefault="00836C68" w:rsidP="00836C68">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Intermediate results</w:t>
      </w:r>
    </w:p>
    <w:p w14:paraId="651E2E62" w14:textId="77777777" w:rsidR="00836C68" w:rsidRPr="00836C68" w:rsidRDefault="00836C68" w:rsidP="00836C68">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Full sensitivity analysis</w:t>
      </w:r>
    </w:p>
    <w:p w14:paraId="51E64FA0"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Results Pack:</w:t>
      </w:r>
    </w:p>
    <w:p w14:paraId="0B8987CB" w14:textId="77777777" w:rsidR="00836C68" w:rsidRPr="00836C68" w:rsidRDefault="00836C68" w:rsidP="00836C68">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Complete results including null findings</w:t>
      </w:r>
    </w:p>
    <w:p w14:paraId="362B21FB" w14:textId="77777777" w:rsidR="00836C68" w:rsidRPr="00836C68" w:rsidRDefault="00836C68" w:rsidP="00836C68">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Comparison across all candidate markers</w:t>
      </w:r>
    </w:p>
    <w:p w14:paraId="2FC36C9B" w14:textId="77777777" w:rsidR="00836C68" w:rsidRPr="00836C68" w:rsidRDefault="00836C68" w:rsidP="00836C68">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Clear statement of which predictions held and which didn't</w:t>
      </w:r>
    </w:p>
    <w:p w14:paraId="772A48A7"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Documentation Pack:</w:t>
      </w:r>
    </w:p>
    <w:p w14:paraId="2C322069" w14:textId="77777777" w:rsidR="00836C68" w:rsidRPr="00836C68" w:rsidRDefault="00836C68" w:rsidP="00836C68">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Technical Report (the formalization document)</w:t>
      </w:r>
    </w:p>
    <w:p w14:paraId="1A122BCC" w14:textId="77777777" w:rsidR="00836C68" w:rsidRPr="00836C68" w:rsidRDefault="00836C68" w:rsidP="00836C68">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Any subsequent journal submissions</w:t>
      </w:r>
    </w:p>
    <w:p w14:paraId="4626E7CF" w14:textId="77777777" w:rsidR="00836C68" w:rsidRPr="00836C68" w:rsidRDefault="00836C68" w:rsidP="00836C68">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Decision and revision trail</w:t>
      </w:r>
    </w:p>
    <w:p w14:paraId="5D97BA9A"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Gold discipline ensures that even a negative result is informative. If the inner seam prediction fails, the failure is documented in a form others can learn from.</w:t>
      </w:r>
    </w:p>
    <w:p w14:paraId="20DE8DF3"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506D92">
          <v:rect id="_x0000_i1110" style="width:0;height:1.5pt" o:hralign="center" o:hrstd="t" o:hr="t" fillcolor="#a0a0a0" stroked="f"/>
        </w:pict>
      </w:r>
    </w:p>
    <w:p w14:paraId="14F85B40"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9" w:name="_Toc217682800"/>
      <w:r w:rsidRPr="00836C68">
        <w:rPr>
          <w:rFonts w:ascii="Times New Roman" w:eastAsia="Times New Roman" w:hAnsi="Times New Roman" w:cs="Times New Roman"/>
          <w:b/>
          <w:bCs/>
          <w:kern w:val="0"/>
          <w:sz w:val="27"/>
          <w:szCs w:val="27"/>
          <w14:ligatures w14:val="none"/>
        </w:rPr>
        <w:t>What This Tests About AR</w:t>
      </w:r>
      <w:bookmarkEnd w:id="99"/>
    </w:p>
    <w:p w14:paraId="6AC64344" w14:textId="77777777" w:rsidR="00257EED" w:rsidRDefault="00257EED" w:rsidP="00257EED">
      <w:pPr>
        <w:pStyle w:val="NormalWeb"/>
      </w:pPr>
      <w:r>
        <w:t>DNA/QM Nanoband tests the inner side of AR’s seam structure.</w:t>
      </w:r>
    </w:p>
    <w:p w14:paraId="530F8249" w14:textId="77777777" w:rsidR="00257EED" w:rsidRDefault="00257EED" w:rsidP="00257EED">
      <w:pPr>
        <w:pStyle w:val="NormalWeb"/>
      </w:pPr>
      <w:r>
        <w:t>If quantum–classical crossover behavior clusters at the predicted nanoband window—near the kinds of biological boundary markers where AR expects the shared world (+1) to hit its inward representational limit—then the inner direction of the framework earns real credibility.</w:t>
      </w:r>
    </w:p>
    <w:p w14:paraId="15060AA8" w14:textId="77777777" w:rsidR="00257EED" w:rsidRDefault="00257EED" w:rsidP="00257EED">
      <w:pPr>
        <w:pStyle w:val="NormalWeb"/>
      </w:pPr>
      <w:r>
        <w:t>And this is where the four-program map becomes meaningful as a single, coherent structure:</w:t>
      </w:r>
    </w:p>
    <w:p w14:paraId="23D3843B" w14:textId="77777777" w:rsidR="00257EED" w:rsidRDefault="00257EED" w:rsidP="00257EED">
      <w:pPr>
        <w:pStyle w:val="NormalWeb"/>
        <w:numPr>
          <w:ilvl w:val="0"/>
          <w:numId w:val="357"/>
        </w:numPr>
      </w:pPr>
      <w:r>
        <w:rPr>
          <w:rStyle w:val="Strong"/>
          <w:rFonts w:eastAsiaTheme="majorEastAsia"/>
        </w:rPr>
        <w:lastRenderedPageBreak/>
        <w:t>BioBand</w:t>
      </w:r>
      <w:r>
        <w:t xml:space="preserve"> tests whether the hinge shows up in organism sizes.</w:t>
      </w:r>
    </w:p>
    <w:p w14:paraId="0484A3EE" w14:textId="77777777" w:rsidR="00257EED" w:rsidRDefault="00257EED" w:rsidP="00257EED">
      <w:pPr>
        <w:pStyle w:val="NormalWeb"/>
        <w:numPr>
          <w:ilvl w:val="0"/>
          <w:numId w:val="357"/>
        </w:numPr>
      </w:pPr>
      <w:r>
        <w:rPr>
          <w:rStyle w:val="Strong"/>
          <w:rFonts w:eastAsiaTheme="majorEastAsia"/>
        </w:rPr>
        <w:t>EarthG</w:t>
      </w:r>
      <w:r>
        <w:t xml:space="preserve"> tests whether the hinge shows up in a local gravity fingerprint (under declared conventions).</w:t>
      </w:r>
    </w:p>
    <w:p w14:paraId="6F91826D" w14:textId="77777777" w:rsidR="00257EED" w:rsidRDefault="00257EED" w:rsidP="00257EED">
      <w:pPr>
        <w:pStyle w:val="NormalWeb"/>
        <w:numPr>
          <w:ilvl w:val="0"/>
          <w:numId w:val="357"/>
        </w:numPr>
      </w:pPr>
      <w:r>
        <w:rPr>
          <w:rStyle w:val="Strong"/>
          <w:rFonts w:eastAsiaTheme="majorEastAsia"/>
        </w:rPr>
        <w:t>T3/T3B</w:t>
      </w:r>
      <w:r>
        <w:t xml:space="preserve"> tests whether the outer story shows size-dependent behavior in galaxy-scale lensing, and whether an added regime/activation effect appears as predicted.</w:t>
      </w:r>
    </w:p>
    <w:p w14:paraId="3C458CCE" w14:textId="77777777" w:rsidR="00257EED" w:rsidRDefault="00257EED" w:rsidP="00257EED">
      <w:pPr>
        <w:pStyle w:val="NormalWeb"/>
        <w:numPr>
          <w:ilvl w:val="0"/>
          <w:numId w:val="357"/>
        </w:numPr>
      </w:pPr>
      <w:r>
        <w:rPr>
          <w:rStyle w:val="Strong"/>
          <w:rFonts w:eastAsiaTheme="majorEastAsia"/>
        </w:rPr>
        <w:t>DNA/QM Nanoband</w:t>
      </w:r>
      <w:r>
        <w:t xml:space="preserve"> tests whether the inner story shows a bounded seam signature in quantum–classical boundary behavior.</w:t>
      </w:r>
    </w:p>
    <w:p w14:paraId="53378264" w14:textId="77777777" w:rsidR="00257EED" w:rsidRDefault="00257EED" w:rsidP="00257EED">
      <w:pPr>
        <w:pStyle w:val="NormalWeb"/>
      </w:pPr>
      <w:r>
        <w:t>Four different domains. Two directions from the hinge (outward and inward). One underlying framework.</w:t>
      </w:r>
    </w:p>
    <w:p w14:paraId="13922214" w14:textId="77777777" w:rsidR="00257EED" w:rsidRDefault="00257EED" w:rsidP="00257EED">
      <w:pPr>
        <w:pStyle w:val="NormalWeb"/>
      </w:pPr>
      <w:r>
        <w:t xml:space="preserve">What matters here is not “four chances to get lucky.” What matters is </w:t>
      </w:r>
      <w:r>
        <w:rPr>
          <w:rStyle w:val="Strong"/>
          <w:rFonts w:eastAsiaTheme="majorEastAsia"/>
        </w:rPr>
        <w:t>convergence under frozen rules</w:t>
      </w:r>
      <w:r>
        <w:t>.</w:t>
      </w:r>
    </w:p>
    <w:p w14:paraId="68321462" w14:textId="77777777" w:rsidR="00257EED" w:rsidRDefault="00257EED" w:rsidP="00257EED">
      <w:pPr>
        <w:pStyle w:val="NormalWeb"/>
      </w:pPr>
      <w:r>
        <w:t xml:space="preserve">If multiple programs support the framework </w:t>
      </w:r>
      <w:r>
        <w:rPr>
          <w:rStyle w:val="Strong"/>
          <w:rFonts w:eastAsiaTheme="majorEastAsia"/>
        </w:rPr>
        <w:t>using pre-registered definitions, finite candidate sets, and full sensitivity reporting</w:t>
      </w:r>
      <w:r>
        <w:t xml:space="preserve">, the combined weight is harder to dismiss as coincidence—because the claims were constrained </w:t>
      </w:r>
      <w:r>
        <w:rPr>
          <w:rStyle w:val="Emphasis"/>
          <w:rFonts w:eastAsiaTheme="majorEastAsia"/>
        </w:rPr>
        <w:t>before</w:t>
      </w:r>
      <w:r>
        <w:t xml:space="preserve"> outcomes were known.</w:t>
      </w:r>
    </w:p>
    <w:p w14:paraId="6444D981" w14:textId="77777777" w:rsidR="00257EED" w:rsidRDefault="00257EED" w:rsidP="00257EED">
      <w:pPr>
        <w:pStyle w:val="NormalWeb"/>
      </w:pPr>
      <w:r>
        <w:t>If the results are mixed, that’s still valuable. A pattern like “three programs strengthen while one weakens” doesn’t get hand-waved away in this program. It becomes specific information:</w:t>
      </w:r>
    </w:p>
    <w:p w14:paraId="405904E7" w14:textId="77777777" w:rsidR="00257EED" w:rsidRDefault="00257EED" w:rsidP="00257EED">
      <w:pPr>
        <w:pStyle w:val="NormalWeb"/>
        <w:numPr>
          <w:ilvl w:val="0"/>
          <w:numId w:val="358"/>
        </w:numPr>
      </w:pPr>
      <w:r>
        <w:t xml:space="preserve">it tells us </w:t>
      </w:r>
      <w:r>
        <w:rPr>
          <w:rStyle w:val="Emphasis"/>
          <w:rFonts w:eastAsiaTheme="majorEastAsia"/>
        </w:rPr>
        <w:t>which direction</w:t>
      </w:r>
      <w:r>
        <w:t xml:space="preserve"> of the framework is failing,</w:t>
      </w:r>
    </w:p>
    <w:p w14:paraId="321DDFFF" w14:textId="77777777" w:rsidR="00257EED" w:rsidRDefault="00257EED" w:rsidP="00257EED">
      <w:pPr>
        <w:pStyle w:val="NormalWeb"/>
        <w:numPr>
          <w:ilvl w:val="0"/>
          <w:numId w:val="358"/>
        </w:numPr>
      </w:pPr>
      <w:r>
        <w:t>whether that failure is about the hinge, the outer story, or the inner story, and</w:t>
      </w:r>
    </w:p>
    <w:p w14:paraId="3F26F774" w14:textId="77777777" w:rsidR="00257EED" w:rsidRDefault="00257EED" w:rsidP="00257EED">
      <w:pPr>
        <w:pStyle w:val="NormalWeb"/>
        <w:numPr>
          <w:ilvl w:val="0"/>
          <w:numId w:val="358"/>
        </w:numPr>
      </w:pPr>
      <w:r>
        <w:t>what needs refinement versus what needs to be abandoned.</w:t>
      </w:r>
    </w:p>
    <w:p w14:paraId="54EFF15C" w14:textId="77777777" w:rsidR="00257EED" w:rsidRDefault="00257EED" w:rsidP="00257EED">
      <w:pPr>
        <w:pStyle w:val="NormalWeb"/>
      </w:pPr>
      <w:r>
        <w:t>So if DNA/QM Nanoband fails while the other programs strengthen, that doesn’t “destroy everything.” But it does point to a weakness in the inner direction that would matter—because it’s exactly the kind of place this framework could be wrong.</w:t>
      </w:r>
    </w:p>
    <w:p w14:paraId="5A78EF5D"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8881D0">
          <v:rect id="_x0000_i1111" style="width:0;height:1.5pt" o:hralign="center" o:hrstd="t" o:hr="t" fillcolor="#a0a0a0" stroked="f"/>
        </w:pict>
      </w:r>
    </w:p>
    <w:p w14:paraId="6C83AF47"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0" w:name="_Toc217682801"/>
      <w:r w:rsidRPr="00836C68">
        <w:rPr>
          <w:rFonts w:ascii="Times New Roman" w:eastAsia="Times New Roman" w:hAnsi="Times New Roman" w:cs="Times New Roman"/>
          <w:b/>
          <w:bCs/>
          <w:kern w:val="0"/>
          <w:sz w:val="27"/>
          <w:szCs w:val="27"/>
          <w14:ligatures w14:val="none"/>
        </w:rPr>
        <w:t>The Deepest Speculation</w:t>
      </w:r>
      <w:bookmarkEnd w:id="100"/>
    </w:p>
    <w:p w14:paraId="12E83799"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I'll end this section with an honest acknowledgment.</w:t>
      </w:r>
    </w:p>
    <w:p w14:paraId="71A9A559"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Of the four programs, DNA/QM Nanoband is the most speculative. It's predicting something about the quantum-classical boundary—one of the hardest problems in physics—based on a novel framework that hasn't been empirically validated yet.</w:t>
      </w:r>
    </w:p>
    <w:p w14:paraId="14392D1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There's a real chance this prediction simply won't pan out. The inner seam might not manifest the way AR expects. The nanoband might not be special. The whole connection between representation limits and quantum behavior might be a wrong turn.</w:t>
      </w:r>
    </w:p>
    <w:p w14:paraId="7083723E"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That's okay. That's what testing is for.</w:t>
      </w:r>
    </w:p>
    <w:p w14:paraId="7DC298C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lastRenderedPageBreak/>
        <w:t>The point of registering this prediction now—even in its speculative form—is to put it on record before we know the answer. If it fails, the failure is documented. If it succeeds, the success wasn't retrofitted.</w:t>
      </w:r>
    </w:p>
    <w:p w14:paraId="2D6BE5A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This is the spirit of the entire program: state the predictions, lock the methodology, run the tests, report the results honestly.</w:t>
      </w:r>
    </w:p>
    <w:p w14:paraId="1F553B84"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Whether the inner seam is real or not, we'll have learned something about AR's framework. And the trail will show exactly how we learned it.</w:t>
      </w:r>
    </w:p>
    <w:p w14:paraId="23D8EB41"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E8C123">
          <v:rect id="_x0000_i1112" style="width:0;height:1.5pt" o:hralign="center" o:hrstd="t" o:hr="t" fillcolor="#a0a0a0" stroked="f"/>
        </w:pict>
      </w:r>
    </w:p>
    <w:p w14:paraId="53C5EE3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i/>
          <w:iCs/>
          <w:kern w:val="0"/>
          <w14:ligatures w14:val="none"/>
        </w:rPr>
        <w:t xml:space="preserve">For complete specifications—theoretical derivation, finite candidate set, operational definitions, data sources, and analysis plan—see </w:t>
      </w:r>
      <w:r w:rsidRPr="00836C68">
        <w:rPr>
          <w:rFonts w:ascii="Times New Roman" w:eastAsia="Times New Roman" w:hAnsi="Times New Roman" w:cs="Times New Roman"/>
          <w:b/>
          <w:bCs/>
          <w:i/>
          <w:iCs/>
          <w:kern w:val="0"/>
          <w14:ligatures w14:val="none"/>
        </w:rPr>
        <w:t>Appendix H: DNA/QM Nanoband Seam Program Spec</w:t>
      </w:r>
      <w:r w:rsidRPr="00836C68">
        <w:rPr>
          <w:rFonts w:ascii="Times New Roman" w:eastAsia="Times New Roman" w:hAnsi="Times New Roman" w:cs="Times New Roman"/>
          <w:i/>
          <w:iCs/>
          <w:kern w:val="0"/>
          <w14:ligatures w14:val="none"/>
        </w:rPr>
        <w:t>.</w:t>
      </w:r>
    </w:p>
    <w:p w14:paraId="56DEAE70" w14:textId="77777777" w:rsidR="00836C68" w:rsidRDefault="00836C68"/>
    <w:p w14:paraId="005F589D" w14:textId="77777777" w:rsidR="00836C68" w:rsidRPr="00836C68" w:rsidRDefault="00836C68" w:rsidP="00836C6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01" w:name="_Toc217682802"/>
      <w:r w:rsidRPr="00836C68">
        <w:rPr>
          <w:rFonts w:ascii="Times New Roman" w:eastAsia="Times New Roman" w:hAnsi="Times New Roman" w:cs="Times New Roman"/>
          <w:b/>
          <w:bCs/>
          <w:kern w:val="0"/>
          <w:sz w:val="36"/>
          <w:szCs w:val="36"/>
          <w14:ligatures w14:val="none"/>
        </w:rPr>
        <w:t>12. What Would Falsify or Weaken This</w:t>
      </w:r>
      <w:bookmarkEnd w:id="101"/>
    </w:p>
    <w:p w14:paraId="64D7320F"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 xml:space="preserve">We've now laid out four research programs, each testing a different aspect of AR's framework. But a logic registration isn't complete until it specifies what would count </w:t>
      </w:r>
      <w:r w:rsidRPr="00836C68">
        <w:rPr>
          <w:rFonts w:ascii="Times New Roman" w:eastAsia="Times New Roman" w:hAnsi="Times New Roman" w:cs="Times New Roman"/>
          <w:i/>
          <w:iCs/>
          <w:kern w:val="0"/>
          <w14:ligatures w14:val="none"/>
        </w:rPr>
        <w:t>against</w:t>
      </w:r>
      <w:r w:rsidRPr="00836C68">
        <w:rPr>
          <w:rFonts w:ascii="Times New Roman" w:eastAsia="Times New Roman" w:hAnsi="Times New Roman" w:cs="Times New Roman"/>
          <w:kern w:val="0"/>
          <w14:ligatures w14:val="none"/>
        </w:rPr>
        <w:t xml:space="preserve"> the predictions.</w:t>
      </w:r>
    </w:p>
    <w:p w14:paraId="2EA85E0A"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A theory that can't be wrong isn't really saying anything.</w:t>
      </w:r>
    </w:p>
    <w:p w14:paraId="0C2C7FC6"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106EC2">
          <v:rect id="_x0000_i1113" style="width:0;height:1.5pt" o:hralign="center" o:hrstd="t" o:hr="t" fillcolor="#a0a0a0" stroked="f"/>
        </w:pict>
      </w:r>
    </w:p>
    <w:p w14:paraId="222E961D"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2" w:name="_Toc217682803"/>
      <w:r w:rsidRPr="00836C68">
        <w:rPr>
          <w:rFonts w:ascii="Times New Roman" w:eastAsia="Times New Roman" w:hAnsi="Times New Roman" w:cs="Times New Roman"/>
          <w:b/>
          <w:bCs/>
          <w:kern w:val="0"/>
          <w:sz w:val="27"/>
          <w:szCs w:val="27"/>
          <w14:ligatures w14:val="none"/>
        </w:rPr>
        <w:t>Why This Section Matters</w:t>
      </w:r>
      <w:bookmarkEnd w:id="102"/>
    </w:p>
    <w:p w14:paraId="70419F70"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It's easy to construct frameworks that seem to explain everything. The trick is usually flexibility—if a result goes one way, you interpret it as support; if it goes the other way, you reinterpret and it still supports the theory.</w:t>
      </w:r>
    </w:p>
    <w:p w14:paraId="208E81C7"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That's not science. That's storytelling.</w:t>
      </w:r>
    </w:p>
    <w:p w14:paraId="16156CF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point of pre-registering predictions isn't just to say what I expect to find. It's to say what would change my mind—what results would count as evidence that the framework is wrong, or at least that specific predictions don't hold.</w:t>
      </w:r>
    </w:p>
    <w:p w14:paraId="4F01DFA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This is the section that makes the logic registration real.</w:t>
      </w:r>
    </w:p>
    <w:p w14:paraId="15EDCBAF"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75E250">
          <v:rect id="_x0000_i1114" style="width:0;height:1.5pt" o:hralign="center" o:hrstd="t" o:hr="t" fillcolor="#a0a0a0" stroked="f"/>
        </w:pict>
      </w:r>
    </w:p>
    <w:p w14:paraId="5EABAD06"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3" w:name="_Toc217682804"/>
      <w:r w:rsidRPr="00836C68">
        <w:rPr>
          <w:rFonts w:ascii="Times New Roman" w:eastAsia="Times New Roman" w:hAnsi="Times New Roman" w:cs="Times New Roman"/>
          <w:b/>
          <w:bCs/>
          <w:kern w:val="0"/>
          <w:sz w:val="27"/>
          <w:szCs w:val="27"/>
          <w14:ligatures w14:val="none"/>
        </w:rPr>
        <w:t>The Falsification Summary</w:t>
      </w:r>
      <w:bookmarkEnd w:id="103"/>
    </w:p>
    <w:p w14:paraId="7B199EB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Let me consolidate what we've said in each program section into a single clear reference:</w:t>
      </w:r>
    </w:p>
    <w:p w14:paraId="20EA9CA9"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69780F18">
          <v:rect id="_x0000_i1115" style="width:0;height:1.5pt" o:hralign="center" o:hrstd="t" o:hr="t" fillcolor="#a0a0a0" stroked="f"/>
        </w:pict>
      </w:r>
    </w:p>
    <w:p w14:paraId="6388D2A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BioBand: The Biology Anchor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2"/>
        <w:gridCol w:w="5588"/>
      </w:tblGrid>
      <w:tr w:rsidR="00836C68" w:rsidRPr="00836C68" w14:paraId="6BC8C7ED" w14:textId="77777777">
        <w:trPr>
          <w:tblHeader/>
          <w:tblCellSpacing w:w="15" w:type="dxa"/>
        </w:trPr>
        <w:tc>
          <w:tcPr>
            <w:tcW w:w="0" w:type="auto"/>
            <w:vAlign w:val="center"/>
            <w:hideMark/>
          </w:tcPr>
          <w:p w14:paraId="1305AFDA" w14:textId="77777777" w:rsidR="00836C68" w:rsidRPr="00836C68" w:rsidRDefault="00836C68" w:rsidP="00836C68">
            <w:pPr>
              <w:spacing w:after="0" w:line="240" w:lineRule="auto"/>
              <w:jc w:val="center"/>
              <w:rPr>
                <w:rFonts w:ascii="Times New Roman" w:eastAsia="Times New Roman" w:hAnsi="Times New Roman" w:cs="Times New Roman"/>
                <w:b/>
                <w:bCs/>
                <w:kern w:val="0"/>
                <w14:ligatures w14:val="none"/>
              </w:rPr>
            </w:pPr>
            <w:r w:rsidRPr="00836C68">
              <w:rPr>
                <w:rFonts w:ascii="Times New Roman" w:eastAsia="Times New Roman" w:hAnsi="Times New Roman" w:cs="Times New Roman"/>
                <w:b/>
                <w:bCs/>
                <w:kern w:val="0"/>
                <w14:ligatures w14:val="none"/>
              </w:rPr>
              <w:t>What Would Support</w:t>
            </w:r>
          </w:p>
        </w:tc>
        <w:tc>
          <w:tcPr>
            <w:tcW w:w="0" w:type="auto"/>
            <w:vAlign w:val="center"/>
            <w:hideMark/>
          </w:tcPr>
          <w:p w14:paraId="5C38029A" w14:textId="77777777" w:rsidR="00836C68" w:rsidRPr="00836C68" w:rsidRDefault="00836C68" w:rsidP="00836C68">
            <w:pPr>
              <w:spacing w:after="0" w:line="240" w:lineRule="auto"/>
              <w:jc w:val="center"/>
              <w:rPr>
                <w:rFonts w:ascii="Times New Roman" w:eastAsia="Times New Roman" w:hAnsi="Times New Roman" w:cs="Times New Roman"/>
                <w:b/>
                <w:bCs/>
                <w:kern w:val="0"/>
                <w14:ligatures w14:val="none"/>
              </w:rPr>
            </w:pPr>
            <w:r w:rsidRPr="00836C68">
              <w:rPr>
                <w:rFonts w:ascii="Times New Roman" w:eastAsia="Times New Roman" w:hAnsi="Times New Roman" w:cs="Times New Roman"/>
                <w:b/>
                <w:bCs/>
                <w:kern w:val="0"/>
                <w14:ligatures w14:val="none"/>
              </w:rPr>
              <w:t>What Would Weaken/Falsify</w:t>
            </w:r>
          </w:p>
        </w:tc>
      </w:tr>
      <w:tr w:rsidR="00836C68" w:rsidRPr="00836C68" w14:paraId="71BDD161" w14:textId="77777777">
        <w:trPr>
          <w:tblCellSpacing w:w="15" w:type="dxa"/>
        </w:trPr>
        <w:tc>
          <w:tcPr>
            <w:tcW w:w="0" w:type="auto"/>
            <w:vAlign w:val="center"/>
            <w:hideMark/>
          </w:tcPr>
          <w:p w14:paraId="10AAC437"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CNS-bearing animals cluster in a distinct size band</w:t>
            </w:r>
          </w:p>
        </w:tc>
        <w:tc>
          <w:tcPr>
            <w:tcW w:w="0" w:type="auto"/>
            <w:vAlign w:val="center"/>
            <w:hideMark/>
          </w:tcPr>
          <w:p w14:paraId="023621DD"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No distinctive band exists; sizes scattered randomly</w:t>
            </w:r>
          </w:p>
        </w:tc>
      </w:tr>
      <w:tr w:rsidR="00836C68" w:rsidRPr="00836C68" w14:paraId="5E050CCD" w14:textId="77777777">
        <w:trPr>
          <w:tblCellSpacing w:w="15" w:type="dxa"/>
        </w:trPr>
        <w:tc>
          <w:tcPr>
            <w:tcW w:w="0" w:type="auto"/>
            <w:vAlign w:val="center"/>
            <w:hideMark/>
          </w:tcPr>
          <w:p w14:paraId="1A167BFE"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Lower bound falls near UGM (~0.1 mm)</w:t>
            </w:r>
          </w:p>
        </w:tc>
        <w:tc>
          <w:tcPr>
            <w:tcW w:w="0" w:type="auto"/>
            <w:vAlign w:val="center"/>
            <w:hideMark/>
          </w:tcPr>
          <w:p w14:paraId="6B9F6C27"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Lower bound is far from UGM (e.g., smallest CNS animals at 0.001 mm)</w:t>
            </w:r>
          </w:p>
        </w:tc>
      </w:tr>
      <w:tr w:rsidR="00836C68" w:rsidRPr="00836C68" w14:paraId="71EF08C2" w14:textId="77777777">
        <w:trPr>
          <w:tblCellSpacing w:w="15" w:type="dxa"/>
        </w:trPr>
        <w:tc>
          <w:tcPr>
            <w:tcW w:w="0" w:type="auto"/>
            <w:vAlign w:val="center"/>
            <w:hideMark/>
          </w:tcPr>
          <w:p w14:paraId="02C8FF66"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Upper bound falls near predicted seam (~30 m)</w:t>
            </w:r>
          </w:p>
        </w:tc>
        <w:tc>
          <w:tcPr>
            <w:tcW w:w="0" w:type="auto"/>
            <w:vAlign w:val="center"/>
            <w:hideMark/>
          </w:tcPr>
          <w:p w14:paraId="73FAA73F"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Upper bound is far from prediction (e.g., CNS animals commonly at 100+ m)</w:t>
            </w:r>
          </w:p>
        </w:tc>
      </w:tr>
      <w:tr w:rsidR="00836C68" w:rsidRPr="00836C68" w14:paraId="044AC81E" w14:textId="77777777">
        <w:trPr>
          <w:tblCellSpacing w:w="15" w:type="dxa"/>
        </w:trPr>
        <w:tc>
          <w:tcPr>
            <w:tcW w:w="0" w:type="auto"/>
            <w:vAlign w:val="center"/>
            <w:hideMark/>
          </w:tcPr>
          <w:p w14:paraId="7A2FE865"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UGM lands inside the band</w:t>
            </w:r>
          </w:p>
        </w:tc>
        <w:tc>
          <w:tcPr>
            <w:tcW w:w="0" w:type="auto"/>
            <w:vAlign w:val="center"/>
            <w:hideMark/>
          </w:tcPr>
          <w:p w14:paraId="1AF35684"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UGM falls outside the band</w:t>
            </w:r>
          </w:p>
        </w:tc>
      </w:tr>
      <w:tr w:rsidR="00836C68" w:rsidRPr="00836C68" w14:paraId="5098327D" w14:textId="77777777">
        <w:trPr>
          <w:tblCellSpacing w:w="15" w:type="dxa"/>
        </w:trPr>
        <w:tc>
          <w:tcPr>
            <w:tcW w:w="0" w:type="auto"/>
            <w:vAlign w:val="center"/>
            <w:hideMark/>
          </w:tcPr>
          <w:p w14:paraId="43EBE949"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Pattern persists under reasonable definition changes</w:t>
            </w:r>
          </w:p>
        </w:tc>
        <w:tc>
          <w:tcPr>
            <w:tcW w:w="0" w:type="auto"/>
            <w:vAlign w:val="center"/>
            <w:hideMark/>
          </w:tcPr>
          <w:p w14:paraId="4C616CD0"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Pattern only appears with cherry-picked definitions</w:t>
            </w:r>
          </w:p>
        </w:tc>
      </w:tr>
      <w:tr w:rsidR="00836C68" w:rsidRPr="00836C68" w14:paraId="07D1A26A" w14:textId="77777777">
        <w:trPr>
          <w:tblCellSpacing w:w="15" w:type="dxa"/>
        </w:trPr>
        <w:tc>
          <w:tcPr>
            <w:tcW w:w="0" w:type="auto"/>
            <w:vAlign w:val="center"/>
            <w:hideMark/>
          </w:tcPr>
          <w:p w14:paraId="79D5D7D3"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AR-derived scales outperform arbitrary alternatives</w:t>
            </w:r>
          </w:p>
        </w:tc>
        <w:tc>
          <w:tcPr>
            <w:tcW w:w="0" w:type="auto"/>
            <w:vAlign w:val="center"/>
            <w:hideMark/>
          </w:tcPr>
          <w:p w14:paraId="1BC5A181"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Random scales fit equally well</w:t>
            </w:r>
          </w:p>
        </w:tc>
      </w:tr>
    </w:tbl>
    <w:p w14:paraId="10507A1A"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The key test:</w:t>
      </w:r>
      <w:r w:rsidRPr="00836C68">
        <w:rPr>
          <w:rFonts w:ascii="Times New Roman" w:eastAsia="Times New Roman" w:hAnsi="Times New Roman" w:cs="Times New Roman"/>
          <w:kern w:val="0"/>
          <w14:ligatures w14:val="none"/>
        </w:rPr>
        <w:t xml:space="preserve"> Does a parameter-free hinge scale land inside a biologically real band—or is this just coincidence?</w:t>
      </w:r>
    </w:p>
    <w:p w14:paraId="7A68F6C2"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E80B9F">
          <v:rect id="_x0000_i1116" style="width:0;height:1.5pt" o:hralign="center" o:hrstd="t" o:hr="t" fillcolor="#a0a0a0" stroked="f"/>
        </w:pict>
      </w:r>
    </w:p>
    <w:p w14:paraId="27CF5CF9"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EarthG: The Local Gravity Anchor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0"/>
        <w:gridCol w:w="4440"/>
      </w:tblGrid>
      <w:tr w:rsidR="00836C68" w:rsidRPr="00836C68" w14:paraId="5145F9AC" w14:textId="77777777">
        <w:trPr>
          <w:tblHeader/>
          <w:tblCellSpacing w:w="15" w:type="dxa"/>
        </w:trPr>
        <w:tc>
          <w:tcPr>
            <w:tcW w:w="0" w:type="auto"/>
            <w:vAlign w:val="center"/>
            <w:hideMark/>
          </w:tcPr>
          <w:p w14:paraId="592E96E5" w14:textId="77777777" w:rsidR="00836C68" w:rsidRPr="00836C68" w:rsidRDefault="00836C68" w:rsidP="00836C68">
            <w:pPr>
              <w:spacing w:after="0" w:line="240" w:lineRule="auto"/>
              <w:jc w:val="center"/>
              <w:rPr>
                <w:rFonts w:ascii="Times New Roman" w:eastAsia="Times New Roman" w:hAnsi="Times New Roman" w:cs="Times New Roman"/>
                <w:b/>
                <w:bCs/>
                <w:kern w:val="0"/>
                <w14:ligatures w14:val="none"/>
              </w:rPr>
            </w:pPr>
            <w:r w:rsidRPr="00836C68">
              <w:rPr>
                <w:rFonts w:ascii="Times New Roman" w:eastAsia="Times New Roman" w:hAnsi="Times New Roman" w:cs="Times New Roman"/>
                <w:b/>
                <w:bCs/>
                <w:kern w:val="0"/>
                <w14:ligatures w14:val="none"/>
              </w:rPr>
              <w:t>What Would Support</w:t>
            </w:r>
          </w:p>
        </w:tc>
        <w:tc>
          <w:tcPr>
            <w:tcW w:w="0" w:type="auto"/>
            <w:vAlign w:val="center"/>
            <w:hideMark/>
          </w:tcPr>
          <w:p w14:paraId="6B5FB23F" w14:textId="77777777" w:rsidR="00836C68" w:rsidRPr="00836C68" w:rsidRDefault="00836C68" w:rsidP="00836C68">
            <w:pPr>
              <w:spacing w:after="0" w:line="240" w:lineRule="auto"/>
              <w:jc w:val="center"/>
              <w:rPr>
                <w:rFonts w:ascii="Times New Roman" w:eastAsia="Times New Roman" w:hAnsi="Times New Roman" w:cs="Times New Roman"/>
                <w:b/>
                <w:bCs/>
                <w:kern w:val="0"/>
                <w14:ligatures w14:val="none"/>
              </w:rPr>
            </w:pPr>
            <w:r w:rsidRPr="00836C68">
              <w:rPr>
                <w:rFonts w:ascii="Times New Roman" w:eastAsia="Times New Roman" w:hAnsi="Times New Roman" w:cs="Times New Roman"/>
                <w:b/>
                <w:bCs/>
                <w:kern w:val="0"/>
                <w14:ligatures w14:val="none"/>
              </w:rPr>
              <w:t>What Would Weaken/Falsify</w:t>
            </w:r>
          </w:p>
        </w:tc>
      </w:tr>
      <w:tr w:rsidR="00836C68" w:rsidRPr="00836C68" w14:paraId="48FD6A82" w14:textId="77777777">
        <w:trPr>
          <w:tblCellSpacing w:w="15" w:type="dxa"/>
        </w:trPr>
        <w:tc>
          <w:tcPr>
            <w:tcW w:w="0" w:type="auto"/>
            <w:vAlign w:val="center"/>
            <w:hideMark/>
          </w:tcPr>
          <w:p w14:paraId="04880CC9"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χ and Φ_</w:t>
            </w:r>
            <w:r w:rsidRPr="00836C68">
              <w:rPr>
                <w:rFonts w:ascii="Cambria Math" w:eastAsia="Times New Roman" w:hAnsi="Cambria Math" w:cs="Cambria Math"/>
                <w:kern w:val="0"/>
                <w14:ligatures w14:val="none"/>
              </w:rPr>
              <w:t>⊕</w:t>
            </w:r>
            <w:r w:rsidRPr="00836C68">
              <w:rPr>
                <w:rFonts w:ascii="Times New Roman" w:eastAsia="Times New Roman" w:hAnsi="Times New Roman" w:cs="Times New Roman"/>
                <w:kern w:val="0"/>
                <w14:ligatures w14:val="none"/>
              </w:rPr>
              <w:t xml:space="preserve"> differ by less than ~15%</w:t>
            </w:r>
          </w:p>
        </w:tc>
        <w:tc>
          <w:tcPr>
            <w:tcW w:w="0" w:type="auto"/>
            <w:vAlign w:val="center"/>
            <w:hideMark/>
          </w:tcPr>
          <w:p w14:paraId="725F3191"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Large discrepancy (e.g., factor of 2 or more)</w:t>
            </w:r>
          </w:p>
        </w:tc>
      </w:tr>
      <w:tr w:rsidR="00836C68" w:rsidRPr="00836C68" w14:paraId="41274567" w14:textId="77777777">
        <w:trPr>
          <w:tblCellSpacing w:w="15" w:type="dxa"/>
        </w:trPr>
        <w:tc>
          <w:tcPr>
            <w:tcW w:w="0" w:type="auto"/>
            <w:vAlign w:val="center"/>
            <w:hideMark/>
          </w:tcPr>
          <w:p w14:paraId="3CEBC72E"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Proximity survives alternative conventions</w:t>
            </w:r>
          </w:p>
        </w:tc>
        <w:tc>
          <w:tcPr>
            <w:tcW w:w="0" w:type="auto"/>
            <w:vAlign w:val="center"/>
            <w:hideMark/>
          </w:tcPr>
          <w:p w14:paraId="3C451444"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Proximity collapses under reasonable convention swaps</w:t>
            </w:r>
          </w:p>
        </w:tc>
      </w:tr>
      <w:tr w:rsidR="00836C68" w:rsidRPr="00836C68" w14:paraId="7F812393" w14:textId="77777777">
        <w:trPr>
          <w:tblCellSpacing w:w="15" w:type="dxa"/>
        </w:trPr>
        <w:tc>
          <w:tcPr>
            <w:tcW w:w="0" w:type="auto"/>
            <w:vAlign w:val="center"/>
            <w:hideMark/>
          </w:tcPr>
          <w:p w14:paraId="1A9E4BF3"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Sensitivity is documented and manageable</w:t>
            </w:r>
          </w:p>
        </w:tc>
        <w:tc>
          <w:tcPr>
            <w:tcW w:w="0" w:type="auto"/>
            <w:vAlign w:val="center"/>
            <w:hideMark/>
          </w:tcPr>
          <w:p w14:paraId="45D4605A"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Extreme sensitivity to minor definitional choices</w:t>
            </w:r>
          </w:p>
        </w:tc>
      </w:tr>
      <w:tr w:rsidR="00836C68" w:rsidRPr="00836C68" w14:paraId="62D0F0D8" w14:textId="77777777">
        <w:trPr>
          <w:tblCellSpacing w:w="15" w:type="dxa"/>
        </w:trPr>
        <w:tc>
          <w:tcPr>
            <w:tcW w:w="0" w:type="auto"/>
            <w:vAlign w:val="center"/>
            <w:hideMark/>
          </w:tcPr>
          <w:p w14:paraId="183EB82A"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ratio construction is principled (derived before comparison)</w:t>
            </w:r>
          </w:p>
        </w:tc>
        <w:tc>
          <w:tcPr>
            <w:tcW w:w="0" w:type="auto"/>
            <w:vAlign w:val="center"/>
            <w:hideMark/>
          </w:tcPr>
          <w:p w14:paraId="392BDD2E"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Construction was reverse-engineered to match</w:t>
            </w:r>
          </w:p>
        </w:tc>
      </w:tr>
    </w:tbl>
    <w:p w14:paraId="04B4851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The key test:</w:t>
      </w:r>
      <w:r w:rsidRPr="00836C68">
        <w:rPr>
          <w:rFonts w:ascii="Times New Roman" w:eastAsia="Times New Roman" w:hAnsi="Times New Roman" w:cs="Times New Roman"/>
          <w:kern w:val="0"/>
          <w14:ligatures w14:val="none"/>
        </w:rPr>
        <w:t xml:space="preserve"> Does a ratio built from AR's scale structure land near Earth's gravitational potential—and does this survive scrutiny, or is it fragile?</w:t>
      </w:r>
    </w:p>
    <w:p w14:paraId="1C623EB6"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12AEED">
          <v:rect id="_x0000_i1117" style="width:0;height:1.5pt" o:hralign="center" o:hrstd="t" o:hr="t" fillcolor="#a0a0a0" stroked="f"/>
        </w:pict>
      </w:r>
    </w:p>
    <w:p w14:paraId="000C9BEC"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T3/T3B: The Galaxy Seam Activation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36"/>
        <w:gridCol w:w="4724"/>
      </w:tblGrid>
      <w:tr w:rsidR="00836C68" w:rsidRPr="00836C68" w14:paraId="4310F3ED" w14:textId="77777777">
        <w:trPr>
          <w:tblHeader/>
          <w:tblCellSpacing w:w="15" w:type="dxa"/>
        </w:trPr>
        <w:tc>
          <w:tcPr>
            <w:tcW w:w="0" w:type="auto"/>
            <w:vAlign w:val="center"/>
            <w:hideMark/>
          </w:tcPr>
          <w:p w14:paraId="7EC64B00" w14:textId="77777777" w:rsidR="00836C68" w:rsidRPr="00836C68" w:rsidRDefault="00836C68" w:rsidP="00836C68">
            <w:pPr>
              <w:spacing w:after="0" w:line="240" w:lineRule="auto"/>
              <w:jc w:val="center"/>
              <w:rPr>
                <w:rFonts w:ascii="Times New Roman" w:eastAsia="Times New Roman" w:hAnsi="Times New Roman" w:cs="Times New Roman"/>
                <w:b/>
                <w:bCs/>
                <w:kern w:val="0"/>
                <w14:ligatures w14:val="none"/>
              </w:rPr>
            </w:pPr>
            <w:r w:rsidRPr="00836C68">
              <w:rPr>
                <w:rFonts w:ascii="Times New Roman" w:eastAsia="Times New Roman" w:hAnsi="Times New Roman" w:cs="Times New Roman"/>
                <w:b/>
                <w:bCs/>
                <w:kern w:val="0"/>
                <w14:ligatures w14:val="none"/>
              </w:rPr>
              <w:t>What Would Support</w:t>
            </w:r>
          </w:p>
        </w:tc>
        <w:tc>
          <w:tcPr>
            <w:tcW w:w="0" w:type="auto"/>
            <w:vAlign w:val="center"/>
            <w:hideMark/>
          </w:tcPr>
          <w:p w14:paraId="18384DE4" w14:textId="77777777" w:rsidR="00836C68" w:rsidRPr="00836C68" w:rsidRDefault="00836C68" w:rsidP="00836C68">
            <w:pPr>
              <w:spacing w:after="0" w:line="240" w:lineRule="auto"/>
              <w:jc w:val="center"/>
              <w:rPr>
                <w:rFonts w:ascii="Times New Roman" w:eastAsia="Times New Roman" w:hAnsi="Times New Roman" w:cs="Times New Roman"/>
                <w:b/>
                <w:bCs/>
                <w:kern w:val="0"/>
                <w14:ligatures w14:val="none"/>
              </w:rPr>
            </w:pPr>
            <w:r w:rsidRPr="00836C68">
              <w:rPr>
                <w:rFonts w:ascii="Times New Roman" w:eastAsia="Times New Roman" w:hAnsi="Times New Roman" w:cs="Times New Roman"/>
                <w:b/>
                <w:bCs/>
                <w:kern w:val="0"/>
                <w14:ligatures w14:val="none"/>
              </w:rPr>
              <w:t>What Would Weaken/Falsify</w:t>
            </w:r>
          </w:p>
        </w:tc>
      </w:tr>
      <w:tr w:rsidR="00836C68" w:rsidRPr="00836C68" w14:paraId="56E00DA7" w14:textId="77777777">
        <w:trPr>
          <w:tblCellSpacing w:w="15" w:type="dxa"/>
        </w:trPr>
        <w:tc>
          <w:tcPr>
            <w:tcW w:w="0" w:type="auto"/>
            <w:vAlign w:val="center"/>
            <w:hideMark/>
          </w:tcPr>
          <w:p w14:paraId="7C6AAB9A"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Activation model decisively beats smooth-scaling</w:t>
            </w:r>
          </w:p>
        </w:tc>
        <w:tc>
          <w:tcPr>
            <w:tcW w:w="0" w:type="auto"/>
            <w:vAlign w:val="center"/>
            <w:hideMark/>
          </w:tcPr>
          <w:p w14:paraId="2346315A"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Size-only model fits equally well or better</w:t>
            </w:r>
          </w:p>
        </w:tc>
      </w:tr>
      <w:tr w:rsidR="00836C68" w:rsidRPr="00836C68" w14:paraId="17307A25" w14:textId="77777777">
        <w:trPr>
          <w:tblCellSpacing w:w="15" w:type="dxa"/>
        </w:trPr>
        <w:tc>
          <w:tcPr>
            <w:tcW w:w="0" w:type="auto"/>
            <w:vAlign w:val="center"/>
            <w:hideMark/>
          </w:tcPr>
          <w:p w14:paraId="6C78B634"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lastRenderedPageBreak/>
              <w:t>Best-fit seam lands near Milky Way scale (~4-7 kpc)</w:t>
            </w:r>
          </w:p>
        </w:tc>
        <w:tc>
          <w:tcPr>
            <w:tcW w:w="0" w:type="auto"/>
            <w:vAlign w:val="center"/>
            <w:hideMark/>
          </w:tcPr>
          <w:p w14:paraId="6DF2D05D"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Seam lands at unpredicted scale, or moves erratically</w:t>
            </w:r>
          </w:p>
        </w:tc>
      </w:tr>
      <w:tr w:rsidR="00836C68" w:rsidRPr="00836C68" w14:paraId="74AA5D9D" w14:textId="77777777">
        <w:trPr>
          <w:tblCellSpacing w:w="15" w:type="dxa"/>
        </w:trPr>
        <w:tc>
          <w:tcPr>
            <w:tcW w:w="0" w:type="auto"/>
            <w:vAlign w:val="center"/>
            <w:hideMark/>
          </w:tcPr>
          <w:p w14:paraId="39CAA8BF"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Pattern replicates across datasets</w:t>
            </w:r>
          </w:p>
        </w:tc>
        <w:tc>
          <w:tcPr>
            <w:tcW w:w="0" w:type="auto"/>
            <w:vAlign w:val="center"/>
            <w:hideMark/>
          </w:tcPr>
          <w:p w14:paraId="2EB86FEB"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Pattern only appears in one dataset</w:t>
            </w:r>
          </w:p>
        </w:tc>
      </w:tr>
      <w:tr w:rsidR="00836C68" w:rsidRPr="00836C68" w14:paraId="3A178E8E" w14:textId="77777777">
        <w:trPr>
          <w:tblCellSpacing w:w="15" w:type="dxa"/>
        </w:trPr>
        <w:tc>
          <w:tcPr>
            <w:tcW w:w="0" w:type="auto"/>
            <w:vAlign w:val="center"/>
            <w:hideMark/>
          </w:tcPr>
          <w:p w14:paraId="46D648AB"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Result holds under Gold-level frozen definitions</w:t>
            </w:r>
          </w:p>
        </w:tc>
        <w:tc>
          <w:tcPr>
            <w:tcW w:w="0" w:type="auto"/>
            <w:vAlign w:val="center"/>
            <w:hideMark/>
          </w:tcPr>
          <w:p w14:paraId="25AEB30C"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Pilot results were artifacts of analytical flexibility</w:t>
            </w:r>
          </w:p>
        </w:tc>
      </w:tr>
    </w:tbl>
    <w:p w14:paraId="6157674B" w14:textId="77777777" w:rsidR="008C262A" w:rsidRPr="008C262A" w:rsidRDefault="008C262A" w:rsidP="00836C68">
      <w:pPr>
        <w:spacing w:after="0" w:line="240" w:lineRule="auto"/>
        <w:rPr>
          <w:rFonts w:ascii="Times New Roman" w:eastAsia="Times New Roman" w:hAnsi="Times New Roman" w:cs="Times New Roman"/>
          <w:kern w:val="0"/>
          <w14:ligatures w14:val="none"/>
        </w:rPr>
      </w:pPr>
    </w:p>
    <w:p w14:paraId="76D803A2" w14:textId="780134E7" w:rsidR="00836C68" w:rsidRPr="00836C68" w:rsidRDefault="008C262A" w:rsidP="00836C68">
      <w:pPr>
        <w:spacing w:after="0" w:line="240" w:lineRule="auto"/>
        <w:rPr>
          <w:rFonts w:ascii="Times New Roman" w:eastAsia="Times New Roman" w:hAnsi="Times New Roman" w:cs="Times New Roman"/>
          <w:kern w:val="0"/>
          <w14:ligatures w14:val="none"/>
        </w:rPr>
      </w:pPr>
      <w:r w:rsidRPr="008C262A">
        <w:rPr>
          <w:rFonts w:ascii="Times New Roman" w:eastAsia="Times New Roman" w:hAnsi="Times New Roman" w:cs="Times New Roman"/>
          <w:kern w:val="0"/>
          <w14:ligatures w14:val="none"/>
        </w:rPr>
        <w:t xml:space="preserve">The key test: </w:t>
      </w:r>
      <w:r w:rsidRPr="008C262A">
        <w:rPr>
          <w:rFonts w:ascii="Times New Roman" w:eastAsia="Times New Roman" w:hAnsi="Times New Roman" w:cs="Times New Roman"/>
          <w:b/>
          <w:bCs/>
          <w:kern w:val="0"/>
          <w14:ligatures w14:val="none"/>
        </w:rPr>
        <w:t>T3 (primary)</w:t>
      </w:r>
      <w:r w:rsidRPr="008C262A">
        <w:rPr>
          <w:rFonts w:ascii="Times New Roman" w:eastAsia="Times New Roman" w:hAnsi="Times New Roman" w:cs="Times New Roman"/>
          <w:kern w:val="0"/>
          <w14:ligatures w14:val="none"/>
        </w:rPr>
        <w:t xml:space="preserve"> — does lensing behavior show a real </w:t>
      </w:r>
      <w:r w:rsidRPr="008C262A">
        <w:rPr>
          <w:rFonts w:ascii="Times New Roman" w:eastAsia="Times New Roman" w:hAnsi="Times New Roman" w:cs="Times New Roman"/>
          <w:b/>
          <w:bCs/>
          <w:kern w:val="0"/>
          <w14:ligatures w14:val="none"/>
        </w:rPr>
        <w:t>size-scaling effect</w:t>
      </w:r>
      <w:r w:rsidRPr="008C262A">
        <w:rPr>
          <w:rFonts w:ascii="Times New Roman" w:eastAsia="Times New Roman" w:hAnsi="Times New Roman" w:cs="Times New Roman"/>
          <w:kern w:val="0"/>
          <w14:ligatures w14:val="none"/>
        </w:rPr>
        <w:t xml:space="preserve"> in the AR-predicted direction (and not in the GR-only baseline direction, all else equal) when analyzed under a disciplined, reproducible pipeline? </w:t>
      </w:r>
      <w:r w:rsidRPr="008C262A">
        <w:rPr>
          <w:rFonts w:ascii="Times New Roman" w:eastAsia="Times New Roman" w:hAnsi="Times New Roman" w:cs="Times New Roman"/>
          <w:b/>
          <w:bCs/>
          <w:kern w:val="0"/>
          <w14:ligatures w14:val="none"/>
        </w:rPr>
        <w:t>T3B (secondary)</w:t>
      </w:r>
      <w:r w:rsidRPr="008C262A">
        <w:rPr>
          <w:rFonts w:ascii="Times New Roman" w:eastAsia="Times New Roman" w:hAnsi="Times New Roman" w:cs="Times New Roman"/>
          <w:kern w:val="0"/>
          <w14:ligatures w14:val="none"/>
        </w:rPr>
        <w:t xml:space="preserve"> — if the size-scaling exists, is there an additional </w:t>
      </w:r>
      <w:r w:rsidRPr="008C262A">
        <w:rPr>
          <w:rFonts w:ascii="Times New Roman" w:eastAsia="Times New Roman" w:hAnsi="Times New Roman" w:cs="Times New Roman"/>
          <w:b/>
          <w:bCs/>
          <w:kern w:val="0"/>
          <w14:ligatures w14:val="none"/>
        </w:rPr>
        <w:t>regime/activation seam</w:t>
      </w:r>
      <w:r w:rsidRPr="008C262A">
        <w:rPr>
          <w:rFonts w:ascii="Times New Roman" w:eastAsia="Times New Roman" w:hAnsi="Times New Roman" w:cs="Times New Roman"/>
          <w:kern w:val="0"/>
          <w14:ligatures w14:val="none"/>
        </w:rPr>
        <w:t xml:space="preserve"> around a Milky-Way-like scale, or does the trend remain smooth with no distinct transition?</w:t>
      </w:r>
      <w:r w:rsidR="00000000">
        <w:rPr>
          <w:rFonts w:ascii="Times New Roman" w:eastAsia="Times New Roman" w:hAnsi="Times New Roman" w:cs="Times New Roman"/>
          <w:kern w:val="0"/>
          <w14:ligatures w14:val="none"/>
        </w:rPr>
        <w:pict w14:anchorId="09CD7D9D">
          <v:rect id="_x0000_i1118" style="width:0;height:1.5pt" o:hralign="center" o:hrstd="t" o:hr="t" fillcolor="#a0a0a0" stroked="f"/>
        </w:pict>
      </w:r>
    </w:p>
    <w:p w14:paraId="581052AA"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DNA/QM Nanoband: The Inner Seam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0"/>
        <w:gridCol w:w="4400"/>
      </w:tblGrid>
      <w:tr w:rsidR="00836C68" w:rsidRPr="00836C68" w14:paraId="7E7ACCF1" w14:textId="77777777">
        <w:trPr>
          <w:tblHeader/>
          <w:tblCellSpacing w:w="15" w:type="dxa"/>
        </w:trPr>
        <w:tc>
          <w:tcPr>
            <w:tcW w:w="0" w:type="auto"/>
            <w:vAlign w:val="center"/>
            <w:hideMark/>
          </w:tcPr>
          <w:p w14:paraId="0540247F" w14:textId="77777777" w:rsidR="00836C68" w:rsidRPr="00836C68" w:rsidRDefault="00836C68" w:rsidP="00836C68">
            <w:pPr>
              <w:spacing w:after="0" w:line="240" w:lineRule="auto"/>
              <w:jc w:val="center"/>
              <w:rPr>
                <w:rFonts w:ascii="Times New Roman" w:eastAsia="Times New Roman" w:hAnsi="Times New Roman" w:cs="Times New Roman"/>
                <w:b/>
                <w:bCs/>
                <w:kern w:val="0"/>
                <w14:ligatures w14:val="none"/>
              </w:rPr>
            </w:pPr>
            <w:r w:rsidRPr="00836C68">
              <w:rPr>
                <w:rFonts w:ascii="Times New Roman" w:eastAsia="Times New Roman" w:hAnsi="Times New Roman" w:cs="Times New Roman"/>
                <w:b/>
                <w:bCs/>
                <w:kern w:val="0"/>
                <w14:ligatures w14:val="none"/>
              </w:rPr>
              <w:t>What Would Support</w:t>
            </w:r>
          </w:p>
        </w:tc>
        <w:tc>
          <w:tcPr>
            <w:tcW w:w="0" w:type="auto"/>
            <w:vAlign w:val="center"/>
            <w:hideMark/>
          </w:tcPr>
          <w:p w14:paraId="08C4BC5C" w14:textId="77777777" w:rsidR="00836C68" w:rsidRPr="00836C68" w:rsidRDefault="00836C68" w:rsidP="00836C68">
            <w:pPr>
              <w:spacing w:after="0" w:line="240" w:lineRule="auto"/>
              <w:jc w:val="center"/>
              <w:rPr>
                <w:rFonts w:ascii="Times New Roman" w:eastAsia="Times New Roman" w:hAnsi="Times New Roman" w:cs="Times New Roman"/>
                <w:b/>
                <w:bCs/>
                <w:kern w:val="0"/>
                <w14:ligatures w14:val="none"/>
              </w:rPr>
            </w:pPr>
            <w:r w:rsidRPr="00836C68">
              <w:rPr>
                <w:rFonts w:ascii="Times New Roman" w:eastAsia="Times New Roman" w:hAnsi="Times New Roman" w:cs="Times New Roman"/>
                <w:b/>
                <w:bCs/>
                <w:kern w:val="0"/>
                <w14:ligatures w14:val="none"/>
              </w:rPr>
              <w:t>What Would Weaken/Falsify</w:t>
            </w:r>
          </w:p>
        </w:tc>
      </w:tr>
      <w:tr w:rsidR="00836C68" w:rsidRPr="00836C68" w14:paraId="4B31C30B" w14:textId="77777777">
        <w:trPr>
          <w:tblCellSpacing w:w="15" w:type="dxa"/>
        </w:trPr>
        <w:tc>
          <w:tcPr>
            <w:tcW w:w="0" w:type="auto"/>
            <w:vAlign w:val="center"/>
            <w:hideMark/>
          </w:tcPr>
          <w:p w14:paraId="48152A3E"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Quantum-classical crossover shows non-random clustering</w:t>
            </w:r>
          </w:p>
        </w:tc>
        <w:tc>
          <w:tcPr>
            <w:tcW w:w="0" w:type="auto"/>
            <w:vAlign w:val="center"/>
            <w:hideMark/>
          </w:tcPr>
          <w:p w14:paraId="6F026D8E"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Crossover signatures scatter randomly across scales</w:t>
            </w:r>
          </w:p>
        </w:tc>
      </w:tr>
      <w:tr w:rsidR="00836C68" w:rsidRPr="00836C68" w14:paraId="4376E2D4" w14:textId="77777777">
        <w:trPr>
          <w:tblCellSpacing w:w="15" w:type="dxa"/>
        </w:trPr>
        <w:tc>
          <w:tcPr>
            <w:tcW w:w="0" w:type="auto"/>
            <w:vAlign w:val="center"/>
            <w:hideMark/>
          </w:tcPr>
          <w:p w14:paraId="4F144A8C"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Clustering falls near predicted nanoband (60-140 nm)</w:t>
            </w:r>
          </w:p>
        </w:tc>
        <w:tc>
          <w:tcPr>
            <w:tcW w:w="0" w:type="auto"/>
            <w:vAlign w:val="center"/>
            <w:hideMark/>
          </w:tcPr>
          <w:p w14:paraId="587CB69F"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Clustering falls at unpredicted scales</w:t>
            </w:r>
          </w:p>
        </w:tc>
      </w:tr>
      <w:tr w:rsidR="00836C68" w:rsidRPr="00836C68" w14:paraId="7CE6A476" w14:textId="77777777">
        <w:trPr>
          <w:tblCellSpacing w:w="15" w:type="dxa"/>
        </w:trPr>
        <w:tc>
          <w:tcPr>
            <w:tcW w:w="0" w:type="auto"/>
            <w:vAlign w:val="center"/>
            <w:hideMark/>
          </w:tcPr>
          <w:p w14:paraId="42E8BC87"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DNA/chromatin markers outperform controls</w:t>
            </w:r>
          </w:p>
        </w:tc>
        <w:tc>
          <w:tcPr>
            <w:tcW w:w="0" w:type="auto"/>
            <w:vAlign w:val="center"/>
            <w:hideMark/>
          </w:tcPr>
          <w:p w14:paraId="759554E4"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Arbitrary markers work equally well</w:t>
            </w:r>
          </w:p>
        </w:tc>
      </w:tr>
      <w:tr w:rsidR="00836C68" w:rsidRPr="00836C68" w14:paraId="2E8C6DD2" w14:textId="77777777">
        <w:trPr>
          <w:tblCellSpacing w:w="15" w:type="dxa"/>
        </w:trPr>
        <w:tc>
          <w:tcPr>
            <w:tcW w:w="0" w:type="auto"/>
            <w:vAlign w:val="center"/>
            <w:hideMark/>
          </w:tcPr>
          <w:p w14:paraId="374049F7"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Pattern survives sensitivity analysis</w:t>
            </w:r>
          </w:p>
        </w:tc>
        <w:tc>
          <w:tcPr>
            <w:tcW w:w="0" w:type="auto"/>
            <w:vAlign w:val="center"/>
            <w:hideMark/>
          </w:tcPr>
          <w:p w14:paraId="38624F63" w14:textId="77777777" w:rsidR="00836C68" w:rsidRPr="00836C68" w:rsidRDefault="00836C68" w:rsidP="00836C68">
            <w:pPr>
              <w:spacing w:after="0"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Pattern is fragile and definition-dependent</w:t>
            </w:r>
          </w:p>
        </w:tc>
      </w:tr>
    </w:tbl>
    <w:p w14:paraId="5C5DD77F"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The key test:</w:t>
      </w:r>
      <w:r w:rsidRPr="00836C68">
        <w:rPr>
          <w:rFonts w:ascii="Times New Roman" w:eastAsia="Times New Roman" w:hAnsi="Times New Roman" w:cs="Times New Roman"/>
          <w:kern w:val="0"/>
          <w14:ligatures w14:val="none"/>
        </w:rPr>
        <w:t xml:space="preserve"> Does the quantum-classical boundary cluster at AR-predicted scales—or is there no special scale structure at all?</w:t>
      </w:r>
    </w:p>
    <w:p w14:paraId="1721048C"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589666">
          <v:rect id="_x0000_i1119" style="width:0;height:1.5pt" o:hralign="center" o:hrstd="t" o:hr="t" fillcolor="#a0a0a0" stroked="f"/>
        </w:pict>
      </w:r>
    </w:p>
    <w:p w14:paraId="68B8276E"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4" w:name="_Toc217682805"/>
      <w:r w:rsidRPr="00836C68">
        <w:rPr>
          <w:rFonts w:ascii="Times New Roman" w:eastAsia="Times New Roman" w:hAnsi="Times New Roman" w:cs="Times New Roman"/>
          <w:b/>
          <w:bCs/>
          <w:kern w:val="0"/>
          <w:sz w:val="27"/>
          <w:szCs w:val="27"/>
          <w14:ligatures w14:val="none"/>
        </w:rPr>
        <w:t>The Coherence Test</w:t>
      </w:r>
      <w:bookmarkEnd w:id="104"/>
    </w:p>
    <w:p w14:paraId="7BCD861E"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 xml:space="preserve">Beyond the individual programs, there's a higher-level test: </w:t>
      </w:r>
      <w:r w:rsidRPr="00836C68">
        <w:rPr>
          <w:rFonts w:ascii="Times New Roman" w:eastAsia="Times New Roman" w:hAnsi="Times New Roman" w:cs="Times New Roman"/>
          <w:b/>
          <w:bCs/>
          <w:kern w:val="0"/>
          <w14:ligatures w14:val="none"/>
        </w:rPr>
        <w:t>coherence across domains</w:t>
      </w:r>
      <w:r w:rsidRPr="00836C68">
        <w:rPr>
          <w:rFonts w:ascii="Times New Roman" w:eastAsia="Times New Roman" w:hAnsi="Times New Roman" w:cs="Times New Roman"/>
          <w:kern w:val="0"/>
          <w14:ligatures w14:val="none"/>
        </w:rPr>
        <w:t>.</w:t>
      </w:r>
    </w:p>
    <w:p w14:paraId="169F20F7"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AR's power—if it has any—comes from using one framework to generate predictions across biology, gravity, galaxy dynamics, and quantum boundaries. The programs aren't independent coin flips. They're supposed to reflect a single underlying structure.</w:t>
      </w:r>
    </w:p>
    <w:p w14:paraId="71C06524"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So consider the possible outcomes:</w:t>
      </w:r>
    </w:p>
    <w:p w14:paraId="7CF505DE"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All four programs succeed:</w:t>
      </w:r>
      <w:r w:rsidRPr="00836C68">
        <w:rPr>
          <w:rFonts w:ascii="Times New Roman" w:eastAsia="Times New Roman" w:hAnsi="Times New Roman" w:cs="Times New Roman"/>
          <w:kern w:val="0"/>
          <w14:ligatures w14:val="none"/>
        </w:rPr>
        <w:t xml:space="preserve"> That would be remarkable. Four different domains, all showing patterns at scales predicted by the same framework. Very hard to explain as coincidence.</w:t>
      </w:r>
    </w:p>
    <w:p w14:paraId="5EEF162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Three of four succeed:</w:t>
      </w:r>
      <w:r w:rsidRPr="00836C68">
        <w:rPr>
          <w:rFonts w:ascii="Times New Roman" w:eastAsia="Times New Roman" w:hAnsi="Times New Roman" w:cs="Times New Roman"/>
          <w:kern w:val="0"/>
          <w14:ligatures w14:val="none"/>
        </w:rPr>
        <w:t xml:space="preserve"> Still striking. Might indicate the framework is largely correct but has a weakness in one area.</w:t>
      </w:r>
    </w:p>
    <w:p w14:paraId="15319D6D"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lastRenderedPageBreak/>
        <w:t>Two of four succeed:</w:t>
      </w:r>
      <w:r w:rsidRPr="00836C68">
        <w:rPr>
          <w:rFonts w:ascii="Times New Roman" w:eastAsia="Times New Roman" w:hAnsi="Times New Roman" w:cs="Times New Roman"/>
          <w:kern w:val="0"/>
          <w14:ligatures w14:val="none"/>
        </w:rPr>
        <w:t xml:space="preserve"> Ambiguous. Could be partial confirmation or could be two lucky hits. Would require careful analysis of which two and why.</w:t>
      </w:r>
    </w:p>
    <w:p w14:paraId="2B712E79"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One of four succeeds:</w:t>
      </w:r>
      <w:r w:rsidRPr="00836C68">
        <w:rPr>
          <w:rFonts w:ascii="Times New Roman" w:eastAsia="Times New Roman" w:hAnsi="Times New Roman" w:cs="Times New Roman"/>
          <w:kern w:val="0"/>
          <w14:ligatures w14:val="none"/>
        </w:rPr>
        <w:t xml:space="preserve"> Weak evidence. One pattern could easily be coincidence, especially if the other three fail.</w:t>
      </w:r>
    </w:p>
    <w:p w14:paraId="3010A390"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None succeed:</w:t>
      </w:r>
      <w:r w:rsidRPr="00836C68">
        <w:rPr>
          <w:rFonts w:ascii="Times New Roman" w:eastAsia="Times New Roman" w:hAnsi="Times New Roman" w:cs="Times New Roman"/>
          <w:kern w:val="0"/>
          <w14:ligatures w14:val="none"/>
        </w:rPr>
        <w:t xml:space="preserve"> The framework's empirical predictions don't hold. Either AR is fundamentally wrong, or these particular predictions don't follow from it the way I think they do.</w:t>
      </w:r>
    </w:p>
    <w:p w14:paraId="095F895B"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 coherence test isn't about declaring victory or defeat after each individual result. It's about seeing whether the pattern of results makes sense as a whole.</w:t>
      </w:r>
    </w:p>
    <w:p w14:paraId="31252AD2"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08EA0E6">
          <v:rect id="_x0000_i1120" style="width:0;height:1.5pt" o:hralign="center" o:hrstd="t" o:hr="t" fillcolor="#a0a0a0" stroked="f"/>
        </w:pict>
      </w:r>
    </w:p>
    <w:p w14:paraId="79E88E0E"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5" w:name="_Toc217682806"/>
      <w:r w:rsidRPr="00836C68">
        <w:rPr>
          <w:rFonts w:ascii="Times New Roman" w:eastAsia="Times New Roman" w:hAnsi="Times New Roman" w:cs="Times New Roman"/>
          <w:b/>
          <w:bCs/>
          <w:kern w:val="0"/>
          <w:sz w:val="27"/>
          <w:szCs w:val="27"/>
          <w14:ligatures w14:val="none"/>
        </w:rPr>
        <w:t>What Failure Would Look Like (Concretely)</w:t>
      </w:r>
      <w:bookmarkEnd w:id="105"/>
    </w:p>
    <w:p w14:paraId="699EB22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Let me paint a concrete picture of what failure would look like:</w:t>
      </w:r>
    </w:p>
    <w:p w14:paraId="0824B6B8"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Scenario: BioBand fails</w:t>
      </w:r>
      <w:r w:rsidRPr="00836C68">
        <w:rPr>
          <w:rFonts w:ascii="Times New Roman" w:eastAsia="Times New Roman" w:hAnsi="Times New Roman" w:cs="Times New Roman"/>
          <w:kern w:val="0"/>
          <w14:ligatures w14:val="none"/>
        </w:rPr>
        <w:t xml:space="preserve"> I run the analysis with frozen definitions. The dataset shows CNS-bearing organisms spread across a huge range with no distinctive clustering. The smallest CNS animals are at scales far below UGM. The largest are far above the predicted upper seam. When I test alternative scale constructions, several arbitrary ones "fit" just as well as UGM. The pattern I thought I saw in preliminary analysis was an artifact of informal methods.</w:t>
      </w:r>
    </w:p>
    <w:p w14:paraId="038267B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i/>
          <w:iCs/>
          <w:kern w:val="0"/>
          <w14:ligatures w14:val="none"/>
        </w:rPr>
        <w:t>What this would mean:</w:t>
      </w:r>
      <w:r w:rsidRPr="00836C68">
        <w:rPr>
          <w:rFonts w:ascii="Times New Roman" w:eastAsia="Times New Roman" w:hAnsi="Times New Roman" w:cs="Times New Roman"/>
          <w:kern w:val="0"/>
          <w14:ligatures w14:val="none"/>
        </w:rPr>
        <w:t xml:space="preserve"> The claim that the 0↔+1 hinge constrains biological organization doesn't hold. Whatever determines organism sizes, it's not AR's representation structure.</w:t>
      </w:r>
    </w:p>
    <w:p w14:paraId="3CD0C9A4"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Scenario: EarthG fails</w:t>
      </w:r>
      <w:r w:rsidRPr="00836C68">
        <w:rPr>
          <w:rFonts w:ascii="Times New Roman" w:eastAsia="Times New Roman" w:hAnsi="Times New Roman" w:cs="Times New Roman"/>
          <w:kern w:val="0"/>
          <w14:ligatures w14:val="none"/>
        </w:rPr>
        <w:t xml:space="preserve"> I complete the sensitivity analysis. Under the baseline convention, χ and Φ_</w:t>
      </w:r>
      <w:r w:rsidRPr="00836C68">
        <w:rPr>
          <w:rFonts w:ascii="Cambria Math" w:eastAsia="Times New Roman" w:hAnsi="Cambria Math" w:cs="Cambria Math"/>
          <w:kern w:val="0"/>
          <w14:ligatures w14:val="none"/>
        </w:rPr>
        <w:t>⊕</w:t>
      </w:r>
      <w:r w:rsidRPr="00836C68">
        <w:rPr>
          <w:rFonts w:ascii="Times New Roman" w:eastAsia="Times New Roman" w:hAnsi="Times New Roman" w:cs="Times New Roman"/>
          <w:kern w:val="0"/>
          <w14:ligatures w14:val="none"/>
        </w:rPr>
        <w:t xml:space="preserve"> are close. But when I swap to equally reasonable alternative conventions—different horizon definitions, different radius choices—the proximity collapses. The ~9% match was a lucky hit under one particular set of choices. Other choices give discrepancies of 50%, 200%, even order-of-magnitude differences.</w:t>
      </w:r>
    </w:p>
    <w:p w14:paraId="30D4785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i/>
          <w:iCs/>
          <w:kern w:val="0"/>
          <w14:ligatures w14:val="none"/>
        </w:rPr>
        <w:t>What this would mean:</w:t>
      </w:r>
      <w:r w:rsidRPr="00836C68">
        <w:rPr>
          <w:rFonts w:ascii="Times New Roman" w:eastAsia="Times New Roman" w:hAnsi="Times New Roman" w:cs="Times New Roman"/>
          <w:kern w:val="0"/>
          <w14:ligatures w14:val="none"/>
        </w:rPr>
        <w:t xml:space="preserve"> The proximity was convention-dependent, not robust. The hinge structure doesn't reliably connect to local gravitational parameters.</w:t>
      </w:r>
    </w:p>
    <w:p w14:paraId="62195A5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Scenario: T3/T3B fails</w:t>
      </w:r>
      <w:r w:rsidRPr="00836C68">
        <w:rPr>
          <w:rFonts w:ascii="Times New Roman" w:eastAsia="Times New Roman" w:hAnsi="Times New Roman" w:cs="Times New Roman"/>
          <w:kern w:val="0"/>
          <w14:ligatures w14:val="none"/>
        </w:rPr>
        <w:t xml:space="preserve"> I rerun the analysis under Gold-level discipline. With frozen definitions, the activation model no longer beats smooth-scaling. The apparent seam in the pilot run was an artifact of flexible binning choices. Under locked conditions, the data is equally consistent with dark matter effects scaling smoothly with galaxy size—no threshold, no activation, no special Milky Way scale.</w:t>
      </w:r>
    </w:p>
    <w:p w14:paraId="01AB0F41"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i/>
          <w:iCs/>
          <w:kern w:val="0"/>
          <w14:ligatures w14:val="none"/>
        </w:rPr>
        <w:t>What this would mean:</w:t>
      </w:r>
      <w:r w:rsidRPr="00836C68">
        <w:rPr>
          <w:rFonts w:ascii="Times New Roman" w:eastAsia="Times New Roman" w:hAnsi="Times New Roman" w:cs="Times New Roman"/>
          <w:kern w:val="0"/>
          <w14:ligatures w14:val="none"/>
        </w:rPr>
        <w:t xml:space="preserve"> The +2 context activation idea doesn't show up in lensing data. Whatever explains dark matter, it's not a seam effect at galaxy scale.</w:t>
      </w:r>
    </w:p>
    <w:p w14:paraId="1A74CFB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lastRenderedPageBreak/>
        <w:t>Scenario: DNA/QM fails</w:t>
      </w:r>
      <w:r w:rsidRPr="00836C68">
        <w:rPr>
          <w:rFonts w:ascii="Times New Roman" w:eastAsia="Times New Roman" w:hAnsi="Times New Roman" w:cs="Times New Roman"/>
          <w:kern w:val="0"/>
          <w14:ligatures w14:val="none"/>
        </w:rPr>
        <w:t xml:space="preserve"> I complete the formalization and run the analysis. Quantum-classical crossover signatures don't cluster at any particular scale—they're scattered across the full range from nanometers to micrometers. When I test the finite candidate set, the DNA/chromatin markers perform no better than arbitrary controls. There's no inner seam to detect.</w:t>
      </w:r>
    </w:p>
    <w:p w14:paraId="0E513B3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i/>
          <w:iCs/>
          <w:kern w:val="0"/>
          <w14:ligatures w14:val="none"/>
        </w:rPr>
        <w:t>What this would mean:</w:t>
      </w:r>
      <w:r w:rsidRPr="00836C68">
        <w:rPr>
          <w:rFonts w:ascii="Times New Roman" w:eastAsia="Times New Roman" w:hAnsi="Times New Roman" w:cs="Times New Roman"/>
          <w:kern w:val="0"/>
          <w14:ligatures w14:val="none"/>
        </w:rPr>
        <w:t xml:space="preserve"> The quantum-classical boundary isn't structured the way AR predicts. The inner side of the hinge doesn't leave the expected fingerprint.</w:t>
      </w:r>
    </w:p>
    <w:p w14:paraId="5D5932AC"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ABF42DC">
          <v:rect id="_x0000_i1121" style="width:0;height:1.5pt" o:hralign="center" o:hrstd="t" o:hr="t" fillcolor="#a0a0a0" stroked="f"/>
        </w:pict>
      </w:r>
    </w:p>
    <w:p w14:paraId="41F9E932"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6" w:name="_Toc217682807"/>
      <w:r w:rsidRPr="00836C68">
        <w:rPr>
          <w:rFonts w:ascii="Times New Roman" w:eastAsia="Times New Roman" w:hAnsi="Times New Roman" w:cs="Times New Roman"/>
          <w:b/>
          <w:bCs/>
          <w:kern w:val="0"/>
          <w:sz w:val="27"/>
          <w:szCs w:val="27"/>
          <w14:ligatures w14:val="none"/>
        </w:rPr>
        <w:t>Why I'm Stating This Now</w:t>
      </w:r>
      <w:bookmarkEnd w:id="106"/>
    </w:p>
    <w:p w14:paraId="2B73EE8B"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There's a reason I'm laying out failure scenarios in detail.</w:t>
      </w:r>
    </w:p>
    <w:p w14:paraId="199319FF"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It would be easy to write an essay that only describes expected successes. It would be easy to leave the falsification criteria vague—to preserve wiggle room for reinterpretation later.</w:t>
      </w:r>
    </w:p>
    <w:p w14:paraId="3B591AC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That's exactly what I'm trying not to do.</w:t>
      </w:r>
    </w:p>
    <w:p w14:paraId="64647D7C"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 xml:space="preserve">The logic registration works only if I bind myself to specific predictions with specific failure conditions </w:t>
      </w:r>
      <w:r w:rsidRPr="00836C68">
        <w:rPr>
          <w:rFonts w:ascii="Times New Roman" w:eastAsia="Times New Roman" w:hAnsi="Times New Roman" w:cs="Times New Roman"/>
          <w:i/>
          <w:iCs/>
          <w:kern w:val="0"/>
          <w14:ligatures w14:val="none"/>
        </w:rPr>
        <w:t>before</w:t>
      </w:r>
      <w:r w:rsidRPr="00836C68">
        <w:rPr>
          <w:rFonts w:ascii="Times New Roman" w:eastAsia="Times New Roman" w:hAnsi="Times New Roman" w:cs="Times New Roman"/>
          <w:kern w:val="0"/>
          <w14:ligatures w14:val="none"/>
        </w:rPr>
        <w:t xml:space="preserve"> the rigorous work is done. That's what makes it a real test rather than an exercise in confirmation bias.</w:t>
      </w:r>
    </w:p>
    <w:p w14:paraId="7E2EE54B"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If I succeed, readers can verify that I predicted it in advance.</w:t>
      </w:r>
    </w:p>
    <w:p w14:paraId="681F79FC"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If I fail, readers can verify that I said what would count as failure—and that the results met that criterion.</w:t>
      </w:r>
    </w:p>
    <w:p w14:paraId="1A97AF9C"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Either way, the trail is clear.</w:t>
      </w:r>
    </w:p>
    <w:p w14:paraId="4838BF33"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74F1AE">
          <v:rect id="_x0000_i1122" style="width:0;height:1.5pt" o:hralign="center" o:hrstd="t" o:hr="t" fillcolor="#a0a0a0" stroked="f"/>
        </w:pict>
      </w:r>
    </w:p>
    <w:p w14:paraId="440BE4F7"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7" w:name="_Toc217682808"/>
      <w:r w:rsidRPr="00836C68">
        <w:rPr>
          <w:rFonts w:ascii="Times New Roman" w:eastAsia="Times New Roman" w:hAnsi="Times New Roman" w:cs="Times New Roman"/>
          <w:b/>
          <w:bCs/>
          <w:kern w:val="0"/>
          <w:sz w:val="27"/>
          <w:szCs w:val="27"/>
          <w14:ligatures w14:val="none"/>
        </w:rPr>
        <w:t>Degrees of Failure</w:t>
      </w:r>
      <w:bookmarkEnd w:id="107"/>
    </w:p>
    <w:p w14:paraId="175B9E9E"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One more nuance: failure isn't always total.</w:t>
      </w:r>
    </w:p>
    <w:p w14:paraId="30E0C06E"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It's possible for a program to partially succeed—to show a real pattern, but weaker or at different scales than predicted. That's not the same as complete failure, but it's not clean success either.</w:t>
      </w:r>
    </w:p>
    <w:p w14:paraId="39431C2B"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If that happens, the honest response is to document it precisely:</w:t>
      </w:r>
    </w:p>
    <w:p w14:paraId="5E9C8026" w14:textId="77777777" w:rsidR="00836C68" w:rsidRPr="00836C68" w:rsidRDefault="00836C68" w:rsidP="00836C68">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What was predicted</w:t>
      </w:r>
    </w:p>
    <w:p w14:paraId="34ED2C8A" w14:textId="77777777" w:rsidR="00836C68" w:rsidRPr="00836C68" w:rsidRDefault="00836C68" w:rsidP="00836C68">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What was found</w:t>
      </w:r>
    </w:p>
    <w:p w14:paraId="09D271D8" w14:textId="77777777" w:rsidR="00836C68" w:rsidRPr="00836C68" w:rsidRDefault="00836C68" w:rsidP="00836C68">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How they differ</w:t>
      </w:r>
    </w:p>
    <w:p w14:paraId="6966186C" w14:textId="77777777" w:rsidR="00836C68" w:rsidRPr="00836C68" w:rsidRDefault="00836C68" w:rsidP="00836C68">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What the difference might mean</w:t>
      </w:r>
    </w:p>
    <w:p w14:paraId="0CC3E6D7"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lastRenderedPageBreak/>
        <w:t>The goal isn't to spin partial results into seeming victories. The goal is to report accurately and let readers draw their own conclusions.</w:t>
      </w:r>
    </w:p>
    <w:p w14:paraId="527B8665"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Absolute Relativity is a framework, not a religion. If parts of it don't hold up, those parts need revision or abandonment. The logic registration is the mechanism that makes that process honest.</w:t>
      </w:r>
    </w:p>
    <w:p w14:paraId="67DFA4AF" w14:textId="77777777" w:rsidR="00836C68" w:rsidRPr="00836C68" w:rsidRDefault="00000000" w:rsidP="00836C6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6853B0">
          <v:rect id="_x0000_i1123" style="width:0;height:1.5pt" o:hralign="center" o:hrstd="t" o:hr="t" fillcolor="#a0a0a0" stroked="f"/>
        </w:pict>
      </w:r>
    </w:p>
    <w:p w14:paraId="09BDBF2B" w14:textId="77777777" w:rsidR="00836C68" w:rsidRPr="00836C68" w:rsidRDefault="00836C68" w:rsidP="00836C6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8" w:name="_Toc217682809"/>
      <w:r w:rsidRPr="00836C68">
        <w:rPr>
          <w:rFonts w:ascii="Times New Roman" w:eastAsia="Times New Roman" w:hAnsi="Times New Roman" w:cs="Times New Roman"/>
          <w:b/>
          <w:bCs/>
          <w:kern w:val="0"/>
          <w:sz w:val="27"/>
          <w:szCs w:val="27"/>
          <w14:ligatures w14:val="none"/>
        </w:rPr>
        <w:t>The Bottom Line</w:t>
      </w:r>
      <w:bookmarkEnd w:id="108"/>
    </w:p>
    <w:p w14:paraId="4F5B962F"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Here's what I'm committing to:</w:t>
      </w:r>
    </w:p>
    <w:p w14:paraId="079D6072"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These four programs make specific predictions at specific scales.</w:t>
      </w:r>
    </w:p>
    <w:p w14:paraId="3B89A0F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Those predictions can fail.</w:t>
      </w:r>
    </w:p>
    <w:p w14:paraId="29F05236"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I've stated in advance what failure looks like.</w:t>
      </w:r>
    </w:p>
    <w:p w14:paraId="038EA37C"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b/>
          <w:bCs/>
          <w:kern w:val="0"/>
          <w14:ligatures w14:val="none"/>
        </w:rPr>
        <w:t>The results will be documented either way.</w:t>
      </w:r>
    </w:p>
    <w:p w14:paraId="12227290"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That's the difference between genuine science and unfalsifiable speculation. Not certainty of success—but willingness to be wrong in public, with the criteria for wrongness stated beforehand.</w:t>
      </w:r>
    </w:p>
    <w:p w14:paraId="4E91BFB9"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If AR is correct, the patterns will appear where predicted.</w:t>
      </w:r>
    </w:p>
    <w:p w14:paraId="48750C00"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If AR is incorrect—or if these particular predictions don't follow from it properly—the patterns won't appear.</w:t>
      </w:r>
    </w:p>
    <w:p w14:paraId="4D5A3623" w14:textId="77777777" w:rsidR="00836C68" w:rsidRPr="00836C68" w:rsidRDefault="00836C68" w:rsidP="00836C68">
      <w:pPr>
        <w:spacing w:before="100" w:beforeAutospacing="1" w:after="100" w:afterAutospacing="1" w:line="240" w:lineRule="auto"/>
        <w:rPr>
          <w:rFonts w:ascii="Times New Roman" w:eastAsia="Times New Roman" w:hAnsi="Times New Roman" w:cs="Times New Roman"/>
          <w:kern w:val="0"/>
          <w14:ligatures w14:val="none"/>
        </w:rPr>
      </w:pPr>
      <w:r w:rsidRPr="00836C68">
        <w:rPr>
          <w:rFonts w:ascii="Times New Roman" w:eastAsia="Times New Roman" w:hAnsi="Times New Roman" w:cs="Times New Roman"/>
          <w:kern w:val="0"/>
          <w14:ligatures w14:val="none"/>
        </w:rPr>
        <w:t>We'll find out. And the record will show exactly how.</w:t>
      </w:r>
    </w:p>
    <w:p w14:paraId="0B25D52F" w14:textId="77777777" w:rsidR="00836C68" w:rsidRDefault="00836C68"/>
    <w:p w14:paraId="720B93E2" w14:textId="77777777" w:rsidR="00EB1E13" w:rsidRPr="00EB1E13" w:rsidRDefault="00EB1E13" w:rsidP="00EB1E1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09" w:name="_Toc217682810"/>
      <w:r w:rsidRPr="00EB1E13">
        <w:rPr>
          <w:rFonts w:ascii="Times New Roman" w:eastAsia="Times New Roman" w:hAnsi="Times New Roman" w:cs="Times New Roman"/>
          <w:b/>
          <w:bCs/>
          <w:kern w:val="0"/>
          <w:sz w:val="36"/>
          <w:szCs w:val="36"/>
          <w14:ligatures w14:val="none"/>
        </w:rPr>
        <w:t>13. WorkSpeaks Protocol: The Guarantee Layer</w:t>
      </w:r>
      <w:bookmarkEnd w:id="109"/>
    </w:p>
    <w:p w14:paraId="0F474955" w14:textId="77777777" w:rsidR="000065DF" w:rsidRDefault="000065DF" w:rsidP="000065DF">
      <w:pPr>
        <w:pStyle w:val="NormalWeb"/>
      </w:pPr>
      <w:r>
        <w:rPr>
          <w:rStyle w:val="Strong"/>
          <w:rFonts w:eastAsiaTheme="majorEastAsia"/>
        </w:rPr>
        <w:t>Part II — How the Record Stays Honest</w:t>
      </w:r>
    </w:p>
    <w:p w14:paraId="3CD4E9F7" w14:textId="77777777" w:rsidR="000065DF" w:rsidRDefault="000065DF" w:rsidP="000065DF">
      <w:pPr>
        <w:pStyle w:val="NormalWeb"/>
      </w:pPr>
      <w:r>
        <w:t>Up to this point, this essay has been about the substance: the AR map, why a hinge scale matters, and why four specific programs follow as one coherent test suite.</w:t>
      </w:r>
    </w:p>
    <w:p w14:paraId="4F208963" w14:textId="77777777" w:rsidR="000065DF" w:rsidRDefault="000065DF" w:rsidP="000065DF">
      <w:pPr>
        <w:pStyle w:val="NormalWeb"/>
      </w:pPr>
      <w:r>
        <w:t xml:space="preserve">Now we shift to the guarantee layer: </w:t>
      </w:r>
      <w:r>
        <w:rPr>
          <w:rStyle w:val="Strong"/>
          <w:rFonts w:eastAsiaTheme="majorEastAsia"/>
        </w:rPr>
        <w:t>how the work stays auditable and legible over time</w:t>
      </w:r>
      <w:r>
        <w:t>, regardless of publication outcomes.</w:t>
      </w:r>
    </w:p>
    <w:p w14:paraId="2E4380F2" w14:textId="77777777" w:rsidR="000065DF" w:rsidRDefault="000065DF" w:rsidP="000065DF">
      <w:pPr>
        <w:pStyle w:val="NormalWeb"/>
      </w:pPr>
      <w:r>
        <w:lastRenderedPageBreak/>
        <w:t>This part is not here to replace journals. Journals are valuable. It’s here because journals are not designed to be a permanent, end-to-end audit system for cross-domain, long-horizon work—especially work that evolves through iterations.</w:t>
      </w:r>
    </w:p>
    <w:p w14:paraId="6EB67F8E" w14:textId="77777777" w:rsidR="000065DF" w:rsidRDefault="000065DF" w:rsidP="000065DF">
      <w:pPr>
        <w:pStyle w:val="NormalWeb"/>
      </w:pPr>
      <w:r>
        <w:t>WorkSpeaks is how I make the program checkable by anyone who wants to check it, without requiring trust in me.</w:t>
      </w:r>
    </w:p>
    <w:p w14:paraId="6A485AE7" w14:textId="77777777" w:rsidR="000065DF" w:rsidRDefault="000065DF" w:rsidP="000065DF">
      <w:pPr>
        <w:pStyle w:val="NormalWeb"/>
      </w:pPr>
      <w:r>
        <w:rPr>
          <w:rStyle w:val="Strong"/>
          <w:rFonts w:eastAsiaTheme="majorEastAsia"/>
        </w:rPr>
        <w:t>The Gap Between Good Work and Recognized Work</w:t>
      </w:r>
    </w:p>
    <w:p w14:paraId="74D4348B" w14:textId="77777777" w:rsidR="000065DF" w:rsidRDefault="000065DF" w:rsidP="000065DF">
      <w:pPr>
        <w:pStyle w:val="NormalWeb"/>
      </w:pPr>
      <w:r>
        <w:t>In the real world, there’s often a gap between:</w:t>
      </w:r>
    </w:p>
    <w:p w14:paraId="0BF0B687" w14:textId="77777777" w:rsidR="000065DF" w:rsidRDefault="000065DF" w:rsidP="000065DF">
      <w:pPr>
        <w:pStyle w:val="NormalWeb"/>
        <w:numPr>
          <w:ilvl w:val="0"/>
          <w:numId w:val="365"/>
        </w:numPr>
      </w:pPr>
      <w:r>
        <w:rPr>
          <w:rStyle w:val="Strong"/>
          <w:rFonts w:eastAsiaTheme="majorEastAsia"/>
        </w:rPr>
        <w:t>good work</w:t>
      </w:r>
      <w:r>
        <w:t xml:space="preserve"> (clear claims, careful definitions, honest tests, reproducible artifacts), and</w:t>
      </w:r>
    </w:p>
    <w:p w14:paraId="2C97209A" w14:textId="77777777" w:rsidR="000065DF" w:rsidRDefault="000065DF" w:rsidP="000065DF">
      <w:pPr>
        <w:pStyle w:val="NormalWeb"/>
        <w:numPr>
          <w:ilvl w:val="0"/>
          <w:numId w:val="365"/>
        </w:numPr>
      </w:pPr>
      <w:r>
        <w:rPr>
          <w:rStyle w:val="Strong"/>
          <w:rFonts w:eastAsiaTheme="majorEastAsia"/>
        </w:rPr>
        <w:t>recognized work</w:t>
      </w:r>
      <w:r>
        <w:t xml:space="preserve"> (work that makes it through the normal filters and becomes part of the visible record).</w:t>
      </w:r>
    </w:p>
    <w:p w14:paraId="3CCA7954" w14:textId="77777777" w:rsidR="000065DF" w:rsidRDefault="000065DF" w:rsidP="000065DF">
      <w:pPr>
        <w:pStyle w:val="NormalWeb"/>
      </w:pPr>
      <w:r>
        <w:t>That gap exists for ordinary reasons:</w:t>
      </w:r>
    </w:p>
    <w:p w14:paraId="3E9D6CFF" w14:textId="77777777" w:rsidR="000065DF" w:rsidRDefault="000065DF" w:rsidP="000065DF">
      <w:pPr>
        <w:pStyle w:val="NormalWeb"/>
        <w:numPr>
          <w:ilvl w:val="0"/>
          <w:numId w:val="366"/>
        </w:numPr>
      </w:pPr>
      <w:r>
        <w:t>specialization (cross-domain work doesn’t fit cleanly into one lane),</w:t>
      </w:r>
    </w:p>
    <w:p w14:paraId="386B588A" w14:textId="77777777" w:rsidR="000065DF" w:rsidRDefault="000065DF" w:rsidP="000065DF">
      <w:pPr>
        <w:pStyle w:val="NormalWeb"/>
        <w:numPr>
          <w:ilvl w:val="0"/>
          <w:numId w:val="366"/>
        </w:numPr>
      </w:pPr>
      <w:r>
        <w:t>incentives (review bandwidth is limited; novelty is risky),</w:t>
      </w:r>
    </w:p>
    <w:p w14:paraId="0930812D" w14:textId="77777777" w:rsidR="000065DF" w:rsidRDefault="000065DF" w:rsidP="000065DF">
      <w:pPr>
        <w:pStyle w:val="NormalWeb"/>
        <w:numPr>
          <w:ilvl w:val="0"/>
          <w:numId w:val="366"/>
        </w:numPr>
      </w:pPr>
      <w:r>
        <w:t>formatting expectations (fields have default ways of speaking), and</w:t>
      </w:r>
    </w:p>
    <w:p w14:paraId="24D84310" w14:textId="77777777" w:rsidR="000065DF" w:rsidRDefault="000065DF" w:rsidP="000065DF">
      <w:pPr>
        <w:pStyle w:val="NormalWeb"/>
        <w:numPr>
          <w:ilvl w:val="0"/>
          <w:numId w:val="366"/>
        </w:numPr>
      </w:pPr>
      <w:r>
        <w:t>timing (a claim can be “too early” or simply inconvenient to evaluate).</w:t>
      </w:r>
    </w:p>
    <w:p w14:paraId="17917AA2" w14:textId="77777777" w:rsidR="000065DF" w:rsidRDefault="000065DF" w:rsidP="000065DF">
      <w:pPr>
        <w:pStyle w:val="NormalWeb"/>
      </w:pPr>
      <w:r>
        <w:t xml:space="preserve">There’s also a deeper failure mode that shows up even when everyone is acting in good faith: </w:t>
      </w:r>
      <w:r>
        <w:rPr>
          <w:rStyle w:val="Strong"/>
          <w:rFonts w:eastAsiaTheme="majorEastAsia"/>
        </w:rPr>
        <w:t>story drift</w:t>
      </w:r>
      <w:r>
        <w:t>.</w:t>
      </w:r>
    </w:p>
    <w:p w14:paraId="431A46B5" w14:textId="77777777" w:rsidR="000065DF" w:rsidRDefault="000065DF" w:rsidP="000065DF">
      <w:pPr>
        <w:pStyle w:val="NormalWeb"/>
      </w:pPr>
      <w:r>
        <w:t>If the work lives only as a narrative, then as months go by it becomes easy—often unconsciously—to retell it as cleaner than it was:</w:t>
      </w:r>
    </w:p>
    <w:p w14:paraId="62176DE3" w14:textId="77777777" w:rsidR="000065DF" w:rsidRDefault="000065DF" w:rsidP="000065DF">
      <w:pPr>
        <w:pStyle w:val="NormalWeb"/>
        <w:numPr>
          <w:ilvl w:val="0"/>
          <w:numId w:val="367"/>
        </w:numPr>
      </w:pPr>
      <w:r>
        <w:t>the hypothesis sounds sharper after the fact,</w:t>
      </w:r>
    </w:p>
    <w:p w14:paraId="37DF7907" w14:textId="77777777" w:rsidR="000065DF" w:rsidRDefault="000065DF" w:rsidP="000065DF">
      <w:pPr>
        <w:pStyle w:val="NormalWeb"/>
        <w:numPr>
          <w:ilvl w:val="0"/>
          <w:numId w:val="367"/>
        </w:numPr>
      </w:pPr>
      <w:r>
        <w:t>the controls sound stronger after the fact,</w:t>
      </w:r>
    </w:p>
    <w:p w14:paraId="1332DA09" w14:textId="77777777" w:rsidR="000065DF" w:rsidRDefault="000065DF" w:rsidP="000065DF">
      <w:pPr>
        <w:pStyle w:val="NormalWeb"/>
        <w:numPr>
          <w:ilvl w:val="0"/>
          <w:numId w:val="367"/>
        </w:numPr>
      </w:pPr>
      <w:r>
        <w:t>the failures get “explained away,”</w:t>
      </w:r>
    </w:p>
    <w:p w14:paraId="20E3529A" w14:textId="77777777" w:rsidR="000065DF" w:rsidRDefault="000065DF" w:rsidP="000065DF">
      <w:pPr>
        <w:pStyle w:val="NormalWeb"/>
        <w:numPr>
          <w:ilvl w:val="0"/>
          <w:numId w:val="367"/>
        </w:numPr>
      </w:pPr>
      <w:r>
        <w:t>and the wins get emphasized.</w:t>
      </w:r>
    </w:p>
    <w:p w14:paraId="4BE4B4C9" w14:textId="77777777" w:rsidR="000065DF" w:rsidRDefault="000065DF" w:rsidP="000065DF">
      <w:pPr>
        <w:pStyle w:val="NormalWeb"/>
      </w:pPr>
      <w:r>
        <w:t>That is exactly what this program is trying to prevent.</w:t>
      </w:r>
    </w:p>
    <w:p w14:paraId="1FF870DE" w14:textId="77777777" w:rsidR="000065DF" w:rsidRDefault="000065DF" w:rsidP="000065DF">
      <w:pPr>
        <w:pStyle w:val="NormalWeb"/>
      </w:pPr>
      <w:r>
        <w:t>WorkSpeaks is the opposite of story drift: it turns the project into a trail of verifiable receipts—what was claimed, what was done, what changed, and what happened—so anyone can audit the work directly, even years later.</w:t>
      </w:r>
    </w:p>
    <w:p w14:paraId="02C5B33C" w14:textId="77777777" w:rsidR="00EB1E13" w:rsidRPr="00EB1E13" w:rsidRDefault="00000000" w:rsidP="00EB1E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3500CB">
          <v:rect id="_x0000_i1124" style="width:0;height:1.5pt" o:hralign="center" o:hrstd="t" o:hr="t" fillcolor="#a0a0a0" stroked="f"/>
        </w:pict>
      </w:r>
    </w:p>
    <w:p w14:paraId="7579C921" w14:textId="77777777" w:rsidR="00EB1E13" w:rsidRPr="00EB1E13" w:rsidRDefault="00EB1E13" w:rsidP="00EB1E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0" w:name="_Toc217682811"/>
      <w:r w:rsidRPr="00EB1E13">
        <w:rPr>
          <w:rFonts w:ascii="Times New Roman" w:eastAsia="Times New Roman" w:hAnsi="Times New Roman" w:cs="Times New Roman"/>
          <w:b/>
          <w:bCs/>
          <w:kern w:val="0"/>
          <w:sz w:val="27"/>
          <w:szCs w:val="27"/>
          <w14:ligatures w14:val="none"/>
        </w:rPr>
        <w:t>The Risk: Valuable Work Disappears</w:t>
      </w:r>
      <w:bookmarkEnd w:id="110"/>
    </w:p>
    <w:p w14:paraId="5C25EA01"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Here's what typically happens to unconventional work that can't find a publication home:</w:t>
      </w:r>
    </w:p>
    <w:p w14:paraId="358F123D"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It disappears.</w:t>
      </w:r>
    </w:p>
    <w:p w14:paraId="4CBB7AE3"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lastRenderedPageBreak/>
        <w:t>The researcher might share it informally—on a personal website, in conversations, at small conferences. But without formal publication, it doesn't enter the citeable record. Other researchers can't build on it. It doesn't accumulate credibility over time. It exists in a kind of limbo, neither refuted nor recognized.</w:t>
      </w:r>
    </w:p>
    <w:p w14:paraId="4F66304E"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Eventually, the researcher moves on, or gives up, or dies. The work vanishes.</w:t>
      </w:r>
    </w:p>
    <w:p w14:paraId="1E57F203"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This is a genuine loss. Not every rejected paper is a hidden gem—most rejections are appropriate. But some fraction of rejected work is valuable, and the system has no good mechanism for distinguishing valuable-but-unconventional from simply-wrong.</w:t>
      </w:r>
    </w:p>
    <w:p w14:paraId="2EEC101E"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The question is: what can be done about this?</w:t>
      </w:r>
    </w:p>
    <w:p w14:paraId="31331D20" w14:textId="77777777" w:rsidR="00EB1E13" w:rsidRPr="00EB1E13" w:rsidRDefault="00000000" w:rsidP="00EB1E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C6C3F25">
          <v:rect id="_x0000_i1125" style="width:0;height:1.5pt" o:hralign="center" o:hrstd="t" o:hr="t" fillcolor="#a0a0a0" stroked="f"/>
        </w:pict>
      </w:r>
    </w:p>
    <w:p w14:paraId="10F12061" w14:textId="77777777" w:rsidR="00EB1E13" w:rsidRPr="00EB1E13" w:rsidRDefault="00EB1E13" w:rsidP="00EB1E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1" w:name="_Toc217682812"/>
      <w:r w:rsidRPr="00EB1E13">
        <w:rPr>
          <w:rFonts w:ascii="Times New Roman" w:eastAsia="Times New Roman" w:hAnsi="Times New Roman" w:cs="Times New Roman"/>
          <w:b/>
          <w:bCs/>
          <w:kern w:val="0"/>
          <w:sz w:val="27"/>
          <w:szCs w:val="27"/>
          <w14:ligatures w14:val="none"/>
        </w:rPr>
        <w:t>What WorkSpeaks Provides</w:t>
      </w:r>
      <w:bookmarkEnd w:id="111"/>
    </w:p>
    <w:p w14:paraId="0D73F538"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WorkSpeaks Protocol is designed to solve this problem.</w:t>
      </w:r>
    </w:p>
    <w:p w14:paraId="34931FDD"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Not by forcing journals to accept work. Not by bypassing peer review. Not by replacing the existing system.</w:t>
      </w:r>
    </w:p>
    <w:p w14:paraId="0B3A35CF"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 xml:space="preserve">By creating a </w:t>
      </w:r>
      <w:r w:rsidRPr="00EB1E13">
        <w:rPr>
          <w:rFonts w:ascii="Times New Roman" w:eastAsia="Times New Roman" w:hAnsi="Times New Roman" w:cs="Times New Roman"/>
          <w:b/>
          <w:bCs/>
          <w:kern w:val="0"/>
          <w14:ligatures w14:val="none"/>
        </w:rPr>
        <w:t>parallel layer of credibility</w:t>
      </w:r>
      <w:r w:rsidRPr="00EB1E13">
        <w:rPr>
          <w:rFonts w:ascii="Times New Roman" w:eastAsia="Times New Roman" w:hAnsi="Times New Roman" w:cs="Times New Roman"/>
          <w:kern w:val="0"/>
          <w14:ligatures w14:val="none"/>
        </w:rPr>
        <w:t xml:space="preserve"> that doesn't depend on any single gatekeeper's decision.</w:t>
      </w:r>
    </w:p>
    <w:p w14:paraId="532EF57A"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The core idea is simple:</w:t>
      </w:r>
    </w:p>
    <w:p w14:paraId="4B8C3AC3"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t>If work is documented thoroughly enough—with versioned artifacts, frozen definitions, timestamped records, and public audit trails—then it can accumulate credibility over time regardless of initial publication outcomes.</w:t>
      </w:r>
    </w:p>
    <w:p w14:paraId="5DB724D4"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 xml:space="preserve">WorkSpeaks turns a research program into a </w:t>
      </w:r>
      <w:r w:rsidRPr="00EB1E13">
        <w:rPr>
          <w:rFonts w:ascii="Times New Roman" w:eastAsia="Times New Roman" w:hAnsi="Times New Roman" w:cs="Times New Roman"/>
          <w:b/>
          <w:bCs/>
          <w:kern w:val="0"/>
          <w14:ligatures w14:val="none"/>
        </w:rPr>
        <w:t>verifiable public object</w:t>
      </w:r>
      <w:r w:rsidRPr="00EB1E13">
        <w:rPr>
          <w:rFonts w:ascii="Times New Roman" w:eastAsia="Times New Roman" w:hAnsi="Times New Roman" w:cs="Times New Roman"/>
          <w:kern w:val="0"/>
          <w14:ligatures w14:val="none"/>
        </w:rPr>
        <w:t>. Anyone can inspect it. Anyone can check whether the definitions were frozen before results. Anyone can verify whether the claimed timeline is accurate. Anyone can attempt replication using the published artifacts.</w:t>
      </w:r>
    </w:p>
    <w:p w14:paraId="560CB8A0"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 xml:space="preserve">This doesn't make the work correct. It makes the work </w:t>
      </w:r>
      <w:r w:rsidRPr="00EB1E13">
        <w:rPr>
          <w:rFonts w:ascii="Times New Roman" w:eastAsia="Times New Roman" w:hAnsi="Times New Roman" w:cs="Times New Roman"/>
          <w:i/>
          <w:iCs/>
          <w:kern w:val="0"/>
          <w14:ligatures w14:val="none"/>
        </w:rPr>
        <w:t>auditable</w:t>
      </w:r>
      <w:r w:rsidRPr="00EB1E13">
        <w:rPr>
          <w:rFonts w:ascii="Times New Roman" w:eastAsia="Times New Roman" w:hAnsi="Times New Roman" w:cs="Times New Roman"/>
          <w:kern w:val="0"/>
          <w14:ligatures w14:val="none"/>
        </w:rPr>
        <w:t>.</w:t>
      </w:r>
    </w:p>
    <w:p w14:paraId="4113A346"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And auditable work has a different trajectory than work that exists only as claims in someone's head.</w:t>
      </w:r>
    </w:p>
    <w:p w14:paraId="296B8368" w14:textId="77777777" w:rsidR="00EB1E13" w:rsidRPr="00EB1E13" w:rsidRDefault="00000000" w:rsidP="00EB1E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BF2849">
          <v:rect id="_x0000_i1126" style="width:0;height:1.5pt" o:hralign="center" o:hrstd="t" o:hr="t" fillcolor="#a0a0a0" stroked="f"/>
        </w:pict>
      </w:r>
    </w:p>
    <w:p w14:paraId="1C9CF17E" w14:textId="77777777" w:rsidR="00EB1E13" w:rsidRPr="00EB1E13" w:rsidRDefault="00EB1E13" w:rsidP="00EB1E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2" w:name="_Toc217682813"/>
      <w:r w:rsidRPr="00EB1E13">
        <w:rPr>
          <w:rFonts w:ascii="Times New Roman" w:eastAsia="Times New Roman" w:hAnsi="Times New Roman" w:cs="Times New Roman"/>
          <w:b/>
          <w:bCs/>
          <w:kern w:val="0"/>
          <w:sz w:val="27"/>
          <w:szCs w:val="27"/>
          <w14:ligatures w14:val="none"/>
        </w:rPr>
        <w:t>The Three Things WSP Guarantees</w:t>
      </w:r>
      <w:bookmarkEnd w:id="112"/>
    </w:p>
    <w:p w14:paraId="4BE937E7"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Let me be specific about what WorkSpeaks actually provides:</w:t>
      </w:r>
    </w:p>
    <w:p w14:paraId="4D127D8C"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lastRenderedPageBreak/>
        <w:t>1. Integrity: No Silent Rewrites</w:t>
      </w:r>
    </w:p>
    <w:p w14:paraId="59673B86"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Every major version of every major artifact gets hashed and timestamped. If I change a definition, that change is visible—new version, new hash, documented diff.</w:t>
      </w:r>
    </w:p>
    <w:p w14:paraId="68637173"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This prevents the most common failure mode in controversial research: goalpost-shifting. The rules can't quietly evolve to match the results, because the old versions are on permanent record.</w:t>
      </w:r>
    </w:p>
    <w:p w14:paraId="4A042696"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If someone later accuses me of changing my predictions after the fact, the timestamp trail answers the question definitively.</w:t>
      </w:r>
    </w:p>
    <w:p w14:paraId="1C493238"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t>2. Continuity: The History Stays Visible</w:t>
      </w:r>
    </w:p>
    <w:p w14:paraId="3F184D22"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Research evolves. Definitions get refined. Mistakes get corrected. Analyses get rerun.</w:t>
      </w:r>
    </w:p>
    <w:p w14:paraId="2253F36F"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WorkSpeaks doesn't prevent that—it documents it. The full history remains accessible: what was claimed when, what changed, why it changed.</w:t>
      </w:r>
    </w:p>
    <w:p w14:paraId="09AEBA40"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This means the evolution of the work is itself evidence. Readers can see whether changes were principled responses to evidence or opportunistic adjustments to save a failing hypothesis.</w:t>
      </w:r>
    </w:p>
    <w:p w14:paraId="0F2BE353"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t>3. Survivability: Rejection Doesn't Erase</w:t>
      </w:r>
    </w:p>
    <w:p w14:paraId="21BC91DD"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Here's the crucial point.</w:t>
      </w:r>
    </w:p>
    <w:p w14:paraId="5A34934A"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If a journal rejects a paper, the paper still exists as a frozen, timestamped artifact. The definitions that were locked before analysis still exist. The data and code still exist. The results still exist.</w:t>
      </w:r>
    </w:p>
    <w:p w14:paraId="2E036D14"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Critics can't dismiss the work as "vapor" or "just claims." The artifacts are downloadable. The methodology is inspectable. Replication is possible.</w:t>
      </w:r>
    </w:p>
    <w:p w14:paraId="547C6105"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This creates a different dynamic. Instead of work dying at the first gate, it persists in a form that can accumulate attention, critique, and—if it deserves it—eventual recognition.</w:t>
      </w:r>
    </w:p>
    <w:p w14:paraId="42A2E4F8" w14:textId="77777777" w:rsidR="00EB1E13" w:rsidRPr="00EB1E13" w:rsidRDefault="00000000" w:rsidP="00EB1E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795B0C">
          <v:rect id="_x0000_i1127" style="width:0;height:1.5pt" o:hralign="center" o:hrstd="t" o:hr="t" fillcolor="#a0a0a0" stroked="f"/>
        </w:pict>
      </w:r>
    </w:p>
    <w:p w14:paraId="7E36C400" w14:textId="77777777" w:rsidR="00EB1E13" w:rsidRPr="00EB1E13" w:rsidRDefault="00EB1E13" w:rsidP="00EB1E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3" w:name="_Toc217682814"/>
      <w:r w:rsidRPr="00EB1E13">
        <w:rPr>
          <w:rFonts w:ascii="Times New Roman" w:eastAsia="Times New Roman" w:hAnsi="Times New Roman" w:cs="Times New Roman"/>
          <w:b/>
          <w:bCs/>
          <w:kern w:val="0"/>
          <w:sz w:val="27"/>
          <w:szCs w:val="27"/>
          <w14:ligatures w14:val="none"/>
        </w:rPr>
        <w:t>What WorkSpeaks Doesn't Do</w:t>
      </w:r>
      <w:bookmarkEnd w:id="113"/>
    </w:p>
    <w:p w14:paraId="160A1FE6"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It's equally important to understand what WSP doesn't claim:</w:t>
      </w:r>
    </w:p>
    <w:p w14:paraId="1D76839D"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t>WSP doesn't prove the work is correct.</w:t>
      </w:r>
      <w:r w:rsidRPr="00EB1E13">
        <w:rPr>
          <w:rFonts w:ascii="Times New Roman" w:eastAsia="Times New Roman" w:hAnsi="Times New Roman" w:cs="Times New Roman"/>
          <w:kern w:val="0"/>
          <w14:ligatures w14:val="none"/>
        </w:rPr>
        <w:t xml:space="preserve"> A perfectly documented wrong theory is still wrong. Integrity and truth are different things.</w:t>
      </w:r>
    </w:p>
    <w:p w14:paraId="66A3D555"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t>WSP doesn't force anyone to engage.</w:t>
      </w:r>
      <w:r w:rsidRPr="00EB1E13">
        <w:rPr>
          <w:rFonts w:ascii="Times New Roman" w:eastAsia="Times New Roman" w:hAnsi="Times New Roman" w:cs="Times New Roman"/>
          <w:kern w:val="0"/>
          <w14:ligatures w14:val="none"/>
        </w:rPr>
        <w:t xml:space="preserve"> Journals can still reject. Reviewers can still ignore. The scientific community has no obligation to pay attention just because something is well-documented.</w:t>
      </w:r>
    </w:p>
    <w:p w14:paraId="363BF9AB"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lastRenderedPageBreak/>
        <w:t>WSP doesn't replace peer review.</w:t>
      </w:r>
      <w:r w:rsidRPr="00EB1E13">
        <w:rPr>
          <w:rFonts w:ascii="Times New Roman" w:eastAsia="Times New Roman" w:hAnsi="Times New Roman" w:cs="Times New Roman"/>
          <w:kern w:val="0"/>
          <w14:ligatures w14:val="none"/>
        </w:rPr>
        <w:t xml:space="preserve"> Peer review has real value—expert evaluation, quality filtering, institutional credibility. WSP is a complement, not a replacement.</w:t>
      </w:r>
    </w:p>
    <w:p w14:paraId="35E5DC27"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t>WSP doesn't guarantee success.</w:t>
      </w:r>
      <w:r w:rsidRPr="00EB1E13">
        <w:rPr>
          <w:rFonts w:ascii="Times New Roman" w:eastAsia="Times New Roman" w:hAnsi="Times New Roman" w:cs="Times New Roman"/>
          <w:kern w:val="0"/>
          <w14:ligatures w14:val="none"/>
        </w:rPr>
        <w:t xml:space="preserve"> Work can be auditable, well-documented, and publicly available—and still fail to attract attention or replication. There are no guarantees.</w:t>
      </w:r>
    </w:p>
    <w:p w14:paraId="4E3BA580"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 xml:space="preserve">What WSP provides is a </w:t>
      </w:r>
      <w:r w:rsidRPr="00EB1E13">
        <w:rPr>
          <w:rFonts w:ascii="Times New Roman" w:eastAsia="Times New Roman" w:hAnsi="Times New Roman" w:cs="Times New Roman"/>
          <w:i/>
          <w:iCs/>
          <w:kern w:val="0"/>
          <w14:ligatures w14:val="none"/>
        </w:rPr>
        <w:t>foundation</w:t>
      </w:r>
      <w:r w:rsidRPr="00EB1E13">
        <w:rPr>
          <w:rFonts w:ascii="Times New Roman" w:eastAsia="Times New Roman" w:hAnsi="Times New Roman" w:cs="Times New Roman"/>
          <w:kern w:val="0"/>
          <w14:ligatures w14:val="none"/>
        </w:rPr>
        <w:t>. It ensures that if the work has value, that value has a path to recognition—even if the first gates say no.</w:t>
      </w:r>
    </w:p>
    <w:p w14:paraId="6148F777" w14:textId="77777777" w:rsidR="00EB1E13" w:rsidRPr="00EB1E13" w:rsidRDefault="00000000" w:rsidP="00EB1E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1A6D618">
          <v:rect id="_x0000_i1128" style="width:0;height:1.5pt" o:hralign="center" o:hrstd="t" o:hr="t" fillcolor="#a0a0a0" stroked="f"/>
        </w:pict>
      </w:r>
    </w:p>
    <w:p w14:paraId="474A7383" w14:textId="77777777" w:rsidR="00EB1E13" w:rsidRPr="00EB1E13" w:rsidRDefault="00EB1E13" w:rsidP="00EB1E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4" w:name="_Toc217682815"/>
      <w:r w:rsidRPr="00EB1E13">
        <w:rPr>
          <w:rFonts w:ascii="Times New Roman" w:eastAsia="Times New Roman" w:hAnsi="Times New Roman" w:cs="Times New Roman"/>
          <w:b/>
          <w:bCs/>
          <w:kern w:val="0"/>
          <w:sz w:val="27"/>
          <w:szCs w:val="27"/>
          <w14:ligatures w14:val="none"/>
        </w:rPr>
        <w:t>The Key Sentence</w:t>
      </w:r>
      <w:bookmarkEnd w:id="114"/>
    </w:p>
    <w:p w14:paraId="0E3E35EB"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Here's the framing I want to emphasize throughout this program:</w:t>
      </w:r>
    </w:p>
    <w:p w14:paraId="03A73D3C"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t>"If any of this is valuable, WorkSpeaks makes it hard for that value to be erased—because the artifacts, definitions, and outcomes stay public and verifiable."</w:t>
      </w:r>
    </w:p>
    <w:p w14:paraId="41E4D780"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That's the guarantee.</w:t>
      </w:r>
    </w:p>
    <w:p w14:paraId="032C25E4"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Not that the work will succeed. Not that journals will accept it. Not that the scientific community will be forced to pay attention.</w:t>
      </w:r>
    </w:p>
    <w:p w14:paraId="4FB64DE1"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Just that the work won't disappear. It will remain in a form that anyone can inspect, critique, replicate, or build upon.</w:t>
      </w:r>
    </w:p>
    <w:p w14:paraId="1FD69778"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If the predictions are right, that foundation will matter. The evidence will accumulate. The patterns will become harder to ignore. Eventually, the work will be recognized.</w:t>
      </w:r>
    </w:p>
    <w:p w14:paraId="067DA233"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If the predictions are wrong, that foundation will also matter. The failure will be documented. Others can learn from it. The trail shows what was tried and why it didn't work.</w:t>
      </w:r>
    </w:p>
    <w:p w14:paraId="1CC43C92"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Either way, the work speaks for itself.</w:t>
      </w:r>
    </w:p>
    <w:p w14:paraId="2F546FCD" w14:textId="77777777" w:rsidR="00EB1E13" w:rsidRPr="00EB1E13" w:rsidRDefault="00000000" w:rsidP="00EB1E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8701E93">
          <v:rect id="_x0000_i1129" style="width:0;height:1.5pt" o:hralign="center" o:hrstd="t" o:hr="t" fillcolor="#a0a0a0" stroked="f"/>
        </w:pict>
      </w:r>
    </w:p>
    <w:p w14:paraId="5551DF3E" w14:textId="77777777" w:rsidR="00EB1E13" w:rsidRPr="00EB1E13" w:rsidRDefault="00EB1E13" w:rsidP="00EB1E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5" w:name="_Toc217682816"/>
      <w:r w:rsidRPr="00EB1E13">
        <w:rPr>
          <w:rFonts w:ascii="Times New Roman" w:eastAsia="Times New Roman" w:hAnsi="Times New Roman" w:cs="Times New Roman"/>
          <w:b/>
          <w:bCs/>
          <w:kern w:val="0"/>
          <w:sz w:val="27"/>
          <w:szCs w:val="27"/>
          <w14:ligatures w14:val="none"/>
        </w:rPr>
        <w:t>Why This Matters for AR Specifically</w:t>
      </w:r>
      <w:bookmarkEnd w:id="115"/>
    </w:p>
    <w:p w14:paraId="40EE2A36"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Absolute Relativity is exactly the kind of work that needs this infrastructure.</w:t>
      </w:r>
    </w:p>
    <w:p w14:paraId="0BD6278C"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It's cross-domain—touching physics, biology, cosmology, philosophy. It doesn't fit neatly into any single journal's scope.</w:t>
      </w:r>
    </w:p>
    <w:p w14:paraId="31B7D5BD"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It's novel theory—proposing a different foundational picture, not incremental extensions of existing frameworks. Reviewers may not know how to evaluate it.</w:t>
      </w:r>
    </w:p>
    <w:p w14:paraId="748F901E"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lastRenderedPageBreak/>
        <w:t>It comes from outside academia—no institutional backing, no credentials that signal "safe to trust." The ideas have to stand on their own.</w:t>
      </w:r>
    </w:p>
    <w:p w14:paraId="4298D4A5"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 xml:space="preserve">And it makes specific, testable predictions—which means it </w:t>
      </w:r>
      <w:r w:rsidRPr="00EB1E13">
        <w:rPr>
          <w:rFonts w:ascii="Times New Roman" w:eastAsia="Times New Roman" w:hAnsi="Times New Roman" w:cs="Times New Roman"/>
          <w:i/>
          <w:iCs/>
          <w:kern w:val="0"/>
          <w14:ligatures w14:val="none"/>
        </w:rPr>
        <w:t>can</w:t>
      </w:r>
      <w:r w:rsidRPr="00EB1E13">
        <w:rPr>
          <w:rFonts w:ascii="Times New Roman" w:eastAsia="Times New Roman" w:hAnsi="Times New Roman" w:cs="Times New Roman"/>
          <w:kern w:val="0"/>
          <w14:ligatures w14:val="none"/>
        </w:rPr>
        <w:t xml:space="preserve"> be evaluated on evidence, if anyone engages with it.</w:t>
      </w:r>
    </w:p>
    <w:p w14:paraId="7C22A09E"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WorkSpeaks ensures that engagement remains possible. Even if the first journals say no, the work exists in auditable form. Critics who want to debunk it can examine the actual artifacts. Supporters who want to replicate it have the data and code. Future researchers who encounter similar ideas can see what was already tried.</w:t>
      </w:r>
    </w:p>
    <w:p w14:paraId="5778D611"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The work isn't trapped behind a gate. It's in the public square, available for inspection.</w:t>
      </w:r>
    </w:p>
    <w:p w14:paraId="51B93001" w14:textId="77777777" w:rsidR="00EB1E13" w:rsidRPr="00EB1E13" w:rsidRDefault="00000000" w:rsidP="00EB1E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51CEAA">
          <v:rect id="_x0000_i1130" style="width:0;height:1.5pt" o:hralign="center" o:hrstd="t" o:hr="t" fillcolor="#a0a0a0" stroked="f"/>
        </w:pict>
      </w:r>
    </w:p>
    <w:p w14:paraId="48736A6F" w14:textId="77777777" w:rsidR="00EB1E13" w:rsidRPr="00EB1E13" w:rsidRDefault="00EB1E13" w:rsidP="00EB1E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6" w:name="_Toc217682817"/>
      <w:r w:rsidRPr="00EB1E13">
        <w:rPr>
          <w:rFonts w:ascii="Times New Roman" w:eastAsia="Times New Roman" w:hAnsi="Times New Roman" w:cs="Times New Roman"/>
          <w:b/>
          <w:bCs/>
          <w:kern w:val="0"/>
          <w:sz w:val="27"/>
          <w:szCs w:val="27"/>
          <w14:ligatures w14:val="none"/>
        </w:rPr>
        <w:t>The Logic Is the Point</w:t>
      </w:r>
      <w:bookmarkEnd w:id="116"/>
    </w:p>
    <w:p w14:paraId="0EC6F686"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I want to return to a framing from earlier:</w:t>
      </w:r>
    </w:p>
    <w:p w14:paraId="01EC3020"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t>The logic is the point. WorkSpeaks is the guarantee that the logic and results remain legible.</w:t>
      </w:r>
    </w:p>
    <w:p w14:paraId="5CFEED00"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This essay has spent many pages explaining AR's ontology, the hinge structure, and the four research programs. That's the substance—the actual intellectual content being tested.</w:t>
      </w:r>
    </w:p>
    <w:p w14:paraId="3AD70DBE"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WorkSpeaks is the infrastructure that ensures that substance remains accessible regardless of what gatekeepers decide.</w:t>
      </w:r>
    </w:p>
    <w:p w14:paraId="6736FC5A"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It's not the main show. It's the stage that lets the show continue even if certain venues won't host it.</w:t>
      </w:r>
    </w:p>
    <w:p w14:paraId="437BE9BA" w14:textId="77777777" w:rsidR="00EB1E13" w:rsidRPr="00EB1E13" w:rsidRDefault="00000000" w:rsidP="00EB1E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71FA65">
          <v:rect id="_x0000_i1131" style="width:0;height:1.5pt" o:hralign="center" o:hrstd="t" o:hr="t" fillcolor="#a0a0a0" stroked="f"/>
        </w:pict>
      </w:r>
    </w:p>
    <w:p w14:paraId="03C26708" w14:textId="77777777" w:rsidR="00EB1E13" w:rsidRPr="00EB1E13" w:rsidRDefault="00EB1E13" w:rsidP="00EB1E1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7" w:name="_Toc217682818"/>
      <w:r w:rsidRPr="00EB1E13">
        <w:rPr>
          <w:rFonts w:ascii="Times New Roman" w:eastAsia="Times New Roman" w:hAnsi="Times New Roman" w:cs="Times New Roman"/>
          <w:b/>
          <w:bCs/>
          <w:kern w:val="0"/>
          <w:sz w:val="27"/>
          <w:szCs w:val="27"/>
          <w14:ligatures w14:val="none"/>
        </w:rPr>
        <w:t>How WSP Works in Practice</w:t>
      </w:r>
      <w:bookmarkEnd w:id="117"/>
    </w:p>
    <w:p w14:paraId="53F744F1"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The next two sections will get more specific:</w:t>
      </w:r>
    </w:p>
    <w:p w14:paraId="501CC3BE"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t>Section 14</w:t>
      </w:r>
      <w:r w:rsidRPr="00EB1E13">
        <w:rPr>
          <w:rFonts w:ascii="Times New Roman" w:eastAsia="Times New Roman" w:hAnsi="Times New Roman" w:cs="Times New Roman"/>
          <w:kern w:val="0"/>
          <w14:ligatures w14:val="none"/>
        </w:rPr>
        <w:t xml:space="preserve"> explains the Bronze/Silver/Gold tier system—how deep the audit trail goes for different aspects of the work.</w:t>
      </w:r>
    </w:p>
    <w:p w14:paraId="7A8E22F7"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b/>
          <w:bCs/>
          <w:kern w:val="0"/>
          <w14:ligatures w14:val="none"/>
        </w:rPr>
        <w:t>Section 15</w:t>
      </w:r>
      <w:r w:rsidRPr="00EB1E13">
        <w:rPr>
          <w:rFonts w:ascii="Times New Roman" w:eastAsia="Times New Roman" w:hAnsi="Times New Roman" w:cs="Times New Roman"/>
          <w:kern w:val="0"/>
          <w14:ligatures w14:val="none"/>
        </w:rPr>
        <w:t xml:space="preserve"> explores what happens when work faces rejection—how ideas can flourish even when initial gatekeepers say no.</w:t>
      </w:r>
    </w:p>
    <w:p w14:paraId="39E060DB"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But the basic principle is already clear:</w:t>
      </w:r>
    </w:p>
    <w:p w14:paraId="6FF08699"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lastRenderedPageBreak/>
        <w:t>Document thoroughly. Freeze definitions before tests. Timestamp everything. Make the artifacts public. Let people verify rather than just trust.</w:t>
      </w:r>
    </w:p>
    <w:p w14:paraId="7968A200"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That's WorkSpeaks in a sentence.</w:t>
      </w:r>
    </w:p>
    <w:p w14:paraId="3E1BD51C"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kern w:val="0"/>
          <w14:ligatures w14:val="none"/>
        </w:rPr>
        <w:t>And that's why I'm building this entire program—four research projects across four domains—on its foundation.</w:t>
      </w:r>
    </w:p>
    <w:p w14:paraId="4CCB576E" w14:textId="77777777" w:rsidR="00EB1E13" w:rsidRPr="00EB1E13" w:rsidRDefault="00000000" w:rsidP="00EB1E1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9FB5BC">
          <v:rect id="_x0000_i1132" style="width:0;height:1.5pt" o:hralign="center" o:hrstd="t" o:hr="t" fillcolor="#a0a0a0" stroked="f"/>
        </w:pict>
      </w:r>
    </w:p>
    <w:p w14:paraId="2FE60302" w14:textId="77777777" w:rsidR="00EB1E13" w:rsidRPr="00EB1E13" w:rsidRDefault="00EB1E13" w:rsidP="00EB1E13">
      <w:pPr>
        <w:spacing w:before="100" w:beforeAutospacing="1" w:after="100" w:afterAutospacing="1" w:line="240" w:lineRule="auto"/>
        <w:rPr>
          <w:rFonts w:ascii="Times New Roman" w:eastAsia="Times New Roman" w:hAnsi="Times New Roman" w:cs="Times New Roman"/>
          <w:kern w:val="0"/>
          <w14:ligatures w14:val="none"/>
        </w:rPr>
      </w:pPr>
      <w:r w:rsidRPr="00EB1E13">
        <w:rPr>
          <w:rFonts w:ascii="Times New Roman" w:eastAsia="Times New Roman" w:hAnsi="Times New Roman" w:cs="Times New Roman"/>
          <w:i/>
          <w:iCs/>
          <w:kern w:val="0"/>
          <w14:ligatures w14:val="none"/>
        </w:rPr>
        <w:t xml:space="preserve">For detailed specifications of the WorkSpeaks Protocol—artifact types, hashing procedures, timestamp mechanisms, and index structures—see </w:t>
      </w:r>
      <w:r w:rsidRPr="00EB1E13">
        <w:rPr>
          <w:rFonts w:ascii="Times New Roman" w:eastAsia="Times New Roman" w:hAnsi="Times New Roman" w:cs="Times New Roman"/>
          <w:b/>
          <w:bCs/>
          <w:i/>
          <w:iCs/>
          <w:kern w:val="0"/>
          <w14:ligatures w14:val="none"/>
        </w:rPr>
        <w:t>Appendix I: WorkSpeaks Protocol Quickstart</w:t>
      </w:r>
      <w:r w:rsidRPr="00EB1E13">
        <w:rPr>
          <w:rFonts w:ascii="Times New Roman" w:eastAsia="Times New Roman" w:hAnsi="Times New Roman" w:cs="Times New Roman"/>
          <w:i/>
          <w:iCs/>
          <w:kern w:val="0"/>
          <w14:ligatures w14:val="none"/>
        </w:rPr>
        <w:t>.</w:t>
      </w:r>
    </w:p>
    <w:p w14:paraId="4F5C227B" w14:textId="77777777" w:rsidR="00EB1E13" w:rsidRDefault="00EB1E13"/>
    <w:p w14:paraId="09663B4B" w14:textId="77777777" w:rsidR="00A0483D" w:rsidRPr="00A0483D" w:rsidRDefault="00A0483D" w:rsidP="00A0483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18" w:name="_Toc217682819"/>
      <w:r w:rsidRPr="00A0483D">
        <w:rPr>
          <w:rFonts w:ascii="Times New Roman" w:eastAsia="Times New Roman" w:hAnsi="Times New Roman" w:cs="Times New Roman"/>
          <w:b/>
          <w:bCs/>
          <w:kern w:val="0"/>
          <w:sz w:val="36"/>
          <w:szCs w:val="36"/>
          <w14:ligatures w14:val="none"/>
        </w:rPr>
        <w:t>14. Bronze → Silver → Gold: How Deep the Audit Goes</w:t>
      </w:r>
      <w:bookmarkEnd w:id="118"/>
    </w:p>
    <w:p w14:paraId="31FD6B0A"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WorkSpeaks isn't one-size-fits-all.</w:t>
      </w:r>
    </w:p>
    <w:p w14:paraId="62001A59"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Some aspects of research need heavier documentation than others. A calculation with three inputs is different from a biological dataset with thousands of entries. A preliminary exploration is different from a flagship test.</w:t>
      </w:r>
    </w:p>
    <w:p w14:paraId="38FFBF9E"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So WorkSpeaks uses a tier system: Bronze, Silver, and Gold. Each level represents a different depth of audit trail—a different answer to the question "how thoroughly can an outsider verify this?"</w:t>
      </w:r>
    </w:p>
    <w:p w14:paraId="4666F0D5" w14:textId="77777777" w:rsidR="00A0483D" w:rsidRPr="00A0483D" w:rsidRDefault="00000000" w:rsidP="00A0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DCD5109">
          <v:rect id="_x0000_i1133" style="width:0;height:1.5pt" o:hralign="center" o:hrstd="t" o:hr="t" fillcolor="#a0a0a0" stroked="f"/>
        </w:pict>
      </w:r>
    </w:p>
    <w:p w14:paraId="7631EC73" w14:textId="77777777" w:rsidR="00A0483D" w:rsidRPr="00A0483D" w:rsidRDefault="00A0483D" w:rsidP="00A048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9" w:name="_Toc217682820"/>
      <w:r w:rsidRPr="00A0483D">
        <w:rPr>
          <w:rFonts w:ascii="Times New Roman" w:eastAsia="Times New Roman" w:hAnsi="Times New Roman" w:cs="Times New Roman"/>
          <w:b/>
          <w:bCs/>
          <w:kern w:val="0"/>
          <w:sz w:val="27"/>
          <w:szCs w:val="27"/>
          <w14:ligatures w14:val="none"/>
        </w:rPr>
        <w:t>The Simple Version</w:t>
      </w:r>
      <w:bookmarkEnd w:id="119"/>
    </w:p>
    <w:p w14:paraId="7448E625"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Here's the basic idea:</w:t>
      </w:r>
    </w:p>
    <w:p w14:paraId="2BB208B6"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Bronze</w:t>
      </w:r>
      <w:r w:rsidRPr="00A0483D">
        <w:rPr>
          <w:rFonts w:ascii="Times New Roman" w:eastAsia="Times New Roman" w:hAnsi="Times New Roman" w:cs="Times New Roman"/>
          <w:kern w:val="0"/>
          <w14:ligatures w14:val="none"/>
        </w:rPr>
        <w:t xml:space="preserve"> proves </w:t>
      </w:r>
      <w:r w:rsidRPr="00A0483D">
        <w:rPr>
          <w:rFonts w:ascii="Times New Roman" w:eastAsia="Times New Roman" w:hAnsi="Times New Roman" w:cs="Times New Roman"/>
          <w:i/>
          <w:iCs/>
          <w:kern w:val="0"/>
          <w14:ligatures w14:val="none"/>
        </w:rPr>
        <w:t>when</w:t>
      </w:r>
      <w:r w:rsidRPr="00A0483D">
        <w:rPr>
          <w:rFonts w:ascii="Times New Roman" w:eastAsia="Times New Roman" w:hAnsi="Times New Roman" w:cs="Times New Roman"/>
          <w:kern w:val="0"/>
          <w14:ligatures w14:val="none"/>
        </w:rPr>
        <w:t xml:space="preserve"> things existed.</w:t>
      </w:r>
    </w:p>
    <w:p w14:paraId="6804FDEA"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Silver</w:t>
      </w:r>
      <w:r w:rsidRPr="00A0483D">
        <w:rPr>
          <w:rFonts w:ascii="Times New Roman" w:eastAsia="Times New Roman" w:hAnsi="Times New Roman" w:cs="Times New Roman"/>
          <w:kern w:val="0"/>
          <w14:ligatures w14:val="none"/>
        </w:rPr>
        <w:t xml:space="preserve"> proves </w:t>
      </w:r>
      <w:r w:rsidRPr="00A0483D">
        <w:rPr>
          <w:rFonts w:ascii="Times New Roman" w:eastAsia="Times New Roman" w:hAnsi="Times New Roman" w:cs="Times New Roman"/>
          <w:i/>
          <w:iCs/>
          <w:kern w:val="0"/>
          <w14:ligatures w14:val="none"/>
        </w:rPr>
        <w:t>how the rules evolved</w:t>
      </w:r>
      <w:r w:rsidRPr="00A0483D">
        <w:rPr>
          <w:rFonts w:ascii="Times New Roman" w:eastAsia="Times New Roman" w:hAnsi="Times New Roman" w:cs="Times New Roman"/>
          <w:kern w:val="0"/>
          <w14:ligatures w14:val="none"/>
        </w:rPr>
        <w:t>.</w:t>
      </w:r>
    </w:p>
    <w:p w14:paraId="228DE502"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Gold</w:t>
      </w:r>
      <w:r w:rsidRPr="00A0483D">
        <w:rPr>
          <w:rFonts w:ascii="Times New Roman" w:eastAsia="Times New Roman" w:hAnsi="Times New Roman" w:cs="Times New Roman"/>
          <w:kern w:val="0"/>
          <w14:ligatures w14:val="none"/>
        </w:rPr>
        <w:t xml:space="preserve"> proves </w:t>
      </w:r>
      <w:r w:rsidRPr="00A0483D">
        <w:rPr>
          <w:rFonts w:ascii="Times New Roman" w:eastAsia="Times New Roman" w:hAnsi="Times New Roman" w:cs="Times New Roman"/>
          <w:i/>
          <w:iCs/>
          <w:kern w:val="0"/>
          <w14:ligatures w14:val="none"/>
        </w:rPr>
        <w:t>the entire chain</w:t>
      </w:r>
      <w:r w:rsidRPr="00A0483D">
        <w:rPr>
          <w:rFonts w:ascii="Times New Roman" w:eastAsia="Times New Roman" w:hAnsi="Times New Roman" w:cs="Times New Roman"/>
          <w:kern w:val="0"/>
          <w14:ligatures w14:val="none"/>
        </w:rPr>
        <w:t>—from rules to data to analysis to results to submission to outcome.</w:t>
      </w:r>
    </w:p>
    <w:p w14:paraId="38973FE4"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Each tier builds on the one below. Gold includes everything in Silver; Silver includes everything in Bronze. The higher you go, the more completely an outsider can reconstruct what happened.</w:t>
      </w:r>
    </w:p>
    <w:p w14:paraId="1D7AD038" w14:textId="77777777" w:rsidR="00A0483D" w:rsidRPr="00A0483D" w:rsidRDefault="00000000" w:rsidP="00A0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AAB2D6">
          <v:rect id="_x0000_i1134" style="width:0;height:1.5pt" o:hralign="center" o:hrstd="t" o:hr="t" fillcolor="#a0a0a0" stroked="f"/>
        </w:pict>
      </w:r>
    </w:p>
    <w:p w14:paraId="0B92A547" w14:textId="77777777" w:rsidR="00A0483D" w:rsidRPr="00A0483D" w:rsidRDefault="00A0483D" w:rsidP="00A048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0" w:name="_Toc217682821"/>
      <w:r w:rsidRPr="00A0483D">
        <w:rPr>
          <w:rFonts w:ascii="Times New Roman" w:eastAsia="Times New Roman" w:hAnsi="Times New Roman" w:cs="Times New Roman"/>
          <w:b/>
          <w:bCs/>
          <w:kern w:val="0"/>
          <w:sz w:val="27"/>
          <w:szCs w:val="27"/>
          <w14:ligatures w14:val="none"/>
        </w:rPr>
        <w:lastRenderedPageBreak/>
        <w:t>Bronze: Timeline Integrity</w:t>
      </w:r>
      <w:bookmarkEnd w:id="120"/>
    </w:p>
    <w:p w14:paraId="13DB395C"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Bronze is the foundation. It answers one question:</w:t>
      </w:r>
    </w:p>
    <w:p w14:paraId="5C344A79"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Did this version exist at this time?</w:t>
      </w:r>
    </w:p>
    <w:p w14:paraId="5D19EBCE"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At the Bronze level, every major artifact gets:</w:t>
      </w:r>
    </w:p>
    <w:p w14:paraId="46783499" w14:textId="77777777" w:rsidR="00A0483D" w:rsidRPr="00A0483D" w:rsidRDefault="00A0483D" w:rsidP="00A0483D">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Bundled into a downloadable package</w:t>
      </w:r>
    </w:p>
    <w:p w14:paraId="0C86A79A" w14:textId="77777777" w:rsidR="00A0483D" w:rsidRPr="00A0483D" w:rsidRDefault="00A0483D" w:rsidP="00A0483D">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Hashed (given a cryptographic fingerprint)</w:t>
      </w:r>
    </w:p>
    <w:p w14:paraId="24D88681" w14:textId="77777777" w:rsidR="00A0483D" w:rsidRPr="00A0483D" w:rsidRDefault="00A0483D" w:rsidP="00A0483D">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Timestamped publicly</w:t>
      </w:r>
    </w:p>
    <w:p w14:paraId="21ACC840" w14:textId="77777777" w:rsidR="00A0483D" w:rsidRPr="00A0483D" w:rsidRDefault="00A0483D" w:rsidP="00A0483D">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Listed in a public index with a plain-language explanation</w:t>
      </w:r>
    </w:p>
    <w:p w14:paraId="7C8AFA5D"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That's it. Simple, but powerful.</w:t>
      </w:r>
    </w:p>
    <w:p w14:paraId="7AB3CE0C"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Why it matters: Bronze prevents the most basic form of dishonesty—rewriting history. If I claim "this is what I said in January," anyone can check whether that hash existed in January. If I quietly edit a document and claim it was always that way, the hash won't match.</w:t>
      </w:r>
    </w:p>
    <w:p w14:paraId="5EF4A3C2"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Bronze doesn't prove the work is good. It proves the work existed when I say it did.</w:t>
      </w:r>
    </w:p>
    <w:p w14:paraId="6A3B3DFD"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What Bronze looks like for this program:</w:t>
      </w:r>
    </w:p>
    <w:p w14:paraId="7DC5FE0E"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Every major document gets Bronze treatment:</w:t>
      </w:r>
    </w:p>
    <w:p w14:paraId="2FB0558D" w14:textId="77777777" w:rsidR="00A0483D" w:rsidRPr="00A0483D" w:rsidRDefault="00A0483D" w:rsidP="00A0483D">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This essay (the logic registration)</w:t>
      </w:r>
    </w:p>
    <w:p w14:paraId="1ACEBC72" w14:textId="77777777" w:rsidR="00A0483D" w:rsidRPr="00A0483D" w:rsidRDefault="00A0483D" w:rsidP="00A0483D">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Each program's methodology document</w:t>
      </w:r>
    </w:p>
    <w:p w14:paraId="08201A10" w14:textId="77777777" w:rsidR="00A0483D" w:rsidRPr="00A0483D" w:rsidRDefault="00A0483D" w:rsidP="00A0483D">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Major revisions and updates</w:t>
      </w:r>
    </w:p>
    <w:p w14:paraId="52949793" w14:textId="77777777" w:rsidR="00A0483D" w:rsidRPr="00A0483D" w:rsidRDefault="00A0483D" w:rsidP="00A0483D">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Submission packages and outcome records</w:t>
      </w:r>
    </w:p>
    <w:p w14:paraId="2987D259"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If something is important enough to reference later, it gets a hash and timestamp.</w:t>
      </w:r>
    </w:p>
    <w:p w14:paraId="5A9D620B" w14:textId="77777777" w:rsidR="00A0483D" w:rsidRPr="00A0483D" w:rsidRDefault="00000000" w:rsidP="00A0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79BC396">
          <v:rect id="_x0000_i1135" style="width:0;height:1.5pt" o:hralign="center" o:hrstd="t" o:hr="t" fillcolor="#a0a0a0" stroked="f"/>
        </w:pict>
      </w:r>
    </w:p>
    <w:p w14:paraId="62C7254C" w14:textId="77777777" w:rsidR="00A0483D" w:rsidRPr="00A0483D" w:rsidRDefault="00A0483D" w:rsidP="00A048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1" w:name="_Toc217682822"/>
      <w:r w:rsidRPr="00A0483D">
        <w:rPr>
          <w:rFonts w:ascii="Times New Roman" w:eastAsia="Times New Roman" w:hAnsi="Times New Roman" w:cs="Times New Roman"/>
          <w:b/>
          <w:bCs/>
          <w:kern w:val="0"/>
          <w:sz w:val="27"/>
          <w:szCs w:val="27"/>
          <w14:ligatures w14:val="none"/>
        </w:rPr>
        <w:t>Silver: Rules Integrity</w:t>
      </w:r>
      <w:bookmarkEnd w:id="121"/>
    </w:p>
    <w:p w14:paraId="0CEEC4A1"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 xml:space="preserve">Silver adds something crucial: it timestamps not just documents, but the </w:t>
      </w:r>
      <w:r w:rsidRPr="00A0483D">
        <w:rPr>
          <w:rFonts w:ascii="Times New Roman" w:eastAsia="Times New Roman" w:hAnsi="Times New Roman" w:cs="Times New Roman"/>
          <w:i/>
          <w:iCs/>
          <w:kern w:val="0"/>
          <w14:ligatures w14:val="none"/>
        </w:rPr>
        <w:t>rules that shape the analysis</w:t>
      </w:r>
      <w:r w:rsidRPr="00A0483D">
        <w:rPr>
          <w:rFonts w:ascii="Times New Roman" w:eastAsia="Times New Roman" w:hAnsi="Times New Roman" w:cs="Times New Roman"/>
          <w:kern w:val="0"/>
          <w14:ligatures w14:val="none"/>
        </w:rPr>
        <w:t>.</w:t>
      </w:r>
    </w:p>
    <w:p w14:paraId="3EFA1D2B"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Did you change the scoring method after you saw the results?</w:t>
      </w:r>
    </w:p>
    <w:p w14:paraId="1C3DDBCE"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Did the definition of "success" evolve to match what you found?</w:t>
      </w:r>
    </w:p>
    <w:p w14:paraId="0C2637DE"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Silver answers these questions by making the rules themselves into frozen artifacts.</w:t>
      </w:r>
    </w:p>
    <w:p w14:paraId="313A04CF"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At the Silver level, key "controls" become their own versioned, timestamped packages:</w:t>
      </w:r>
    </w:p>
    <w:p w14:paraId="19D745C7" w14:textId="77777777" w:rsidR="00A0483D" w:rsidRPr="00A0483D" w:rsidRDefault="00A0483D" w:rsidP="00A0483D">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lastRenderedPageBreak/>
        <w:t>Definitions (what counts as Tier-A, what counts as a data point)</w:t>
      </w:r>
    </w:p>
    <w:p w14:paraId="729CAF31" w14:textId="77777777" w:rsidR="00A0483D" w:rsidRPr="00A0483D" w:rsidRDefault="00A0483D" w:rsidP="00A0483D">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Measurement criteria (which metric, which method)</w:t>
      </w:r>
    </w:p>
    <w:p w14:paraId="7FF9EB13" w14:textId="77777777" w:rsidR="00A0483D" w:rsidRPr="00A0483D" w:rsidRDefault="00A0483D" w:rsidP="00A0483D">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Inclusion/exclusion rules (what's in, what's out)</w:t>
      </w:r>
    </w:p>
    <w:p w14:paraId="31BC36E8" w14:textId="77777777" w:rsidR="00A0483D" w:rsidRPr="00A0483D" w:rsidRDefault="00A0483D" w:rsidP="00A0483D">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Evaluation criteria (what counts as support vs. failure)</w:t>
      </w:r>
    </w:p>
    <w:p w14:paraId="1C9337A1" w14:textId="77777777" w:rsidR="00A0483D" w:rsidRPr="00A0483D" w:rsidRDefault="00A0483D" w:rsidP="00A0483D">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Candidate sets (what alternatives will be tested)</w:t>
      </w:r>
    </w:p>
    <w:p w14:paraId="56C9CAB1"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 xml:space="preserve">When these rules are frozen </w:t>
      </w:r>
      <w:r w:rsidRPr="00A0483D">
        <w:rPr>
          <w:rFonts w:ascii="Times New Roman" w:eastAsia="Times New Roman" w:hAnsi="Times New Roman" w:cs="Times New Roman"/>
          <w:i/>
          <w:iCs/>
          <w:kern w:val="0"/>
          <w14:ligatures w14:val="none"/>
        </w:rPr>
        <w:t>before</w:t>
      </w:r>
      <w:r w:rsidRPr="00A0483D">
        <w:rPr>
          <w:rFonts w:ascii="Times New Roman" w:eastAsia="Times New Roman" w:hAnsi="Times New Roman" w:cs="Times New Roman"/>
          <w:kern w:val="0"/>
          <w14:ligatures w14:val="none"/>
        </w:rPr>
        <w:t xml:space="preserve"> the core analysis runs, something important becomes verifiable: the rules weren't adjusted to fit the results.</w:t>
      </w:r>
    </w:p>
    <w:p w14:paraId="1671D2C7"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Why it matters: The most common way research goes wrong isn't fraud—it's drift. Definitions tighten. Edge cases get reclassified. The bar for "success" shifts. Usually this happens unconsciously, in response to what the data seems to show.</w:t>
      </w:r>
    </w:p>
    <w:p w14:paraId="27AFD40B"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Silver makes drift visible. If the rules changed, the change is documented. If they didn't change, that's provable.</w:t>
      </w:r>
    </w:p>
    <w:p w14:paraId="1F6662DE"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What Silver looks like for this program:</w:t>
      </w:r>
    </w:p>
    <w:p w14:paraId="35EBB351"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Each research program has a "controls pack" that gets frozen before core analysis:</w:t>
      </w:r>
    </w:p>
    <w:p w14:paraId="2E4B0E02" w14:textId="77777777" w:rsidR="00A0483D" w:rsidRPr="00A0483D" w:rsidRDefault="00A0483D" w:rsidP="00A0483D">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BioBand: Tier-A definition, measurement rules, band extraction method, candidate set, scoring rule</w:t>
      </w:r>
    </w:p>
    <w:p w14:paraId="10652591" w14:textId="77777777" w:rsidR="00A0483D" w:rsidRPr="00A0483D" w:rsidRDefault="00A0483D" w:rsidP="00A0483D">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EarthG: Conventions sheet, constants sources, sensitivity axes, what counts as "proximity"</w:t>
      </w:r>
    </w:p>
    <w:p w14:paraId="135EE00E" w14:textId="77777777" w:rsidR="00A0483D" w:rsidRPr="00A0483D" w:rsidRDefault="00A0483D" w:rsidP="00A0483D">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T3/T3B: Galaxy inclusion criteria, size/mass definitions, activation model specification, statistical thresholds</w:t>
      </w:r>
    </w:p>
    <w:p w14:paraId="39C62B4A" w14:textId="77777777" w:rsidR="00A0483D" w:rsidRPr="00A0483D" w:rsidRDefault="00A0483D" w:rsidP="00A0483D">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DNA/QM: Finite candidate set, operational definitions for crossover and clustering, data sources</w:t>
      </w:r>
    </w:p>
    <w:p w14:paraId="02778430"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These controls packs are the rules of the game, locked in before the game is played.</w:t>
      </w:r>
    </w:p>
    <w:p w14:paraId="3E16D1CC" w14:textId="77777777" w:rsidR="00A0483D" w:rsidRPr="00A0483D" w:rsidRDefault="00000000" w:rsidP="00A0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AB3778">
          <v:rect id="_x0000_i1136" style="width:0;height:1.5pt" o:hralign="center" o:hrstd="t" o:hr="t" fillcolor="#a0a0a0" stroked="f"/>
        </w:pict>
      </w:r>
    </w:p>
    <w:p w14:paraId="0C7B46F9" w14:textId="77777777" w:rsidR="00A0483D" w:rsidRPr="00A0483D" w:rsidRDefault="00A0483D" w:rsidP="00A048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2" w:name="_Toc217682823"/>
      <w:r w:rsidRPr="00A0483D">
        <w:rPr>
          <w:rFonts w:ascii="Times New Roman" w:eastAsia="Times New Roman" w:hAnsi="Times New Roman" w:cs="Times New Roman"/>
          <w:b/>
          <w:bCs/>
          <w:kern w:val="0"/>
          <w:sz w:val="27"/>
          <w:szCs w:val="27"/>
          <w14:ligatures w14:val="none"/>
        </w:rPr>
        <w:t>Gold: Full Chain Integrity</w:t>
      </w:r>
      <w:bookmarkEnd w:id="122"/>
    </w:p>
    <w:p w14:paraId="705E69FD"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Gold is the complete package. It makes the entire research process auditable, from initial rules through final outcomes.</w:t>
      </w:r>
    </w:p>
    <w:p w14:paraId="7114FD34"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Can an outsider verify the full chain—rules → data → analysis → results → submission → decisions—without trusting the author's narration?</w:t>
      </w:r>
    </w:p>
    <w:p w14:paraId="4D429C1E"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Gold answers: yes.</w:t>
      </w:r>
    </w:p>
    <w:p w14:paraId="0F6BF7DA"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At the Gold level, you can reconstruct what happened at every stage:</w:t>
      </w:r>
    </w:p>
    <w:p w14:paraId="3C102E94"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1. Controls Pack (frozen before analysis)</w:t>
      </w:r>
    </w:p>
    <w:p w14:paraId="53D7A913" w14:textId="77777777" w:rsidR="00A0483D" w:rsidRPr="00A0483D" w:rsidRDefault="00A0483D" w:rsidP="00A0483D">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lastRenderedPageBreak/>
        <w:t>All definitions, criteria, and rules</w:t>
      </w:r>
    </w:p>
    <w:p w14:paraId="137E186B" w14:textId="77777777" w:rsidR="00A0483D" w:rsidRPr="00A0483D" w:rsidRDefault="00A0483D" w:rsidP="00A0483D">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What would count as success or failure</w:t>
      </w:r>
    </w:p>
    <w:p w14:paraId="677B8487" w14:textId="77777777" w:rsidR="00A0483D" w:rsidRPr="00A0483D" w:rsidRDefault="00A0483D" w:rsidP="00A0483D">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Timestamped before any core results exist</w:t>
      </w:r>
    </w:p>
    <w:p w14:paraId="08983013"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2. Data Pack</w:t>
      </w:r>
    </w:p>
    <w:p w14:paraId="5178F423" w14:textId="77777777" w:rsidR="00A0483D" w:rsidRPr="00A0483D" w:rsidRDefault="00A0483D" w:rsidP="00A0483D">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The exact dataset used</w:t>
      </w:r>
    </w:p>
    <w:p w14:paraId="283AB523" w14:textId="77777777" w:rsidR="00A0483D" w:rsidRPr="00A0483D" w:rsidRDefault="00A0483D" w:rsidP="00A0483D">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How it was collected or selected</w:t>
      </w:r>
    </w:p>
    <w:p w14:paraId="6F43D20F" w14:textId="77777777" w:rsidR="00A0483D" w:rsidRPr="00A0483D" w:rsidRDefault="00A0483D" w:rsidP="00A0483D">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Per-entry citations or sources where applicable</w:t>
      </w:r>
    </w:p>
    <w:p w14:paraId="17DE7B31" w14:textId="77777777" w:rsidR="00A0483D" w:rsidRPr="00A0483D" w:rsidRDefault="00A0483D" w:rsidP="00A0483D">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Edge cases flagged and handling documented</w:t>
      </w:r>
    </w:p>
    <w:p w14:paraId="4D28D673"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3. Run Pack</w:t>
      </w:r>
    </w:p>
    <w:p w14:paraId="32B7D6D7" w14:textId="77777777" w:rsidR="00A0483D" w:rsidRPr="00A0483D" w:rsidRDefault="00A0483D" w:rsidP="00A0483D">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The actual code/scripts that produce results</w:t>
      </w:r>
    </w:p>
    <w:p w14:paraId="51B9C082" w14:textId="77777777" w:rsidR="00A0483D" w:rsidRPr="00A0483D" w:rsidRDefault="00A0483D" w:rsidP="00A0483D">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Environment documentation (software versions, dependencies)</w:t>
      </w:r>
    </w:p>
    <w:p w14:paraId="5E1B233A" w14:textId="77777777" w:rsidR="00A0483D" w:rsidRPr="00A0483D" w:rsidRDefault="00A0483D" w:rsidP="00A0483D">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Instructions for reproduction</w:t>
      </w:r>
    </w:p>
    <w:p w14:paraId="52234667" w14:textId="77777777" w:rsidR="00A0483D" w:rsidRPr="00A0483D" w:rsidRDefault="00A0483D" w:rsidP="00A0483D">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Someone else should be able to run this and get the same outputs</w:t>
      </w:r>
    </w:p>
    <w:p w14:paraId="2E50D18F"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4. Results Pack</w:t>
      </w:r>
    </w:p>
    <w:p w14:paraId="6D842341" w14:textId="77777777" w:rsidR="00A0483D" w:rsidRPr="00A0483D" w:rsidRDefault="00A0483D" w:rsidP="00A0483D">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All outputs generated by the analysis</w:t>
      </w:r>
    </w:p>
    <w:p w14:paraId="01495952" w14:textId="77777777" w:rsidR="00A0483D" w:rsidRPr="00A0483D" w:rsidRDefault="00A0483D" w:rsidP="00A0483D">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Including negative results and sensitivity tests</w:t>
      </w:r>
    </w:p>
    <w:p w14:paraId="75F4570F" w14:textId="77777777" w:rsidR="00A0483D" w:rsidRPr="00A0483D" w:rsidRDefault="00A0483D" w:rsidP="00A0483D">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Figures, tables, statistics—everything</w:t>
      </w:r>
    </w:p>
    <w:p w14:paraId="39BCC41A" w14:textId="77777777" w:rsidR="00A0483D" w:rsidRPr="00A0483D" w:rsidRDefault="00A0483D" w:rsidP="00A0483D">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A manifest linking each output to the script that produced it</w:t>
      </w:r>
    </w:p>
    <w:p w14:paraId="19BBDCCF"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5. Submit Pack</w:t>
      </w:r>
    </w:p>
    <w:p w14:paraId="5712AFFD" w14:textId="77777777" w:rsidR="00A0483D" w:rsidRPr="00A0483D" w:rsidRDefault="00A0483D" w:rsidP="00A0483D">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The exact PDF submitted to journals</w:t>
      </w:r>
    </w:p>
    <w:p w14:paraId="02F65EFF" w14:textId="77777777" w:rsidR="00A0483D" w:rsidRPr="00A0483D" w:rsidRDefault="00A0483D" w:rsidP="00A0483D">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 xml:space="preserve">Timestamped </w:t>
      </w:r>
      <w:r w:rsidRPr="00A0483D">
        <w:rPr>
          <w:rFonts w:ascii="Times New Roman" w:eastAsia="Times New Roman" w:hAnsi="Times New Roman" w:cs="Times New Roman"/>
          <w:i/>
          <w:iCs/>
          <w:kern w:val="0"/>
          <w14:ligatures w14:val="none"/>
        </w:rPr>
        <w:t>before</w:t>
      </w:r>
      <w:r w:rsidRPr="00A0483D">
        <w:rPr>
          <w:rFonts w:ascii="Times New Roman" w:eastAsia="Times New Roman" w:hAnsi="Times New Roman" w:cs="Times New Roman"/>
          <w:kern w:val="0"/>
          <w14:ligatures w14:val="none"/>
        </w:rPr>
        <w:t xml:space="preserve"> submission</w:t>
      </w:r>
    </w:p>
    <w:p w14:paraId="40A70732" w14:textId="77777777" w:rsidR="00A0483D" w:rsidRPr="00A0483D" w:rsidRDefault="00A0483D" w:rsidP="00A0483D">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So "this is what I sent" is provable, not claimed</w:t>
      </w:r>
    </w:p>
    <w:p w14:paraId="62CBE999"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6. Decision Pack</w:t>
      </w:r>
    </w:p>
    <w:p w14:paraId="43CD7AA8" w14:textId="77777777" w:rsidR="00A0483D" w:rsidRPr="00A0483D" w:rsidRDefault="00A0483D" w:rsidP="00A0483D">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Journal responses (public when possible, hash-only when confidential)</w:t>
      </w:r>
    </w:p>
    <w:p w14:paraId="3CE76456" w14:textId="77777777" w:rsidR="00A0483D" w:rsidRPr="00A0483D" w:rsidRDefault="00A0483D" w:rsidP="00A0483D">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The outcome—accepted, rejected, revise-and-resubmit</w:t>
      </w:r>
    </w:p>
    <w:p w14:paraId="140100E6" w14:textId="77777777" w:rsidR="00A0483D" w:rsidRPr="00A0483D" w:rsidRDefault="00A0483D" w:rsidP="00A0483D">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Documented even when the news is bad</w:t>
      </w:r>
    </w:p>
    <w:p w14:paraId="058C403D"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7. Revision Pack (if applicable)</w:t>
      </w:r>
    </w:p>
    <w:p w14:paraId="70891EFA" w14:textId="77777777" w:rsidR="00A0483D" w:rsidRPr="00A0483D" w:rsidRDefault="00A0483D" w:rsidP="00A0483D">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Revised versions with documented changes</w:t>
      </w:r>
    </w:p>
    <w:p w14:paraId="57764D36" w14:textId="77777777" w:rsidR="00A0483D" w:rsidRPr="00A0483D" w:rsidRDefault="00A0483D" w:rsidP="00A0483D">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Response to reviewer comments</w:t>
      </w:r>
    </w:p>
    <w:p w14:paraId="707CFC23" w14:textId="77777777" w:rsidR="00A0483D" w:rsidRPr="00A0483D" w:rsidRDefault="00A0483D" w:rsidP="00A0483D">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Resubmission trail</w:t>
      </w:r>
    </w:p>
    <w:p w14:paraId="05E1BDA9"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Gold means anyone can follow the entire arc. Not just "here's what I concluded," but "here's every step that led to that conclusion, and here's how you can check each step yourself."</w:t>
      </w:r>
    </w:p>
    <w:p w14:paraId="4035A215"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lastRenderedPageBreak/>
        <w:t>Why it matters: Gold is the standard for work that wants to be taken seriously as evidence. It's what you'd want if you were trying to replicate someone's findings, or trying to figure out where they might have gone wrong, or trying to build on their work with confidence.</w:t>
      </w:r>
    </w:p>
    <w:p w14:paraId="6497E77A"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Gold is hard. It requires discipline throughout the research process, not just at the end. But that discipline is exactly what makes the work trustworthy.</w:t>
      </w:r>
    </w:p>
    <w:p w14:paraId="32982A15" w14:textId="77777777" w:rsidR="00A0483D" w:rsidRPr="00A0483D" w:rsidRDefault="00000000" w:rsidP="00A0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C7BD899">
          <v:rect id="_x0000_i1137" style="width:0;height:1.5pt" o:hralign="center" o:hrstd="t" o:hr="t" fillcolor="#a0a0a0" stroked="f"/>
        </w:pict>
      </w:r>
    </w:p>
    <w:p w14:paraId="12933DA6" w14:textId="77777777" w:rsidR="00A0483D" w:rsidRPr="00A0483D" w:rsidRDefault="00A0483D" w:rsidP="00A048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3" w:name="_Toc217682824"/>
      <w:r w:rsidRPr="00A0483D">
        <w:rPr>
          <w:rFonts w:ascii="Times New Roman" w:eastAsia="Times New Roman" w:hAnsi="Times New Roman" w:cs="Times New Roman"/>
          <w:b/>
          <w:bCs/>
          <w:kern w:val="0"/>
          <w:sz w:val="27"/>
          <w:szCs w:val="27"/>
          <w14:ligatures w14:val="none"/>
        </w:rPr>
        <w:t>What Each Program Gets</w:t>
      </w:r>
      <w:bookmarkEnd w:id="123"/>
    </w:p>
    <w:p w14:paraId="35B0D0DD"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Different programs have different needs. Here's how the tier system applies: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gridCol w:w="1427"/>
        <w:gridCol w:w="6235"/>
      </w:tblGrid>
      <w:tr w:rsidR="00A0483D" w:rsidRPr="00A0483D" w14:paraId="3EF45CDF" w14:textId="77777777">
        <w:trPr>
          <w:tblHeader/>
          <w:tblCellSpacing w:w="15" w:type="dxa"/>
        </w:trPr>
        <w:tc>
          <w:tcPr>
            <w:tcW w:w="0" w:type="auto"/>
            <w:vAlign w:val="center"/>
            <w:hideMark/>
          </w:tcPr>
          <w:p w14:paraId="5B4973AB" w14:textId="77777777" w:rsidR="00A0483D" w:rsidRPr="00A0483D" w:rsidRDefault="00A0483D" w:rsidP="00A0483D">
            <w:pPr>
              <w:spacing w:after="0" w:line="240" w:lineRule="auto"/>
              <w:jc w:val="center"/>
              <w:rPr>
                <w:rFonts w:ascii="Times New Roman" w:eastAsia="Times New Roman" w:hAnsi="Times New Roman" w:cs="Times New Roman"/>
                <w:b/>
                <w:bCs/>
                <w:kern w:val="0"/>
                <w14:ligatures w14:val="none"/>
              </w:rPr>
            </w:pPr>
            <w:r w:rsidRPr="00A0483D">
              <w:rPr>
                <w:rFonts w:ascii="Times New Roman" w:eastAsia="Times New Roman" w:hAnsi="Times New Roman" w:cs="Times New Roman"/>
                <w:b/>
                <w:bCs/>
                <w:kern w:val="0"/>
                <w14:ligatures w14:val="none"/>
              </w:rPr>
              <w:t>Program</w:t>
            </w:r>
          </w:p>
        </w:tc>
        <w:tc>
          <w:tcPr>
            <w:tcW w:w="0" w:type="auto"/>
            <w:vAlign w:val="center"/>
            <w:hideMark/>
          </w:tcPr>
          <w:p w14:paraId="2BE7489B" w14:textId="77777777" w:rsidR="00A0483D" w:rsidRPr="00A0483D" w:rsidRDefault="00A0483D" w:rsidP="00A0483D">
            <w:pPr>
              <w:spacing w:after="0" w:line="240" w:lineRule="auto"/>
              <w:jc w:val="center"/>
              <w:rPr>
                <w:rFonts w:ascii="Times New Roman" w:eastAsia="Times New Roman" w:hAnsi="Times New Roman" w:cs="Times New Roman"/>
                <w:b/>
                <w:bCs/>
                <w:kern w:val="0"/>
                <w14:ligatures w14:val="none"/>
              </w:rPr>
            </w:pPr>
            <w:r w:rsidRPr="00A0483D">
              <w:rPr>
                <w:rFonts w:ascii="Times New Roman" w:eastAsia="Times New Roman" w:hAnsi="Times New Roman" w:cs="Times New Roman"/>
                <w:b/>
                <w:bCs/>
                <w:kern w:val="0"/>
                <w14:ligatures w14:val="none"/>
              </w:rPr>
              <w:t>Tier Level</w:t>
            </w:r>
          </w:p>
        </w:tc>
        <w:tc>
          <w:tcPr>
            <w:tcW w:w="0" w:type="auto"/>
            <w:vAlign w:val="center"/>
            <w:hideMark/>
          </w:tcPr>
          <w:p w14:paraId="62D921D9" w14:textId="77777777" w:rsidR="00A0483D" w:rsidRPr="00A0483D" w:rsidRDefault="00A0483D" w:rsidP="00A0483D">
            <w:pPr>
              <w:spacing w:after="0" w:line="240" w:lineRule="auto"/>
              <w:jc w:val="center"/>
              <w:rPr>
                <w:rFonts w:ascii="Times New Roman" w:eastAsia="Times New Roman" w:hAnsi="Times New Roman" w:cs="Times New Roman"/>
                <w:b/>
                <w:bCs/>
                <w:kern w:val="0"/>
                <w14:ligatures w14:val="none"/>
              </w:rPr>
            </w:pPr>
            <w:r w:rsidRPr="00A0483D">
              <w:rPr>
                <w:rFonts w:ascii="Times New Roman" w:eastAsia="Times New Roman" w:hAnsi="Times New Roman" w:cs="Times New Roman"/>
                <w:b/>
                <w:bCs/>
                <w:kern w:val="0"/>
                <w14:ligatures w14:val="none"/>
              </w:rPr>
              <w:t>Why</w:t>
            </w:r>
          </w:p>
        </w:tc>
      </w:tr>
      <w:tr w:rsidR="00A0483D" w:rsidRPr="00A0483D" w14:paraId="2C42D006" w14:textId="77777777">
        <w:trPr>
          <w:tblCellSpacing w:w="15" w:type="dxa"/>
        </w:trPr>
        <w:tc>
          <w:tcPr>
            <w:tcW w:w="0" w:type="auto"/>
            <w:vAlign w:val="center"/>
            <w:hideMark/>
          </w:tcPr>
          <w:p w14:paraId="3F9BA516"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BioBand</w:t>
            </w:r>
          </w:p>
        </w:tc>
        <w:tc>
          <w:tcPr>
            <w:tcW w:w="0" w:type="auto"/>
            <w:vAlign w:val="center"/>
            <w:hideMark/>
          </w:tcPr>
          <w:p w14:paraId="5119212C"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Gold</w:t>
            </w:r>
          </w:p>
        </w:tc>
        <w:tc>
          <w:tcPr>
            <w:tcW w:w="0" w:type="auto"/>
            <w:vAlign w:val="center"/>
            <w:hideMark/>
          </w:tcPr>
          <w:p w14:paraId="4C1A6934"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Flagship demonstration; data-heavy; needs full chain</w:t>
            </w:r>
          </w:p>
        </w:tc>
      </w:tr>
      <w:tr w:rsidR="00A0483D" w:rsidRPr="00A0483D" w14:paraId="6BABE85C" w14:textId="77777777">
        <w:trPr>
          <w:tblCellSpacing w:w="15" w:type="dxa"/>
        </w:trPr>
        <w:tc>
          <w:tcPr>
            <w:tcW w:w="0" w:type="auto"/>
            <w:vAlign w:val="center"/>
            <w:hideMark/>
          </w:tcPr>
          <w:p w14:paraId="1A3351BF"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EarthG</w:t>
            </w:r>
          </w:p>
        </w:tc>
        <w:tc>
          <w:tcPr>
            <w:tcW w:w="0" w:type="auto"/>
            <w:vAlign w:val="center"/>
            <w:hideMark/>
          </w:tcPr>
          <w:p w14:paraId="3DD3BE84"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Gold (scaled)</w:t>
            </w:r>
          </w:p>
        </w:tc>
        <w:tc>
          <w:tcPr>
            <w:tcW w:w="0" w:type="auto"/>
            <w:vAlign w:val="center"/>
            <w:hideMark/>
          </w:tcPr>
          <w:p w14:paraId="7F409548"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Calculation-based, so "data" is simpler; same discipline, lighter artifacts</w:t>
            </w:r>
          </w:p>
        </w:tc>
      </w:tr>
      <w:tr w:rsidR="00A0483D" w:rsidRPr="00A0483D" w14:paraId="55528C4A" w14:textId="77777777">
        <w:trPr>
          <w:tblCellSpacing w:w="15" w:type="dxa"/>
        </w:trPr>
        <w:tc>
          <w:tcPr>
            <w:tcW w:w="0" w:type="auto"/>
            <w:vAlign w:val="center"/>
            <w:hideMark/>
          </w:tcPr>
          <w:p w14:paraId="3CFDFF58"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T3/T3B</w:t>
            </w:r>
          </w:p>
        </w:tc>
        <w:tc>
          <w:tcPr>
            <w:tcW w:w="0" w:type="auto"/>
            <w:vAlign w:val="center"/>
            <w:hideMark/>
          </w:tcPr>
          <w:p w14:paraId="7739986D"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Gold</w:t>
            </w:r>
          </w:p>
        </w:tc>
        <w:tc>
          <w:tcPr>
            <w:tcW w:w="0" w:type="auto"/>
            <w:vAlign w:val="center"/>
            <w:hideMark/>
          </w:tcPr>
          <w:p w14:paraId="7799760B"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Pilot exists; Gold rerun locks the evidence chain properly</w:t>
            </w:r>
          </w:p>
        </w:tc>
      </w:tr>
      <w:tr w:rsidR="00A0483D" w:rsidRPr="00A0483D" w14:paraId="32E9ED64" w14:textId="77777777">
        <w:trPr>
          <w:tblCellSpacing w:w="15" w:type="dxa"/>
        </w:trPr>
        <w:tc>
          <w:tcPr>
            <w:tcW w:w="0" w:type="auto"/>
            <w:vAlign w:val="center"/>
            <w:hideMark/>
          </w:tcPr>
          <w:p w14:paraId="5ADCDC4E"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DNA/QM</w:t>
            </w:r>
          </w:p>
        </w:tc>
        <w:tc>
          <w:tcPr>
            <w:tcW w:w="0" w:type="auto"/>
            <w:vAlign w:val="center"/>
            <w:hideMark/>
          </w:tcPr>
          <w:p w14:paraId="65FC8BFA"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Silver → Gold</w:t>
            </w:r>
          </w:p>
        </w:tc>
        <w:tc>
          <w:tcPr>
            <w:tcW w:w="0" w:type="auto"/>
            <w:vAlign w:val="center"/>
            <w:hideMark/>
          </w:tcPr>
          <w:p w14:paraId="2492E863"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Starts with formalization (Silver); moves to Gold when analysis runs</w:t>
            </w:r>
          </w:p>
        </w:tc>
      </w:tr>
      <w:tr w:rsidR="00A0483D" w:rsidRPr="00A0483D" w14:paraId="6B768F96" w14:textId="77777777">
        <w:trPr>
          <w:tblCellSpacing w:w="15" w:type="dxa"/>
        </w:trPr>
        <w:tc>
          <w:tcPr>
            <w:tcW w:w="0" w:type="auto"/>
            <w:vAlign w:val="center"/>
            <w:hideMark/>
          </w:tcPr>
          <w:p w14:paraId="5344DD7C"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This Essay</w:t>
            </w:r>
          </w:p>
        </w:tc>
        <w:tc>
          <w:tcPr>
            <w:tcW w:w="0" w:type="auto"/>
            <w:vAlign w:val="center"/>
            <w:hideMark/>
          </w:tcPr>
          <w:p w14:paraId="13F1B4D1"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Bronze+</w:t>
            </w:r>
          </w:p>
        </w:tc>
        <w:tc>
          <w:tcPr>
            <w:tcW w:w="0" w:type="auto"/>
            <w:vAlign w:val="center"/>
            <w:hideMark/>
          </w:tcPr>
          <w:p w14:paraId="3AB27671"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Logic registration; timestamped and versioned, but not "analysis"</w:t>
            </w:r>
          </w:p>
        </w:tc>
      </w:tr>
      <w:tr w:rsidR="00A0483D" w:rsidRPr="00A0483D" w14:paraId="28B910F9" w14:textId="77777777">
        <w:trPr>
          <w:tblCellSpacing w:w="15" w:type="dxa"/>
        </w:trPr>
        <w:tc>
          <w:tcPr>
            <w:tcW w:w="0" w:type="auto"/>
            <w:vAlign w:val="center"/>
            <w:hideMark/>
          </w:tcPr>
          <w:p w14:paraId="3E6F52B9"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Philosophy (later)</w:t>
            </w:r>
          </w:p>
        </w:tc>
        <w:tc>
          <w:tcPr>
            <w:tcW w:w="0" w:type="auto"/>
            <w:vAlign w:val="center"/>
            <w:hideMark/>
          </w:tcPr>
          <w:p w14:paraId="4FC545F8"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Silver/Gold</w:t>
            </w:r>
          </w:p>
        </w:tc>
        <w:tc>
          <w:tcPr>
            <w:tcW w:w="0" w:type="auto"/>
            <w:vAlign w:val="center"/>
            <w:hideMark/>
          </w:tcPr>
          <w:p w14:paraId="5E1A0EDD"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Depends on what's being claimed; synthesis work may not need full Gold</w:t>
            </w:r>
          </w:p>
        </w:tc>
      </w:tr>
    </w:tbl>
    <w:p w14:paraId="5ECCEE62"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 xml:space="preserve">The point isn't that everything must be Gold. The point is that the </w:t>
      </w:r>
      <w:r w:rsidRPr="00A0483D">
        <w:rPr>
          <w:rFonts w:ascii="Times New Roman" w:eastAsia="Times New Roman" w:hAnsi="Times New Roman" w:cs="Times New Roman"/>
          <w:i/>
          <w:iCs/>
          <w:kern w:val="0"/>
          <w14:ligatures w14:val="none"/>
        </w:rPr>
        <w:t>right</w:t>
      </w:r>
      <w:r w:rsidRPr="00A0483D">
        <w:rPr>
          <w:rFonts w:ascii="Times New Roman" w:eastAsia="Times New Roman" w:hAnsi="Times New Roman" w:cs="Times New Roman"/>
          <w:kern w:val="0"/>
          <w14:ligatures w14:val="none"/>
        </w:rPr>
        <w:t xml:space="preserve"> level of documentation matches the </w:t>
      </w:r>
      <w:r w:rsidRPr="00A0483D">
        <w:rPr>
          <w:rFonts w:ascii="Times New Roman" w:eastAsia="Times New Roman" w:hAnsi="Times New Roman" w:cs="Times New Roman"/>
          <w:i/>
          <w:iCs/>
          <w:kern w:val="0"/>
          <w14:ligatures w14:val="none"/>
        </w:rPr>
        <w:t>claims</w:t>
      </w:r>
      <w:r w:rsidRPr="00A0483D">
        <w:rPr>
          <w:rFonts w:ascii="Times New Roman" w:eastAsia="Times New Roman" w:hAnsi="Times New Roman" w:cs="Times New Roman"/>
          <w:kern w:val="0"/>
          <w14:ligatures w14:val="none"/>
        </w:rPr>
        <w:t xml:space="preserve"> being made.</w:t>
      </w:r>
    </w:p>
    <w:p w14:paraId="76E1FBD7"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If I claim "this is what I predicted," Bronze is enough—prove the prediction existed when I say it did.</w:t>
      </w:r>
    </w:p>
    <w:p w14:paraId="568769EE"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If I claim "I didn't change the rules," Silver is needed—prove the rules were frozen before results.</w:t>
      </w:r>
    </w:p>
    <w:p w14:paraId="23F7AEFF"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If I claim "here's what the evidence shows," Gold is needed—prove the entire chain from rules to results.</w:t>
      </w:r>
    </w:p>
    <w:p w14:paraId="700136D0" w14:textId="77777777" w:rsidR="00A0483D" w:rsidRPr="00A0483D" w:rsidRDefault="00000000" w:rsidP="00A0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3155E6">
          <v:rect id="_x0000_i1138" style="width:0;height:1.5pt" o:hralign="center" o:hrstd="t" o:hr="t" fillcolor="#a0a0a0" stroked="f"/>
        </w:pict>
      </w:r>
    </w:p>
    <w:p w14:paraId="79A0C305" w14:textId="77777777" w:rsidR="00A0483D" w:rsidRPr="00A0483D" w:rsidRDefault="00A0483D" w:rsidP="00A048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4" w:name="_Toc217682825"/>
      <w:r w:rsidRPr="00A0483D">
        <w:rPr>
          <w:rFonts w:ascii="Times New Roman" w:eastAsia="Times New Roman" w:hAnsi="Times New Roman" w:cs="Times New Roman"/>
          <w:b/>
          <w:bCs/>
          <w:kern w:val="0"/>
          <w:sz w:val="27"/>
          <w:szCs w:val="27"/>
          <w14:ligatures w14:val="none"/>
        </w:rPr>
        <w:t>Gold Doesn't Mean "Big"</w:t>
      </w:r>
      <w:bookmarkEnd w:id="124"/>
    </w:p>
    <w:p w14:paraId="27668197"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A common misconception: Gold must require massive infrastructure, huge teams, expensive tools.</w:t>
      </w:r>
    </w:p>
    <w:p w14:paraId="2286518D"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lastRenderedPageBreak/>
        <w:t>Not true.</w:t>
      </w:r>
    </w:p>
    <w:p w14:paraId="15F363F2"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 xml:space="preserve">Gold means </w:t>
      </w:r>
      <w:r w:rsidRPr="00A0483D">
        <w:rPr>
          <w:rFonts w:ascii="Times New Roman" w:eastAsia="Times New Roman" w:hAnsi="Times New Roman" w:cs="Times New Roman"/>
          <w:i/>
          <w:iCs/>
          <w:kern w:val="0"/>
          <w14:ligatures w14:val="none"/>
        </w:rPr>
        <w:t>complete chain integrity</w:t>
      </w:r>
      <w:r w:rsidRPr="00A0483D">
        <w:rPr>
          <w:rFonts w:ascii="Times New Roman" w:eastAsia="Times New Roman" w:hAnsi="Times New Roman" w:cs="Times New Roman"/>
          <w:kern w:val="0"/>
          <w14:ligatures w14:val="none"/>
        </w:rPr>
        <w:t>. For a massive biology dataset, that's a lot of artifacts. For a calculation with ten inputs, it's a few well-documented files.</w:t>
      </w:r>
    </w:p>
    <w:p w14:paraId="354DE699"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EarthG is a good example. The "data" is really just physical constants from standard sources. The "analysis" is arithmetic. The "results" are a few computed ratios.</w:t>
      </w:r>
    </w:p>
    <w:p w14:paraId="08945174"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Gold-level EarthG means:</w:t>
      </w:r>
    </w:p>
    <w:p w14:paraId="3D0588C3" w14:textId="77777777" w:rsidR="00A0483D" w:rsidRPr="00A0483D" w:rsidRDefault="00A0483D" w:rsidP="00A0483D">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Constants documented with sources</w:t>
      </w:r>
    </w:p>
    <w:p w14:paraId="185C6E78" w14:textId="77777777" w:rsidR="00A0483D" w:rsidRPr="00A0483D" w:rsidRDefault="00A0483D" w:rsidP="00A0483D">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Conventions stated explicitly</w:t>
      </w:r>
    </w:p>
    <w:p w14:paraId="2D06ABF7" w14:textId="77777777" w:rsidR="00A0483D" w:rsidRPr="00A0483D" w:rsidRDefault="00A0483D" w:rsidP="00A0483D">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Script that computes the ratios from the constants</w:t>
      </w:r>
    </w:p>
    <w:p w14:paraId="73FFE94F" w14:textId="77777777" w:rsidR="00A0483D" w:rsidRPr="00A0483D" w:rsidRDefault="00A0483D" w:rsidP="00A0483D">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Sensitivity grid showing alternative conventions</w:t>
      </w:r>
    </w:p>
    <w:p w14:paraId="3BA67FF3" w14:textId="77777777" w:rsidR="00A0483D" w:rsidRPr="00A0483D" w:rsidRDefault="00A0483D" w:rsidP="00A0483D">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The exact paper submitted, timestamped</w:t>
      </w:r>
    </w:p>
    <w:p w14:paraId="7D8757AD"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That's not a massive undertaking. It's just being thorough about a small set of things.</w:t>
      </w:r>
    </w:p>
    <w:p w14:paraId="4C3B9636"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The same discipline, scaled appropriately. That's what Gold means.</w:t>
      </w:r>
    </w:p>
    <w:p w14:paraId="24FE73F4" w14:textId="77777777" w:rsidR="00A0483D" w:rsidRPr="00A0483D" w:rsidRDefault="00000000" w:rsidP="00A0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B93D30">
          <v:rect id="_x0000_i1139" style="width:0;height:1.5pt" o:hralign="center" o:hrstd="t" o:hr="t" fillcolor="#a0a0a0" stroked="f"/>
        </w:pict>
      </w:r>
    </w:p>
    <w:p w14:paraId="50B3256A" w14:textId="77777777" w:rsidR="00A0483D" w:rsidRPr="00A0483D" w:rsidRDefault="00A0483D" w:rsidP="00A048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5" w:name="_Toc217682826"/>
      <w:r w:rsidRPr="00A0483D">
        <w:rPr>
          <w:rFonts w:ascii="Times New Roman" w:eastAsia="Times New Roman" w:hAnsi="Times New Roman" w:cs="Times New Roman"/>
          <w:b/>
          <w:bCs/>
          <w:kern w:val="0"/>
          <w:sz w:val="27"/>
          <w:szCs w:val="27"/>
          <w14:ligatures w14:val="none"/>
        </w:rPr>
        <w:t>Why This Structure Matters</w:t>
      </w:r>
      <w:bookmarkEnd w:id="125"/>
    </w:p>
    <w:p w14:paraId="03AF422E"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The tier system serves two purposes:</w:t>
      </w:r>
    </w:p>
    <w:p w14:paraId="758A9D0C"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For me:</w:t>
      </w:r>
      <w:r w:rsidRPr="00A0483D">
        <w:rPr>
          <w:rFonts w:ascii="Times New Roman" w:eastAsia="Times New Roman" w:hAnsi="Times New Roman" w:cs="Times New Roman"/>
          <w:kern w:val="0"/>
          <w14:ligatures w14:val="none"/>
        </w:rPr>
        <w:t xml:space="preserve"> It creates clear commitments. I know what I'm signing up for at each level. Gold means I can't cut corners on documentation. Silver means I have to freeze rules in advance. Bronze means everything gets timestamped.</w:t>
      </w:r>
    </w:p>
    <w:p w14:paraId="61B7DA5B"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b/>
          <w:bCs/>
          <w:kern w:val="0"/>
          <w14:ligatures w14:val="none"/>
        </w:rPr>
        <w:t>For readers:</w:t>
      </w:r>
      <w:r w:rsidRPr="00A0483D">
        <w:rPr>
          <w:rFonts w:ascii="Times New Roman" w:eastAsia="Times New Roman" w:hAnsi="Times New Roman" w:cs="Times New Roman"/>
          <w:kern w:val="0"/>
          <w14:ligatures w14:val="none"/>
        </w:rPr>
        <w:t xml:space="preserve"> It creates clear expectations. When I say "Gold-level," you know what that means. You know what artifacts to expect, what questions can be answered by checking the record, and how deeply you can audit the work.</w:t>
      </w:r>
    </w:p>
    <w:p w14:paraId="6540BEC8"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This shared vocabulary turns vague claims about "rigorous documentation" into specific, verifiable commitments.</w:t>
      </w:r>
    </w:p>
    <w:p w14:paraId="7FE3E3CE" w14:textId="77777777" w:rsidR="00A0483D" w:rsidRPr="00A0483D" w:rsidRDefault="00000000" w:rsidP="00A0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6D0BBE">
          <v:rect id="_x0000_i1140" style="width:0;height:1.5pt" o:hralign="center" o:hrstd="t" o:hr="t" fillcolor="#a0a0a0" stroked="f"/>
        </w:pict>
      </w:r>
    </w:p>
    <w:p w14:paraId="64A75E47" w14:textId="77777777" w:rsidR="00A0483D" w:rsidRPr="00A0483D" w:rsidRDefault="00A0483D" w:rsidP="00A048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6" w:name="_Toc217682827"/>
      <w:r w:rsidRPr="00A0483D">
        <w:rPr>
          <w:rFonts w:ascii="Times New Roman" w:eastAsia="Times New Roman" w:hAnsi="Times New Roman" w:cs="Times New Roman"/>
          <w:b/>
          <w:bCs/>
          <w:kern w:val="0"/>
          <w:sz w:val="27"/>
          <w:szCs w:val="27"/>
          <w14:ligatures w14:val="none"/>
        </w:rPr>
        <w:t>The Practical Reality</w:t>
      </w:r>
      <w:bookmarkEnd w:id="126"/>
    </w:p>
    <w:p w14:paraId="03D8C128"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I won't pretend this is easy.</w:t>
      </w:r>
    </w:p>
    <w:p w14:paraId="2D76DC92"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Gold-level documentation takes time. It means pausing during research to package artifacts properly. It means writing README files when you'd rather move on to the next analysis. It means keeping careful records even when you're excited about results.</w:t>
      </w:r>
    </w:p>
    <w:p w14:paraId="43F899FE"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lastRenderedPageBreak/>
        <w:t>But that discipline is exactly the point.</w:t>
      </w:r>
    </w:p>
    <w:p w14:paraId="33386DA8"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The friction of proper documentation is a feature, not a bug. It slows down the process in ways that improve it—forcing clarity, catching errors, preventing drift.</w:t>
      </w:r>
    </w:p>
    <w:p w14:paraId="16D38B58"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And the payoff is significant: work that can actually be verified, not just claimed.</w:t>
      </w:r>
    </w:p>
    <w:p w14:paraId="4C95631E" w14:textId="77777777" w:rsidR="00A0483D" w:rsidRPr="00A0483D" w:rsidRDefault="00000000" w:rsidP="00A0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683F6D">
          <v:rect id="_x0000_i1141" style="width:0;height:1.5pt" o:hralign="center" o:hrstd="t" o:hr="t" fillcolor="#a0a0a0" stroked="f"/>
        </w:pict>
      </w:r>
    </w:p>
    <w:p w14:paraId="1A085FED" w14:textId="77777777" w:rsidR="00A0483D" w:rsidRPr="00A0483D" w:rsidRDefault="00A0483D" w:rsidP="00A0483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7" w:name="_Toc217682828"/>
      <w:r w:rsidRPr="00A0483D">
        <w:rPr>
          <w:rFonts w:ascii="Times New Roman" w:eastAsia="Times New Roman" w:hAnsi="Times New Roman" w:cs="Times New Roman"/>
          <w:b/>
          <w:bCs/>
          <w:kern w:val="0"/>
          <w:sz w:val="27"/>
          <w:szCs w:val="27"/>
          <w14:ligatures w14:val="none"/>
        </w:rPr>
        <w:t>Summary: What Each Tier Proves</w:t>
      </w:r>
      <w:bookmarkEnd w:id="12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3018"/>
        <w:gridCol w:w="5573"/>
      </w:tblGrid>
      <w:tr w:rsidR="00A0483D" w:rsidRPr="00A0483D" w14:paraId="5F082AB3" w14:textId="77777777">
        <w:trPr>
          <w:tblHeader/>
          <w:tblCellSpacing w:w="15" w:type="dxa"/>
        </w:trPr>
        <w:tc>
          <w:tcPr>
            <w:tcW w:w="0" w:type="auto"/>
            <w:vAlign w:val="center"/>
            <w:hideMark/>
          </w:tcPr>
          <w:p w14:paraId="4E54BB66" w14:textId="77777777" w:rsidR="00A0483D" w:rsidRPr="00A0483D" w:rsidRDefault="00A0483D" w:rsidP="00A0483D">
            <w:pPr>
              <w:spacing w:after="0" w:line="240" w:lineRule="auto"/>
              <w:jc w:val="center"/>
              <w:rPr>
                <w:rFonts w:ascii="Times New Roman" w:eastAsia="Times New Roman" w:hAnsi="Times New Roman" w:cs="Times New Roman"/>
                <w:b/>
                <w:bCs/>
                <w:kern w:val="0"/>
                <w14:ligatures w14:val="none"/>
              </w:rPr>
            </w:pPr>
            <w:r w:rsidRPr="00A0483D">
              <w:rPr>
                <w:rFonts w:ascii="Times New Roman" w:eastAsia="Times New Roman" w:hAnsi="Times New Roman" w:cs="Times New Roman"/>
                <w:b/>
                <w:bCs/>
                <w:kern w:val="0"/>
                <w14:ligatures w14:val="none"/>
              </w:rPr>
              <w:t>Tier</w:t>
            </w:r>
          </w:p>
        </w:tc>
        <w:tc>
          <w:tcPr>
            <w:tcW w:w="0" w:type="auto"/>
            <w:vAlign w:val="center"/>
            <w:hideMark/>
          </w:tcPr>
          <w:p w14:paraId="23A609A7" w14:textId="77777777" w:rsidR="00A0483D" w:rsidRPr="00A0483D" w:rsidRDefault="00A0483D" w:rsidP="00A0483D">
            <w:pPr>
              <w:spacing w:after="0" w:line="240" w:lineRule="auto"/>
              <w:jc w:val="center"/>
              <w:rPr>
                <w:rFonts w:ascii="Times New Roman" w:eastAsia="Times New Roman" w:hAnsi="Times New Roman" w:cs="Times New Roman"/>
                <w:b/>
                <w:bCs/>
                <w:kern w:val="0"/>
                <w14:ligatures w14:val="none"/>
              </w:rPr>
            </w:pPr>
            <w:r w:rsidRPr="00A0483D">
              <w:rPr>
                <w:rFonts w:ascii="Times New Roman" w:eastAsia="Times New Roman" w:hAnsi="Times New Roman" w:cs="Times New Roman"/>
                <w:b/>
                <w:bCs/>
                <w:kern w:val="0"/>
                <w14:ligatures w14:val="none"/>
              </w:rPr>
              <w:t>What It Proves</w:t>
            </w:r>
          </w:p>
        </w:tc>
        <w:tc>
          <w:tcPr>
            <w:tcW w:w="0" w:type="auto"/>
            <w:vAlign w:val="center"/>
            <w:hideMark/>
          </w:tcPr>
          <w:p w14:paraId="33CD1E17" w14:textId="77777777" w:rsidR="00A0483D" w:rsidRPr="00A0483D" w:rsidRDefault="00A0483D" w:rsidP="00A0483D">
            <w:pPr>
              <w:spacing w:after="0" w:line="240" w:lineRule="auto"/>
              <w:jc w:val="center"/>
              <w:rPr>
                <w:rFonts w:ascii="Times New Roman" w:eastAsia="Times New Roman" w:hAnsi="Times New Roman" w:cs="Times New Roman"/>
                <w:b/>
                <w:bCs/>
                <w:kern w:val="0"/>
                <w14:ligatures w14:val="none"/>
              </w:rPr>
            </w:pPr>
            <w:r w:rsidRPr="00A0483D">
              <w:rPr>
                <w:rFonts w:ascii="Times New Roman" w:eastAsia="Times New Roman" w:hAnsi="Times New Roman" w:cs="Times New Roman"/>
                <w:b/>
                <w:bCs/>
                <w:kern w:val="0"/>
                <w14:ligatures w14:val="none"/>
              </w:rPr>
              <w:t>Key Artifacts</w:t>
            </w:r>
          </w:p>
        </w:tc>
      </w:tr>
      <w:tr w:rsidR="00A0483D" w:rsidRPr="00A0483D" w14:paraId="7AA3469E" w14:textId="77777777">
        <w:trPr>
          <w:tblCellSpacing w:w="15" w:type="dxa"/>
        </w:trPr>
        <w:tc>
          <w:tcPr>
            <w:tcW w:w="0" w:type="auto"/>
            <w:vAlign w:val="center"/>
            <w:hideMark/>
          </w:tcPr>
          <w:p w14:paraId="575B06C4"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Bronze</w:t>
            </w:r>
          </w:p>
        </w:tc>
        <w:tc>
          <w:tcPr>
            <w:tcW w:w="0" w:type="auto"/>
            <w:vAlign w:val="center"/>
            <w:hideMark/>
          </w:tcPr>
          <w:p w14:paraId="5A1F8310"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This existed at this time</w:t>
            </w:r>
          </w:p>
        </w:tc>
        <w:tc>
          <w:tcPr>
            <w:tcW w:w="0" w:type="auto"/>
            <w:vAlign w:val="center"/>
            <w:hideMark/>
          </w:tcPr>
          <w:p w14:paraId="05F3F24E"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Hash + timestamp + index entry</w:t>
            </w:r>
          </w:p>
        </w:tc>
      </w:tr>
      <w:tr w:rsidR="00A0483D" w:rsidRPr="00A0483D" w14:paraId="76319604" w14:textId="77777777">
        <w:trPr>
          <w:tblCellSpacing w:w="15" w:type="dxa"/>
        </w:trPr>
        <w:tc>
          <w:tcPr>
            <w:tcW w:w="0" w:type="auto"/>
            <w:vAlign w:val="center"/>
            <w:hideMark/>
          </w:tcPr>
          <w:p w14:paraId="64D902A6"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Silver</w:t>
            </w:r>
          </w:p>
        </w:tc>
        <w:tc>
          <w:tcPr>
            <w:tcW w:w="0" w:type="auto"/>
            <w:vAlign w:val="center"/>
            <w:hideMark/>
          </w:tcPr>
          <w:p w14:paraId="74477FD4"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Rules were frozen before results</w:t>
            </w:r>
          </w:p>
        </w:tc>
        <w:tc>
          <w:tcPr>
            <w:tcW w:w="0" w:type="auto"/>
            <w:vAlign w:val="center"/>
            <w:hideMark/>
          </w:tcPr>
          <w:p w14:paraId="75FFECEF"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Controls pack with pre-analysis timestamp</w:t>
            </w:r>
          </w:p>
        </w:tc>
      </w:tr>
      <w:tr w:rsidR="00A0483D" w:rsidRPr="00A0483D" w14:paraId="67DDF0C9" w14:textId="77777777">
        <w:trPr>
          <w:tblCellSpacing w:w="15" w:type="dxa"/>
        </w:trPr>
        <w:tc>
          <w:tcPr>
            <w:tcW w:w="0" w:type="auto"/>
            <w:vAlign w:val="center"/>
            <w:hideMark/>
          </w:tcPr>
          <w:p w14:paraId="675507C5"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Gold</w:t>
            </w:r>
          </w:p>
        </w:tc>
        <w:tc>
          <w:tcPr>
            <w:tcW w:w="0" w:type="auto"/>
            <w:vAlign w:val="center"/>
            <w:hideMark/>
          </w:tcPr>
          <w:p w14:paraId="4417F532"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The entire chain is auditable</w:t>
            </w:r>
          </w:p>
        </w:tc>
        <w:tc>
          <w:tcPr>
            <w:tcW w:w="0" w:type="auto"/>
            <w:vAlign w:val="center"/>
            <w:hideMark/>
          </w:tcPr>
          <w:p w14:paraId="662656D4" w14:textId="77777777" w:rsidR="00A0483D" w:rsidRPr="00A0483D" w:rsidRDefault="00A0483D" w:rsidP="00A0483D">
            <w:pPr>
              <w:spacing w:after="0"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Controls + Data + Run + Results + Submit + Decision packs</w:t>
            </w:r>
          </w:p>
        </w:tc>
      </w:tr>
    </w:tbl>
    <w:p w14:paraId="486B2CD4"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That's the structure.</w:t>
      </w:r>
    </w:p>
    <w:p w14:paraId="52A3AABD"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kern w:val="0"/>
          <w14:ligatures w14:val="none"/>
        </w:rPr>
        <w:t>Now let's look at what happens when work documented at these levels encounters the publication system—and why the outcomes don't control the meaning.</w:t>
      </w:r>
    </w:p>
    <w:p w14:paraId="6BD9F9D0" w14:textId="77777777" w:rsidR="00A0483D" w:rsidRPr="00A0483D" w:rsidRDefault="00000000" w:rsidP="00A0483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563CC5">
          <v:rect id="_x0000_i1142" style="width:0;height:1.5pt" o:hralign="center" o:hrstd="t" o:hr="t" fillcolor="#a0a0a0" stroked="f"/>
        </w:pict>
      </w:r>
    </w:p>
    <w:p w14:paraId="245182A5" w14:textId="77777777" w:rsidR="00A0483D" w:rsidRPr="00A0483D" w:rsidRDefault="00A0483D" w:rsidP="00A0483D">
      <w:pPr>
        <w:spacing w:before="100" w:beforeAutospacing="1" w:after="100" w:afterAutospacing="1" w:line="240" w:lineRule="auto"/>
        <w:rPr>
          <w:rFonts w:ascii="Times New Roman" w:eastAsia="Times New Roman" w:hAnsi="Times New Roman" w:cs="Times New Roman"/>
          <w:kern w:val="0"/>
          <w14:ligatures w14:val="none"/>
        </w:rPr>
      </w:pPr>
      <w:r w:rsidRPr="00A0483D">
        <w:rPr>
          <w:rFonts w:ascii="Times New Roman" w:eastAsia="Times New Roman" w:hAnsi="Times New Roman" w:cs="Times New Roman"/>
          <w:i/>
          <w:iCs/>
          <w:kern w:val="0"/>
          <w14:ligatures w14:val="none"/>
        </w:rPr>
        <w:t xml:space="preserve">For detailed checklists and artifact specifications at each tier, see </w:t>
      </w:r>
      <w:r w:rsidRPr="00A0483D">
        <w:rPr>
          <w:rFonts w:ascii="Times New Roman" w:eastAsia="Times New Roman" w:hAnsi="Times New Roman" w:cs="Times New Roman"/>
          <w:b/>
          <w:bCs/>
          <w:i/>
          <w:iCs/>
          <w:kern w:val="0"/>
          <w14:ligatures w14:val="none"/>
        </w:rPr>
        <w:t>Appendix I: WorkSpeaks Protocol Quickstart</w:t>
      </w:r>
      <w:r w:rsidRPr="00A0483D">
        <w:rPr>
          <w:rFonts w:ascii="Times New Roman" w:eastAsia="Times New Roman" w:hAnsi="Times New Roman" w:cs="Times New Roman"/>
          <w:i/>
          <w:iCs/>
          <w:kern w:val="0"/>
          <w14:ligatures w14:val="none"/>
        </w:rPr>
        <w:t>.</w:t>
      </w:r>
    </w:p>
    <w:p w14:paraId="3577237E" w14:textId="77777777" w:rsidR="00A0483D" w:rsidRDefault="00A0483D"/>
    <w:p w14:paraId="44A048C7" w14:textId="77777777" w:rsidR="001A72E8" w:rsidRPr="001A72E8" w:rsidRDefault="001A72E8" w:rsidP="001A72E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28" w:name="_Toc217682829"/>
      <w:r w:rsidRPr="001A72E8">
        <w:rPr>
          <w:rFonts w:ascii="Times New Roman" w:eastAsia="Times New Roman" w:hAnsi="Times New Roman" w:cs="Times New Roman"/>
          <w:b/>
          <w:bCs/>
          <w:kern w:val="0"/>
          <w:sz w:val="36"/>
          <w:szCs w:val="36"/>
          <w14:ligatures w14:val="none"/>
        </w:rPr>
        <w:t>15. How Ideas Flourish Even Through Rejection</w:t>
      </w:r>
      <w:bookmarkEnd w:id="128"/>
    </w:p>
    <w:p w14:paraId="5414DC86"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Here's the question that haunts anyone doing unconventional work:</w:t>
      </w:r>
    </w:p>
    <w:p w14:paraId="3F5CDF8A"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i/>
          <w:iCs/>
          <w:kern w:val="0"/>
          <w14:ligatures w14:val="none"/>
        </w:rPr>
        <w:t>What if the journals say no?</w:t>
      </w:r>
    </w:p>
    <w:p w14:paraId="68F88952"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It's not a hypothetical. It's already happened once with EarthG. It will probably happen again. Cross-domain work, novel frameworks, ideas from outside the institutional mainstream—these face an uphill battle in the publication system.</w:t>
      </w:r>
    </w:p>
    <w:p w14:paraId="21B906FA"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So let's talk honestly about what happens in each scenario.</w:t>
      </w:r>
    </w:p>
    <w:p w14:paraId="524D65C8" w14:textId="77777777" w:rsidR="001A72E8" w:rsidRPr="001A72E8" w:rsidRDefault="00000000" w:rsidP="001A72E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AB932B">
          <v:rect id="_x0000_i1143" style="width:0;height:1.5pt" o:hralign="center" o:hrstd="t" o:hr="t" fillcolor="#a0a0a0" stroked="f"/>
        </w:pict>
      </w:r>
    </w:p>
    <w:p w14:paraId="7E469600" w14:textId="77777777" w:rsidR="001A72E8" w:rsidRPr="001A72E8" w:rsidRDefault="001A72E8" w:rsidP="001A72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9" w:name="_Toc217682830"/>
      <w:r w:rsidRPr="001A72E8">
        <w:rPr>
          <w:rFonts w:ascii="Times New Roman" w:eastAsia="Times New Roman" w:hAnsi="Times New Roman" w:cs="Times New Roman"/>
          <w:b/>
          <w:bCs/>
          <w:kern w:val="0"/>
          <w:sz w:val="27"/>
          <w:szCs w:val="27"/>
          <w14:ligatures w14:val="none"/>
        </w:rPr>
        <w:lastRenderedPageBreak/>
        <w:t>If the Papers Get Accepted</w:t>
      </w:r>
      <w:bookmarkEnd w:id="129"/>
    </w:p>
    <w:p w14:paraId="74F570DD"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Let's start with the good outcome.</w:t>
      </w:r>
    </w:p>
    <w:p w14:paraId="06F7B9A9"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Suppose BioBand gets accepted by a biology journal. EarthG finds a home in a physics venue. T3/T3B gets published in an astrophysics journal. The philosophy synthesis lands in a philosophy-of-science publication.</w:t>
      </w:r>
    </w:p>
    <w:p w14:paraId="689A471B"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What does that mean?</w:t>
      </w:r>
    </w:p>
    <w:p w14:paraId="01A6D84A"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Conventional legitimacy.</w:t>
      </w:r>
      <w:r w:rsidRPr="001A72E8">
        <w:rPr>
          <w:rFonts w:ascii="Times New Roman" w:eastAsia="Times New Roman" w:hAnsi="Times New Roman" w:cs="Times New Roman"/>
          <w:kern w:val="0"/>
          <w14:ligatures w14:val="none"/>
        </w:rPr>
        <w:t xml:space="preserve"> The work enters the citeable record. Other researchers can reference it. It becomes part of the official scientific conversation.</w:t>
      </w:r>
    </w:p>
    <w:p w14:paraId="78C43D8F"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Institutional credibility.</w:t>
      </w:r>
      <w:r w:rsidRPr="001A72E8">
        <w:rPr>
          <w:rFonts w:ascii="Times New Roman" w:eastAsia="Times New Roman" w:hAnsi="Times New Roman" w:cs="Times New Roman"/>
          <w:kern w:val="0"/>
          <w14:ligatures w14:val="none"/>
        </w:rPr>
        <w:t xml:space="preserve"> Peer review, whatever its limitations, provides a stamp of approval. "This passed expert evaluation" carries weight.</w:t>
      </w:r>
    </w:p>
    <w:p w14:paraId="1B7A9D60"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Faster uptake.</w:t>
      </w:r>
      <w:r w:rsidRPr="001A72E8">
        <w:rPr>
          <w:rFonts w:ascii="Times New Roman" w:eastAsia="Times New Roman" w:hAnsi="Times New Roman" w:cs="Times New Roman"/>
          <w:kern w:val="0"/>
          <w14:ligatures w14:val="none"/>
        </w:rPr>
        <w:t xml:space="preserve"> Published work spreads more easily. It gets indexed, catalogued, discovered by people searching for related topics.</w:t>
      </w:r>
    </w:p>
    <w:p w14:paraId="49F425A5"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The WorkSpeaks trail becomes a success story.</w:t>
      </w:r>
      <w:r w:rsidRPr="001A72E8">
        <w:rPr>
          <w:rFonts w:ascii="Times New Roman" w:eastAsia="Times New Roman" w:hAnsi="Times New Roman" w:cs="Times New Roman"/>
          <w:kern w:val="0"/>
          <w14:ligatures w14:val="none"/>
        </w:rPr>
        <w:t xml:space="preserve"> The protocol would be demonstrated on work that </w:t>
      </w:r>
      <w:r w:rsidRPr="001A72E8">
        <w:rPr>
          <w:rFonts w:ascii="Times New Roman" w:eastAsia="Times New Roman" w:hAnsi="Times New Roman" w:cs="Times New Roman"/>
          <w:i/>
          <w:iCs/>
          <w:kern w:val="0"/>
          <w14:ligatures w14:val="none"/>
        </w:rPr>
        <w:t>also</w:t>
      </w:r>
      <w:r w:rsidRPr="001A72E8">
        <w:rPr>
          <w:rFonts w:ascii="Times New Roman" w:eastAsia="Times New Roman" w:hAnsi="Times New Roman" w:cs="Times New Roman"/>
          <w:kern w:val="0"/>
          <w14:ligatures w14:val="none"/>
        </w:rPr>
        <w:t xml:space="preserve"> succeeded through traditional channels. That's powerful—it shows WSP isn't just for rejected work; it's a general-purpose integrity layer.</w:t>
      </w:r>
    </w:p>
    <w:p w14:paraId="36550681"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Acceptance is genuinely valuable. I'm not pretending otherwise. The traditional publication system provides real benefits that can't be fully replicated by alternative approaches.</w:t>
      </w:r>
    </w:p>
    <w:p w14:paraId="76E75B5A" w14:textId="77777777" w:rsidR="001A72E8" w:rsidRPr="001A72E8" w:rsidRDefault="00000000" w:rsidP="001A72E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39C1AD">
          <v:rect id="_x0000_i1144" style="width:0;height:1.5pt" o:hralign="center" o:hrstd="t" o:hr="t" fillcolor="#a0a0a0" stroked="f"/>
        </w:pict>
      </w:r>
    </w:p>
    <w:p w14:paraId="24A87964" w14:textId="77777777" w:rsidR="001A72E8" w:rsidRPr="001A72E8" w:rsidRDefault="001A72E8" w:rsidP="001A72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0" w:name="_Toc217682831"/>
      <w:r w:rsidRPr="001A72E8">
        <w:rPr>
          <w:rFonts w:ascii="Times New Roman" w:eastAsia="Times New Roman" w:hAnsi="Times New Roman" w:cs="Times New Roman"/>
          <w:b/>
          <w:bCs/>
          <w:kern w:val="0"/>
          <w:sz w:val="27"/>
          <w:szCs w:val="27"/>
          <w14:ligatures w14:val="none"/>
        </w:rPr>
        <w:t>If the Papers Get Rejected</w:t>
      </w:r>
      <w:bookmarkEnd w:id="130"/>
    </w:p>
    <w:p w14:paraId="6AE054A7" w14:textId="77777777" w:rsidR="00EC07E9" w:rsidRDefault="00EC07E9" w:rsidP="00EC07E9">
      <w:pPr>
        <w:pStyle w:val="NormalWeb"/>
      </w:pPr>
      <w:r>
        <w:t>Now the harder scenario.</w:t>
      </w:r>
    </w:p>
    <w:p w14:paraId="3B1C754B" w14:textId="77777777" w:rsidR="00EC07E9" w:rsidRDefault="00EC07E9" w:rsidP="00EC07E9">
      <w:pPr>
        <w:pStyle w:val="NormalWeb"/>
      </w:pPr>
      <w:r>
        <w:t>Suppose journals say no—not necessarily because the work is wrong, but because it doesn’t fit cleanly inside the lanes the system is optimized for.</w:t>
      </w:r>
    </w:p>
    <w:p w14:paraId="4DCC8401" w14:textId="77777777" w:rsidR="00EC07E9" w:rsidRDefault="00EC07E9" w:rsidP="00EC07E9">
      <w:pPr>
        <w:pStyle w:val="NormalWeb"/>
      </w:pPr>
      <w:r>
        <w:t>Rejection can happen for a lot of ordinary, structural reasons:</w:t>
      </w:r>
    </w:p>
    <w:p w14:paraId="39F0F853" w14:textId="77777777" w:rsidR="00EC07E9" w:rsidRDefault="00EC07E9" w:rsidP="00EC07E9">
      <w:pPr>
        <w:pStyle w:val="NormalWeb"/>
        <w:numPr>
          <w:ilvl w:val="0"/>
          <w:numId w:val="362"/>
        </w:numPr>
      </w:pPr>
      <w:r>
        <w:t>the work is cross-domain and doesn’t match a single journal’s scope,</w:t>
      </w:r>
    </w:p>
    <w:p w14:paraId="6C735972" w14:textId="77777777" w:rsidR="00EC07E9" w:rsidRDefault="00EC07E9" w:rsidP="00EC07E9">
      <w:pPr>
        <w:pStyle w:val="NormalWeb"/>
        <w:numPr>
          <w:ilvl w:val="0"/>
          <w:numId w:val="362"/>
        </w:numPr>
      </w:pPr>
      <w:r>
        <w:t>the framing is unfamiliar or foundational,</w:t>
      </w:r>
    </w:p>
    <w:p w14:paraId="203B6DB1" w14:textId="77777777" w:rsidR="00EC07E9" w:rsidRDefault="00EC07E9" w:rsidP="00EC07E9">
      <w:pPr>
        <w:pStyle w:val="NormalWeb"/>
        <w:numPr>
          <w:ilvl w:val="0"/>
          <w:numId w:val="362"/>
        </w:numPr>
      </w:pPr>
      <w:r>
        <w:t>the paper is treated as “too broad” for a specialist venue,</w:t>
      </w:r>
    </w:p>
    <w:p w14:paraId="22EBDBC5" w14:textId="77777777" w:rsidR="00EC07E9" w:rsidRDefault="00EC07E9" w:rsidP="00EC07E9">
      <w:pPr>
        <w:pStyle w:val="NormalWeb"/>
        <w:numPr>
          <w:ilvl w:val="0"/>
          <w:numId w:val="362"/>
        </w:numPr>
      </w:pPr>
      <w:r>
        <w:t>reviewers want a standard-mechanism story even when the claim is intentionally a bounded fingerprint claim,</w:t>
      </w:r>
    </w:p>
    <w:p w14:paraId="4D5ADE72" w14:textId="77777777" w:rsidR="00EC07E9" w:rsidRDefault="00EC07E9" w:rsidP="00EC07E9">
      <w:pPr>
        <w:pStyle w:val="NormalWeb"/>
        <w:numPr>
          <w:ilvl w:val="0"/>
          <w:numId w:val="362"/>
        </w:numPr>
      </w:pPr>
      <w:r>
        <w:t>the presentation doesn’t yet match what that field expects as the “default” way of speaking.</w:t>
      </w:r>
    </w:p>
    <w:p w14:paraId="32149900" w14:textId="77777777" w:rsidR="00EC07E9" w:rsidRDefault="00EC07E9" w:rsidP="00EC07E9">
      <w:pPr>
        <w:pStyle w:val="NormalWeb"/>
      </w:pPr>
      <w:r>
        <w:lastRenderedPageBreak/>
        <w:t>None of this is proof of anything about truth. Acceptance isn’t proof of truth either. It’s proof of fit, timing, presentation, and the willingness of specific reviewers and editors to engage.</w:t>
      </w:r>
    </w:p>
    <w:p w14:paraId="5B3E69D1" w14:textId="77777777" w:rsidR="00EC07E9" w:rsidRDefault="00EC07E9" w:rsidP="00EC07E9">
      <w:pPr>
        <w:pStyle w:val="NormalWeb"/>
      </w:pPr>
      <w:r>
        <w:t>So what does rejection mean for this program?</w:t>
      </w:r>
    </w:p>
    <w:p w14:paraId="046E6872" w14:textId="77777777" w:rsidR="00EC07E9" w:rsidRDefault="00EC07E9" w:rsidP="00EC07E9">
      <w:pPr>
        <w:pStyle w:val="NormalWeb"/>
      </w:pPr>
      <w:r>
        <w:t>Under a normal workflow, repeated rejection often causes one of two failures:</w:t>
      </w:r>
    </w:p>
    <w:p w14:paraId="1AA99803" w14:textId="77777777" w:rsidR="00EC07E9" w:rsidRDefault="00EC07E9" w:rsidP="00EC07E9">
      <w:pPr>
        <w:pStyle w:val="NormalWeb"/>
        <w:numPr>
          <w:ilvl w:val="0"/>
          <w:numId w:val="363"/>
        </w:numPr>
      </w:pPr>
      <w:r>
        <w:t>the work quietly disappears, or</w:t>
      </w:r>
    </w:p>
    <w:p w14:paraId="77396036" w14:textId="77777777" w:rsidR="00EC07E9" w:rsidRDefault="00EC07E9" w:rsidP="00EC07E9">
      <w:pPr>
        <w:pStyle w:val="NormalWeb"/>
        <w:numPr>
          <w:ilvl w:val="0"/>
          <w:numId w:val="363"/>
        </w:numPr>
      </w:pPr>
      <w:r>
        <w:t>the story becomes purely narrative (“trust me, it was strong”), because the real artifacts aren’t accessible and the details drift over time.</w:t>
      </w:r>
    </w:p>
    <w:p w14:paraId="6F2CEF80" w14:textId="77777777" w:rsidR="00EC07E9" w:rsidRDefault="00EC07E9" w:rsidP="00EC07E9">
      <w:pPr>
        <w:pStyle w:val="NormalWeb"/>
      </w:pPr>
      <w:r>
        <w:t>WorkSpeaks is designed to prevent both failure modes.</w:t>
      </w:r>
    </w:p>
    <w:p w14:paraId="29ECF351" w14:textId="77777777" w:rsidR="00EC07E9" w:rsidRDefault="00EC07E9" w:rsidP="00EC07E9">
      <w:pPr>
        <w:pStyle w:val="NormalWeb"/>
      </w:pPr>
      <w:r>
        <w:t>If a paper is rejected, the work still exists as a verifiable public object:</w:t>
      </w:r>
    </w:p>
    <w:p w14:paraId="023F40F9" w14:textId="77777777" w:rsidR="00EC07E9" w:rsidRDefault="00EC07E9" w:rsidP="00EC07E9">
      <w:pPr>
        <w:pStyle w:val="NormalWeb"/>
        <w:numPr>
          <w:ilvl w:val="0"/>
          <w:numId w:val="364"/>
        </w:numPr>
      </w:pPr>
      <w:r>
        <w:t>the exact version that was submitted is preserved,</w:t>
      </w:r>
    </w:p>
    <w:p w14:paraId="4FAC3C11" w14:textId="77777777" w:rsidR="00EC07E9" w:rsidRDefault="00EC07E9" w:rsidP="00EC07E9">
      <w:pPr>
        <w:pStyle w:val="NormalWeb"/>
        <w:numPr>
          <w:ilvl w:val="0"/>
          <w:numId w:val="364"/>
        </w:numPr>
      </w:pPr>
      <w:r>
        <w:t>the definitions and conventions that were in force are frozen in advance,</w:t>
      </w:r>
    </w:p>
    <w:p w14:paraId="1D892714" w14:textId="77777777" w:rsidR="00EC07E9" w:rsidRDefault="00EC07E9" w:rsidP="00EC07E9">
      <w:pPr>
        <w:pStyle w:val="NormalWeb"/>
        <w:numPr>
          <w:ilvl w:val="0"/>
          <w:numId w:val="364"/>
        </w:numPr>
      </w:pPr>
      <w:r>
        <w:t>the analysis can be reproduced from the artifact packs,</w:t>
      </w:r>
    </w:p>
    <w:p w14:paraId="31ACFF03" w14:textId="77777777" w:rsidR="00EC07E9" w:rsidRDefault="00EC07E9" w:rsidP="00EC07E9">
      <w:pPr>
        <w:pStyle w:val="NormalWeb"/>
        <w:numPr>
          <w:ilvl w:val="0"/>
          <w:numId w:val="364"/>
        </w:numPr>
      </w:pPr>
      <w:r>
        <w:t>and the outcome is recorded without rewriting history to make the story cleaner than it was.</w:t>
      </w:r>
    </w:p>
    <w:p w14:paraId="54BFDA46" w14:textId="77777777" w:rsidR="00EC07E9" w:rsidRDefault="00EC07E9" w:rsidP="00EC07E9">
      <w:pPr>
        <w:pStyle w:val="NormalWeb"/>
      </w:pPr>
      <w:r>
        <w:t>That changes the meaning of rejection.</w:t>
      </w:r>
    </w:p>
    <w:p w14:paraId="5F259482" w14:textId="77777777" w:rsidR="00EC07E9" w:rsidRDefault="00EC07E9" w:rsidP="00EC07E9">
      <w:pPr>
        <w:pStyle w:val="NormalWeb"/>
      </w:pPr>
      <w:r>
        <w:t>Rejection becomes one event in a longer evidence trail. The next iteration can be stronger. Independent audits become possible. Replication becomes possible. And the work can still accumulate credibility over time—because the credibility is anchored to what was actually done, not to whether a gate opened on the first attempt.</w:t>
      </w:r>
    </w:p>
    <w:p w14:paraId="3FBF1A57" w14:textId="77777777" w:rsidR="00EC07E9" w:rsidRDefault="00EC07E9" w:rsidP="00EC07E9">
      <w:pPr>
        <w:pStyle w:val="NormalWeb"/>
      </w:pPr>
      <w:r>
        <w:t>So the core claim here is not “rejection doesn’t matter.”</w:t>
      </w:r>
    </w:p>
    <w:p w14:paraId="216250A7" w14:textId="77777777" w:rsidR="00EC07E9" w:rsidRDefault="00EC07E9" w:rsidP="00EC07E9">
      <w:pPr>
        <w:pStyle w:val="NormalWeb"/>
      </w:pPr>
      <w:r>
        <w:t xml:space="preserve">It’s: </w:t>
      </w:r>
      <w:r>
        <w:rPr>
          <w:rStyle w:val="Strong"/>
          <w:rFonts w:eastAsiaTheme="majorEastAsia"/>
        </w:rPr>
        <w:t>rejection doesn’t get to erase the record.</w:t>
      </w:r>
    </w:p>
    <w:p w14:paraId="53BCD05D" w14:textId="77777777" w:rsidR="00EC07E9" w:rsidRDefault="00EC07E9" w:rsidP="00EC07E9">
      <w:pPr>
        <w:pStyle w:val="NormalWeb"/>
      </w:pPr>
      <w:r>
        <w:t>That leads to the next question: what does rejection look like when it’s handled inside a WorkSpeaks proof trail?</w:t>
      </w:r>
    </w:p>
    <w:p w14:paraId="1258A6D4" w14:textId="77777777" w:rsidR="001A72E8" w:rsidRPr="001A72E8" w:rsidRDefault="00000000" w:rsidP="001A72E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C7B048">
          <v:rect id="_x0000_i1145" style="width:0;height:1.5pt" o:hralign="center" o:hrstd="t" o:hr="t" fillcolor="#a0a0a0" stroked="f"/>
        </w:pict>
      </w:r>
    </w:p>
    <w:p w14:paraId="6E04CC09" w14:textId="77777777" w:rsidR="001A72E8" w:rsidRPr="001A72E8" w:rsidRDefault="001A72E8" w:rsidP="001A72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1" w:name="_Toc217682832"/>
      <w:r w:rsidRPr="001A72E8">
        <w:rPr>
          <w:rFonts w:ascii="Times New Roman" w:eastAsia="Times New Roman" w:hAnsi="Times New Roman" w:cs="Times New Roman"/>
          <w:b/>
          <w:bCs/>
          <w:kern w:val="0"/>
          <w:sz w:val="27"/>
          <w:szCs w:val="27"/>
          <w14:ligatures w14:val="none"/>
        </w:rPr>
        <w:t>What Rejection Looks Like Under WorkSpeaks</w:t>
      </w:r>
      <w:bookmarkEnd w:id="131"/>
    </w:p>
    <w:p w14:paraId="491457E0"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When work is documented at Gold level, rejection changes character.</w:t>
      </w:r>
    </w:p>
    <w:p w14:paraId="2C7C07B7"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The work still exists as a verifiable public object.</w:t>
      </w:r>
    </w:p>
    <w:p w14:paraId="2D40BB11"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Not as a claim, not as a story, but as downloadable artifacts. The dataset is real. The code is real. The analysis is real. The exact manuscript that was submitted is real. Anyone can inspect them.</w:t>
      </w:r>
    </w:p>
    <w:p w14:paraId="27554EDF"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lastRenderedPageBreak/>
        <w:t>Critics can't dismiss it as "vapor."</w:t>
      </w:r>
    </w:p>
    <w:p w14:paraId="0EBF96BC"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A common response to unconventional claims is to wave them away: "That's just some guy saying things." But when the artifacts are public, that response falls flat. The work isn't a claim—it's a thing. You can download it. You can examine it. You can try to replicate it.</w:t>
      </w:r>
    </w:p>
    <w:p w14:paraId="670655FA"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Replication becomes possible.</w:t>
      </w:r>
    </w:p>
    <w:p w14:paraId="791D540C"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Someone who doubts the results can take the data and code, run the analysis themselves, and see what they get. This is impossible with unpublished work that exists only in the author's possession. It's straightforward with Gold-level artifacts.</w:t>
      </w:r>
    </w:p>
    <w:p w14:paraId="752E56B4"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Attention can accumulate.</w:t>
      </w:r>
    </w:p>
    <w:p w14:paraId="0DC12B75"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Even without journal publication, work can spread. People can link to it, discuss it, write about it. A compelling pattern documented in auditable form may attract attention from researchers who wouldn't have found it in a traditional journal.</w:t>
      </w:r>
    </w:p>
    <w:p w14:paraId="46ACE8EB"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Later submissions become stronger.</w:t>
      </w:r>
    </w:p>
    <w:p w14:paraId="727048CC"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If the first journal says no, the second submission arrives with a track record. "This was submitted to Journal X, rejected for reason Y, and here's how I've addressed that concern." The revision history is visible. The response to criticism is documented.</w:t>
      </w:r>
    </w:p>
    <w:p w14:paraId="58A5BA9C"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Eventual publication becomes more likely.</w:t>
      </w:r>
    </w:p>
    <w:p w14:paraId="68F4E04A"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As interest grows, as the patterns become harder to ignore, as the artifacts demonstrate that the work is serious—the barrier to publication lowers. What was "too unconventional" in year one may become "worth considering" in year three, especially if the audit trail shows the work has survived scrutiny.</w:t>
      </w:r>
    </w:p>
    <w:p w14:paraId="154D6D1F" w14:textId="77777777" w:rsidR="001A72E8" w:rsidRPr="001A72E8" w:rsidRDefault="00000000" w:rsidP="001A72E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C2C155">
          <v:rect id="_x0000_i1146" style="width:0;height:1.5pt" o:hralign="center" o:hrstd="t" o:hr="t" fillcolor="#a0a0a0" stroked="f"/>
        </w:pict>
      </w:r>
    </w:p>
    <w:p w14:paraId="566009DD" w14:textId="77777777" w:rsidR="001A72E8" w:rsidRPr="001A72E8" w:rsidRDefault="001A72E8" w:rsidP="001A72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2" w:name="_Toc217682833"/>
      <w:r w:rsidRPr="001A72E8">
        <w:rPr>
          <w:rFonts w:ascii="Times New Roman" w:eastAsia="Times New Roman" w:hAnsi="Times New Roman" w:cs="Times New Roman"/>
          <w:b/>
          <w:bCs/>
          <w:kern w:val="0"/>
          <w:sz w:val="27"/>
          <w:szCs w:val="27"/>
          <w14:ligatures w14:val="none"/>
        </w:rPr>
        <w:t>The Flywheel Effect</w:t>
      </w:r>
      <w:bookmarkEnd w:id="132"/>
    </w:p>
    <w:p w14:paraId="3D6747B1"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Here's how credibility can build over time, even without initial publication:</w:t>
      </w:r>
    </w:p>
    <w:p w14:paraId="3E361410"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Step 1:</w:t>
      </w:r>
      <w:r w:rsidRPr="001A72E8">
        <w:rPr>
          <w:rFonts w:ascii="Times New Roman" w:eastAsia="Times New Roman" w:hAnsi="Times New Roman" w:cs="Times New Roman"/>
          <w:kern w:val="0"/>
          <w14:ligatures w14:val="none"/>
        </w:rPr>
        <w:t xml:space="preserve"> Work is completed and documented at Gold level. Artifacts are public.</w:t>
      </w:r>
    </w:p>
    <w:p w14:paraId="3BAC7D95"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Step 2:</w:t>
      </w:r>
      <w:r w:rsidRPr="001A72E8">
        <w:rPr>
          <w:rFonts w:ascii="Times New Roman" w:eastAsia="Times New Roman" w:hAnsi="Times New Roman" w:cs="Times New Roman"/>
          <w:kern w:val="0"/>
          <w14:ligatures w14:val="none"/>
        </w:rPr>
        <w:t xml:space="preserve"> Initial journal submissions are rejected. Rejections are documented (hash-only if needed for confidentiality).</w:t>
      </w:r>
    </w:p>
    <w:p w14:paraId="635A99D0"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Step 3:</w:t>
      </w:r>
      <w:r w:rsidRPr="001A72E8">
        <w:rPr>
          <w:rFonts w:ascii="Times New Roman" w:eastAsia="Times New Roman" w:hAnsi="Times New Roman" w:cs="Times New Roman"/>
          <w:kern w:val="0"/>
          <w14:ligatures w14:val="none"/>
        </w:rPr>
        <w:t xml:space="preserve"> The work exists in the public sphere. People encounter it—through searches, through links, through word of mouth.</w:t>
      </w:r>
    </w:p>
    <w:p w14:paraId="25CBB4DA"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lastRenderedPageBreak/>
        <w:t>Step 4:</w:t>
      </w:r>
      <w:r w:rsidRPr="001A72E8">
        <w:rPr>
          <w:rFonts w:ascii="Times New Roman" w:eastAsia="Times New Roman" w:hAnsi="Times New Roman" w:cs="Times New Roman"/>
          <w:kern w:val="0"/>
          <w14:ligatures w14:val="none"/>
        </w:rPr>
        <w:t xml:space="preserve"> Some people engage seriously. They download the artifacts. They check the analysis. They attempt replication.</w:t>
      </w:r>
    </w:p>
    <w:p w14:paraId="12E5E571"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Step 5:</w:t>
      </w:r>
      <w:r w:rsidRPr="001A72E8">
        <w:rPr>
          <w:rFonts w:ascii="Times New Roman" w:eastAsia="Times New Roman" w:hAnsi="Times New Roman" w:cs="Times New Roman"/>
          <w:kern w:val="0"/>
          <w14:ligatures w14:val="none"/>
        </w:rPr>
        <w:t xml:space="preserve"> Critique and discussion happen in public. Weaknesses are identified. Responses are documented. The work evolves visibly.</w:t>
      </w:r>
    </w:p>
    <w:p w14:paraId="189FD627"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Step 6:</w:t>
      </w:r>
      <w:r w:rsidRPr="001A72E8">
        <w:rPr>
          <w:rFonts w:ascii="Times New Roman" w:eastAsia="Times New Roman" w:hAnsi="Times New Roman" w:cs="Times New Roman"/>
          <w:kern w:val="0"/>
          <w14:ligatures w14:val="none"/>
        </w:rPr>
        <w:t xml:space="preserve"> Interest accumulates. The work develops a track record of surviving scrutiny.</w:t>
      </w:r>
    </w:p>
    <w:p w14:paraId="46E74F30"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Step 7:</w:t>
      </w:r>
      <w:r w:rsidRPr="001A72E8">
        <w:rPr>
          <w:rFonts w:ascii="Times New Roman" w:eastAsia="Times New Roman" w:hAnsi="Times New Roman" w:cs="Times New Roman"/>
          <w:kern w:val="0"/>
          <w14:ligatures w14:val="none"/>
        </w:rPr>
        <w:t xml:space="preserve"> Later journal submissions arrive in a different context. Editors see that the work has been examined, discussed, and hasn't collapsed. The barrier to acceptance lowers.</w:t>
      </w:r>
    </w:p>
    <w:p w14:paraId="32D5C70B"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Step 8:</w:t>
      </w:r>
      <w:r w:rsidRPr="001A72E8">
        <w:rPr>
          <w:rFonts w:ascii="Times New Roman" w:eastAsia="Times New Roman" w:hAnsi="Times New Roman" w:cs="Times New Roman"/>
          <w:kern w:val="0"/>
          <w14:ligatures w14:val="none"/>
        </w:rPr>
        <w:t xml:space="preserve"> Eventually, publication happens—or the work becomes influential enough that formal publication matters less.</w:t>
      </w:r>
    </w:p>
    <w:p w14:paraId="4E41CC55"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This isn't guaranteed. But it's possible in a way that it simply isn't for undocumented, unpublished work that exists only as claims.</w:t>
      </w:r>
    </w:p>
    <w:p w14:paraId="4D48C2D4" w14:textId="77777777" w:rsidR="001A72E8" w:rsidRPr="001A72E8" w:rsidRDefault="00000000" w:rsidP="001A72E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17F9825">
          <v:rect id="_x0000_i1147" style="width:0;height:1.5pt" o:hralign="center" o:hrstd="t" o:hr="t" fillcolor="#a0a0a0" stroked="f"/>
        </w:pict>
      </w:r>
    </w:p>
    <w:p w14:paraId="7B6712B5" w14:textId="77777777" w:rsidR="001A72E8" w:rsidRPr="001A72E8" w:rsidRDefault="001A72E8" w:rsidP="001A72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3" w:name="_Toc217682834"/>
      <w:r w:rsidRPr="001A72E8">
        <w:rPr>
          <w:rFonts w:ascii="Times New Roman" w:eastAsia="Times New Roman" w:hAnsi="Times New Roman" w:cs="Times New Roman"/>
          <w:b/>
          <w:bCs/>
          <w:kern w:val="0"/>
          <w:sz w:val="27"/>
          <w:szCs w:val="27"/>
          <w14:ligatures w14:val="none"/>
        </w:rPr>
        <w:t>Real-World Precedents</w:t>
      </w:r>
      <w:bookmarkEnd w:id="133"/>
    </w:p>
    <w:p w14:paraId="3C45A5D6"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This pattern isn't hypothetical. It's happened before.</w:t>
      </w:r>
    </w:p>
    <w:p w14:paraId="56F7D4CA"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Preprints:</w:t>
      </w:r>
      <w:r w:rsidRPr="001A72E8">
        <w:rPr>
          <w:rFonts w:ascii="Times New Roman" w:eastAsia="Times New Roman" w:hAnsi="Times New Roman" w:cs="Times New Roman"/>
          <w:kern w:val="0"/>
          <w14:ligatures w14:val="none"/>
        </w:rPr>
        <w:t xml:space="preserve"> In physics, mathematics, and increasingly other fields, preprints on arXiv often circulate and gain influence before (or without) formal publication. Some of the most important papers in recent physics were famous as preprints long before journal publication.</w:t>
      </w:r>
    </w:p>
    <w:p w14:paraId="7CAB1F3F"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Open-source software:</w:t>
      </w:r>
      <w:r w:rsidRPr="001A72E8">
        <w:rPr>
          <w:rFonts w:ascii="Times New Roman" w:eastAsia="Times New Roman" w:hAnsi="Times New Roman" w:cs="Times New Roman"/>
          <w:kern w:val="0"/>
          <w14:ligatures w14:val="none"/>
        </w:rPr>
        <w:t xml:space="preserve"> Important software projects often gain credibility through use and scrutiny, not through formal certification. People trust them because the code is open, the bug reports are public, and the track record is visible.</w:t>
      </w:r>
    </w:p>
    <w:p w14:paraId="4BDABA3C"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Citizen science:</w:t>
      </w:r>
      <w:r w:rsidRPr="001A72E8">
        <w:rPr>
          <w:rFonts w:ascii="Times New Roman" w:eastAsia="Times New Roman" w:hAnsi="Times New Roman" w:cs="Times New Roman"/>
          <w:kern w:val="0"/>
          <w14:ligatures w14:val="none"/>
        </w:rPr>
        <w:t xml:space="preserve"> Valuable contributions have come from people outside traditional institutions, documented well enough that experts could evaluate them on merit rather than credentials.</w:t>
      </w:r>
    </w:p>
    <w:p w14:paraId="21275D80"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WorkSpeaks is applying the same logic to research claims. Make the work inspectable. Let it build credibility through scrutiny rather than gatekeeping.</w:t>
      </w:r>
    </w:p>
    <w:p w14:paraId="7E3AB8D6" w14:textId="77777777" w:rsidR="001A72E8" w:rsidRPr="001A72E8" w:rsidRDefault="00000000" w:rsidP="001A72E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6FC9B1C">
          <v:rect id="_x0000_i1148" style="width:0;height:1.5pt" o:hralign="center" o:hrstd="t" o:hr="t" fillcolor="#a0a0a0" stroked="f"/>
        </w:pict>
      </w:r>
    </w:p>
    <w:p w14:paraId="2DD1D291" w14:textId="77777777" w:rsidR="001A72E8" w:rsidRPr="001A72E8" w:rsidRDefault="001A72E8" w:rsidP="001A72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4" w:name="_Toc217682835"/>
      <w:r w:rsidRPr="001A72E8">
        <w:rPr>
          <w:rFonts w:ascii="Times New Roman" w:eastAsia="Times New Roman" w:hAnsi="Times New Roman" w:cs="Times New Roman"/>
          <w:b/>
          <w:bCs/>
          <w:kern w:val="0"/>
          <w:sz w:val="27"/>
          <w:szCs w:val="27"/>
          <w14:ligatures w14:val="none"/>
        </w:rPr>
        <w:t>What This Doesn't Mean</w:t>
      </w:r>
      <w:bookmarkEnd w:id="134"/>
    </w:p>
    <w:p w14:paraId="6587E302"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I want to be careful about tone here.</w:t>
      </w:r>
    </w:p>
    <w:p w14:paraId="291CB7DE"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This isn't "journals are the enemy."</w:t>
      </w:r>
    </w:p>
    <w:p w14:paraId="4DC687F4"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lastRenderedPageBreak/>
        <w:t>Peer review has real value. Expert evaluation catches errors, improves clarity, filters quality. The goal isn't to destroy the journal system—it's to ensure that good work has a path forward even when that system isn't well-suited to evaluate it.</w:t>
      </w:r>
    </w:p>
    <w:p w14:paraId="545A8058"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This isn't "rejection doesn't matter."</w:t>
      </w:r>
    </w:p>
    <w:p w14:paraId="2EFA8E9B"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Rejection is costly. It delays recognition. It reduces credibility in contexts where traditional publication is expected. It makes career advancement harder for academics (though I'm not an academic, so this applies less to me). I'm not pretending rejection is painless.</w:t>
      </w:r>
    </w:p>
    <w:p w14:paraId="5D3D9398"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This isn't "we'll show them."</w:t>
      </w:r>
    </w:p>
    <w:p w14:paraId="1E540C68"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The spirit here isn't revenge or vindication. It's resilience. The goal is to ensure that valuable work can survive initial setbacks, not to prove gatekeepers wrong.</w:t>
      </w:r>
    </w:p>
    <w:p w14:paraId="196CB19F"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This isn't "popularity equals truth."</w:t>
      </w:r>
    </w:p>
    <w:p w14:paraId="79E6F14E"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 xml:space="preserve">WorkSpeaks doesn't make work correct through attention. It makes work </w:t>
      </w:r>
      <w:r w:rsidRPr="001A72E8">
        <w:rPr>
          <w:rFonts w:ascii="Times New Roman" w:eastAsia="Times New Roman" w:hAnsi="Times New Roman" w:cs="Times New Roman"/>
          <w:i/>
          <w:iCs/>
          <w:kern w:val="0"/>
          <w14:ligatures w14:val="none"/>
        </w:rPr>
        <w:t>auditable</w:t>
      </w:r>
      <w:r w:rsidRPr="001A72E8">
        <w:rPr>
          <w:rFonts w:ascii="Times New Roman" w:eastAsia="Times New Roman" w:hAnsi="Times New Roman" w:cs="Times New Roman"/>
          <w:kern w:val="0"/>
          <w14:ligatures w14:val="none"/>
        </w:rPr>
        <w:t xml:space="preserve"> so that attention can be informed. Lots of people believing something doesn't make it true—but lots of people being able to </w:t>
      </w:r>
      <w:r w:rsidRPr="001A72E8">
        <w:rPr>
          <w:rFonts w:ascii="Times New Roman" w:eastAsia="Times New Roman" w:hAnsi="Times New Roman" w:cs="Times New Roman"/>
          <w:i/>
          <w:iCs/>
          <w:kern w:val="0"/>
          <w14:ligatures w14:val="none"/>
        </w:rPr>
        <w:t>check</w:t>
      </w:r>
      <w:r w:rsidRPr="001A72E8">
        <w:rPr>
          <w:rFonts w:ascii="Times New Roman" w:eastAsia="Times New Roman" w:hAnsi="Times New Roman" w:cs="Times New Roman"/>
          <w:kern w:val="0"/>
          <w14:ligatures w14:val="none"/>
        </w:rPr>
        <w:t xml:space="preserve"> something changes the dynamic.</w:t>
      </w:r>
    </w:p>
    <w:p w14:paraId="2BC447A8" w14:textId="77777777" w:rsidR="001A72E8" w:rsidRPr="001A72E8" w:rsidRDefault="00000000" w:rsidP="001A72E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D74895">
          <v:rect id="_x0000_i1149" style="width:0;height:1.5pt" o:hralign="center" o:hrstd="t" o:hr="t" fillcolor="#a0a0a0" stroked="f"/>
        </w:pict>
      </w:r>
    </w:p>
    <w:p w14:paraId="23FDB77F" w14:textId="77777777" w:rsidR="001A72E8" w:rsidRPr="001A72E8" w:rsidRDefault="001A72E8" w:rsidP="001A72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5" w:name="_Toc217682836"/>
      <w:r w:rsidRPr="001A72E8">
        <w:rPr>
          <w:rFonts w:ascii="Times New Roman" w:eastAsia="Times New Roman" w:hAnsi="Times New Roman" w:cs="Times New Roman"/>
          <w:b/>
          <w:bCs/>
          <w:kern w:val="0"/>
          <w:sz w:val="27"/>
          <w:szCs w:val="27"/>
          <w14:ligatures w14:val="none"/>
        </w:rPr>
        <w:t>The Core Principle</w:t>
      </w:r>
      <w:bookmarkEnd w:id="135"/>
    </w:p>
    <w:p w14:paraId="57755735"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Here's the sentence I keep coming back to:</w:t>
      </w:r>
    </w:p>
    <w:p w14:paraId="4B9F5E73"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"Valuable work shouldn't be erasable."</w:t>
      </w:r>
    </w:p>
    <w:p w14:paraId="3BF74595"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The first gate shouldn't be the only gate. An initial rejection shouldn't end the story permanently. If work has real value—if it documents something true about the world—that value should have a path to recognition.</w:t>
      </w:r>
    </w:p>
    <w:p w14:paraId="18353CDF"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WorkSpeaks is the infrastructure that keeps that path open.</w:t>
      </w:r>
    </w:p>
    <w:p w14:paraId="4D6D0563"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Not by forcing anyone to accept anything. Not by bypassing legitimate evaluation. Just by ensuring that the work remains in a form where evaluation can happen—where evidence can accumulate, where critique can engage with actual artifacts, where the truth of the matter has a chance to emerge over time.</w:t>
      </w:r>
    </w:p>
    <w:p w14:paraId="6A7480A7" w14:textId="77777777" w:rsidR="001A72E8" w:rsidRPr="001A72E8" w:rsidRDefault="00000000" w:rsidP="001A72E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5083394">
          <v:rect id="_x0000_i1150" style="width:0;height:1.5pt" o:hralign="center" o:hrstd="t" o:hr="t" fillcolor="#a0a0a0" stroked="f"/>
        </w:pict>
      </w:r>
    </w:p>
    <w:p w14:paraId="127870C5" w14:textId="77777777" w:rsidR="001A72E8" w:rsidRPr="001A72E8" w:rsidRDefault="001A72E8" w:rsidP="001A72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6" w:name="_Toc217682837"/>
      <w:r w:rsidRPr="001A72E8">
        <w:rPr>
          <w:rFonts w:ascii="Times New Roman" w:eastAsia="Times New Roman" w:hAnsi="Times New Roman" w:cs="Times New Roman"/>
          <w:b/>
          <w:bCs/>
          <w:kern w:val="0"/>
          <w:sz w:val="27"/>
          <w:szCs w:val="27"/>
          <w14:ligatures w14:val="none"/>
        </w:rPr>
        <w:t>For This Program Specifically</w:t>
      </w:r>
      <w:bookmarkEnd w:id="136"/>
    </w:p>
    <w:p w14:paraId="318AF0D6"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Let me apply this to the four research programs.</w:t>
      </w:r>
    </w:p>
    <w:p w14:paraId="3A460F38"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lastRenderedPageBreak/>
        <w:t>If BioBand is rejected:</w:t>
      </w:r>
      <w:r w:rsidRPr="001A72E8">
        <w:rPr>
          <w:rFonts w:ascii="Times New Roman" w:eastAsia="Times New Roman" w:hAnsi="Times New Roman" w:cs="Times New Roman"/>
          <w:kern w:val="0"/>
          <w14:ligatures w14:val="none"/>
        </w:rPr>
        <w:t xml:space="preserve"> The Tier-A dataset still exists. The analysis is still reproducible. Anyone can check whether CNS organisms really cluster in the predicted band. If the pattern is real, that fact persists regardless of what any journal decides.</w:t>
      </w:r>
    </w:p>
    <w:p w14:paraId="2CC2AA24"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If EarthG is rejected:</w:t>
      </w:r>
      <w:r w:rsidRPr="001A72E8">
        <w:rPr>
          <w:rFonts w:ascii="Times New Roman" w:eastAsia="Times New Roman" w:hAnsi="Times New Roman" w:cs="Times New Roman"/>
          <w:kern w:val="0"/>
          <w14:ligatures w14:val="none"/>
        </w:rPr>
        <w:t xml:space="preserve"> The calculation is still public. The sensitivity analysis is still documented. Anyone can verify whether the proximity holds under reasonable conventions. If it does, that fact is checkable—not just claimed.</w:t>
      </w:r>
    </w:p>
    <w:p w14:paraId="4305F5E7"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If T3/T3B is rejected:</w:t>
      </w:r>
      <w:r w:rsidRPr="001A72E8">
        <w:rPr>
          <w:rFonts w:ascii="Times New Roman" w:eastAsia="Times New Roman" w:hAnsi="Times New Roman" w:cs="Times New Roman"/>
          <w:kern w:val="0"/>
          <w14:ligatures w14:val="none"/>
        </w:rPr>
        <w:t xml:space="preserve"> The Gold rerun artifacts are still available. The lensing data, the analysis scripts, the model comparisons—all inspectable. If there's really a seam at Milky Way scale, that pattern can be seen and replicated.</w:t>
      </w:r>
    </w:p>
    <w:p w14:paraId="56B77C0E"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b/>
          <w:bCs/>
          <w:kern w:val="0"/>
          <w14:ligatures w14:val="none"/>
        </w:rPr>
        <w:t>If DNA/QM is rejected:</w:t>
      </w:r>
      <w:r w:rsidRPr="001A72E8">
        <w:rPr>
          <w:rFonts w:ascii="Times New Roman" w:eastAsia="Times New Roman" w:hAnsi="Times New Roman" w:cs="Times New Roman"/>
          <w:kern w:val="0"/>
          <w14:ligatures w14:val="none"/>
        </w:rPr>
        <w:t xml:space="preserve"> The formalization remains on record. The finite candidate set, the operational definitions, the analysis plan—all frozen and timestamped. Future researchers can pick up where this left off.</w:t>
      </w:r>
    </w:p>
    <w:p w14:paraId="581EF675"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In every case, rejection is not erasure. The work persists in a form that can accumulate scrutiny, support, and eventually recognition.</w:t>
      </w:r>
    </w:p>
    <w:p w14:paraId="36E1CA62" w14:textId="77777777" w:rsidR="001A72E8" w:rsidRPr="001A72E8" w:rsidRDefault="00000000" w:rsidP="001A72E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AF7820">
          <v:rect id="_x0000_i1151" style="width:0;height:1.5pt" o:hralign="center" o:hrstd="t" o:hr="t" fillcolor="#a0a0a0" stroked="f"/>
        </w:pict>
      </w:r>
    </w:p>
    <w:p w14:paraId="0F1DF050" w14:textId="77777777" w:rsidR="001A72E8" w:rsidRPr="001A72E8" w:rsidRDefault="001A72E8" w:rsidP="001A72E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7" w:name="_Toc217682838"/>
      <w:r w:rsidRPr="001A72E8">
        <w:rPr>
          <w:rFonts w:ascii="Times New Roman" w:eastAsia="Times New Roman" w:hAnsi="Times New Roman" w:cs="Times New Roman"/>
          <w:b/>
          <w:bCs/>
          <w:kern w:val="0"/>
          <w:sz w:val="27"/>
          <w:szCs w:val="27"/>
          <w14:ligatures w14:val="none"/>
        </w:rPr>
        <w:t>The Long Game</w:t>
      </w:r>
      <w:bookmarkEnd w:id="137"/>
    </w:p>
    <w:p w14:paraId="0A98F752"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I want to end this section with some honesty about timelines.</w:t>
      </w:r>
    </w:p>
    <w:p w14:paraId="2954B87E"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The flywheel effect I described doesn't happen overnight. Building credibility outside traditional channels takes time—potentially years.</w:t>
      </w:r>
    </w:p>
    <w:p w14:paraId="323679FD"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I may not see widespread recognition of this work in any near-term window. The scientific community moves slowly, especially for unconventional ideas. Initial rejection might be followed by years of obscurity before anything changes.</w:t>
      </w:r>
    </w:p>
    <w:p w14:paraId="6EF2ABEF"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That's okay.</w:t>
      </w:r>
    </w:p>
    <w:p w14:paraId="6EBAE589"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WorkSpeaks is designed for the long game. The artifacts don't expire. The timestamps don't decay. The audit trail remains intact.</w:t>
      </w:r>
    </w:p>
    <w:p w14:paraId="1304A066"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If these predictions are correct—if the hinge structure is real, if the seams exist where AR predicts—then that truth will eventually become undeniable. The patterns will be replicated. The evidence will accumulate. The work will be recognized.</w:t>
      </w:r>
    </w:p>
    <w:p w14:paraId="338A24A0"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And when that happens, the trail will show exactly what was predicted, when it was predicted, and how the work evolved.</w:t>
      </w:r>
    </w:p>
    <w:p w14:paraId="55ABD11C"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t>If the predictions are wrong, the trail will show that too. It will document what was tried, where it failed, and what can be learned from the attempt.</w:t>
      </w:r>
    </w:p>
    <w:p w14:paraId="3B8207D9" w14:textId="77777777" w:rsidR="001A72E8" w:rsidRPr="001A72E8" w:rsidRDefault="001A72E8" w:rsidP="001A72E8">
      <w:pPr>
        <w:spacing w:before="100" w:beforeAutospacing="1" w:after="100" w:afterAutospacing="1" w:line="240" w:lineRule="auto"/>
        <w:rPr>
          <w:rFonts w:ascii="Times New Roman" w:eastAsia="Times New Roman" w:hAnsi="Times New Roman" w:cs="Times New Roman"/>
          <w:kern w:val="0"/>
          <w14:ligatures w14:val="none"/>
        </w:rPr>
      </w:pPr>
      <w:r w:rsidRPr="001A72E8">
        <w:rPr>
          <w:rFonts w:ascii="Times New Roman" w:eastAsia="Times New Roman" w:hAnsi="Times New Roman" w:cs="Times New Roman"/>
          <w:kern w:val="0"/>
          <w14:ligatures w14:val="none"/>
        </w:rPr>
        <w:lastRenderedPageBreak/>
        <w:t>Either way, the work speaks for itself—not just in the moment, but across time.</w:t>
      </w:r>
    </w:p>
    <w:p w14:paraId="6BB20E98" w14:textId="77777777" w:rsidR="001A72E8" w:rsidRDefault="001A72E8"/>
    <w:p w14:paraId="376BB186" w14:textId="77777777" w:rsidR="00A6325B" w:rsidRPr="00A6325B" w:rsidRDefault="00A6325B" w:rsidP="00A6325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38" w:name="_Toc217682839"/>
      <w:r w:rsidRPr="00A6325B">
        <w:rPr>
          <w:rFonts w:ascii="Times New Roman" w:eastAsia="Times New Roman" w:hAnsi="Times New Roman" w:cs="Times New Roman"/>
          <w:b/>
          <w:bCs/>
          <w:kern w:val="0"/>
          <w:sz w:val="36"/>
          <w:szCs w:val="36"/>
          <w14:ligatures w14:val="none"/>
        </w:rPr>
        <w:t>16. The Program Map: What I'm Committing To</w:t>
      </w:r>
      <w:bookmarkEnd w:id="138"/>
    </w:p>
    <w:p w14:paraId="39863035"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We've covered a lot of ground. Ontology, hinge scales, four research programs, falsification criteria, audit tiers, publication dynamics.</w:t>
      </w:r>
    </w:p>
    <w:p w14:paraId="6BF42284"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Now let me bring it together into a single, clear statement of commitment.</w:t>
      </w:r>
    </w:p>
    <w:p w14:paraId="0FDD03D0"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This is the map. This is what I'm putting on record.</w:t>
      </w:r>
    </w:p>
    <w:p w14:paraId="2CE7FEBB" w14:textId="77777777" w:rsidR="00A6325B" w:rsidRPr="00A6325B" w:rsidRDefault="00000000" w:rsidP="00A632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8EC032">
          <v:rect id="_x0000_i1152" style="width:0;height:1.5pt" o:hralign="center" o:hrstd="t" o:hr="t" fillcolor="#a0a0a0" stroked="f"/>
        </w:pict>
      </w:r>
    </w:p>
    <w:p w14:paraId="5B24204D" w14:textId="77777777" w:rsidR="00A6325B" w:rsidRPr="00A6325B" w:rsidRDefault="00A6325B" w:rsidP="00A63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39" w:name="_Toc217682840"/>
      <w:r w:rsidRPr="00A6325B">
        <w:rPr>
          <w:rFonts w:ascii="Times New Roman" w:eastAsia="Times New Roman" w:hAnsi="Times New Roman" w:cs="Times New Roman"/>
          <w:b/>
          <w:bCs/>
          <w:kern w:val="0"/>
          <w:sz w:val="27"/>
          <w:szCs w:val="27"/>
          <w14:ligatures w14:val="none"/>
        </w:rPr>
        <w:t>The Full Program at a Glance</w:t>
      </w:r>
      <w:bookmarkEnd w:id="13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5"/>
        <w:gridCol w:w="1141"/>
        <w:gridCol w:w="2197"/>
        <w:gridCol w:w="1359"/>
        <w:gridCol w:w="4028"/>
      </w:tblGrid>
      <w:tr w:rsidR="00A6325B" w:rsidRPr="00A6325B" w14:paraId="3FFECD4E" w14:textId="77777777">
        <w:trPr>
          <w:tblHeader/>
          <w:tblCellSpacing w:w="15" w:type="dxa"/>
        </w:trPr>
        <w:tc>
          <w:tcPr>
            <w:tcW w:w="0" w:type="auto"/>
            <w:vAlign w:val="center"/>
            <w:hideMark/>
          </w:tcPr>
          <w:p w14:paraId="13F8180C" w14:textId="77777777" w:rsidR="00A6325B" w:rsidRPr="00A6325B" w:rsidRDefault="00A6325B" w:rsidP="00A6325B">
            <w:pPr>
              <w:spacing w:after="0" w:line="240" w:lineRule="auto"/>
              <w:jc w:val="center"/>
              <w:rPr>
                <w:rFonts w:ascii="Times New Roman" w:eastAsia="Times New Roman" w:hAnsi="Times New Roman" w:cs="Times New Roman"/>
                <w:b/>
                <w:bCs/>
                <w:kern w:val="0"/>
                <w14:ligatures w14:val="none"/>
              </w:rPr>
            </w:pPr>
            <w:r w:rsidRPr="00A6325B">
              <w:rPr>
                <w:rFonts w:ascii="Times New Roman" w:eastAsia="Times New Roman" w:hAnsi="Times New Roman" w:cs="Times New Roman"/>
                <w:b/>
                <w:bCs/>
                <w:kern w:val="0"/>
                <w14:ligatures w14:val="none"/>
              </w:rPr>
              <w:t>Stage</w:t>
            </w:r>
          </w:p>
        </w:tc>
        <w:tc>
          <w:tcPr>
            <w:tcW w:w="0" w:type="auto"/>
            <w:vAlign w:val="center"/>
            <w:hideMark/>
          </w:tcPr>
          <w:p w14:paraId="2FBF3151" w14:textId="77777777" w:rsidR="00A6325B" w:rsidRPr="00A6325B" w:rsidRDefault="00A6325B" w:rsidP="00A6325B">
            <w:pPr>
              <w:spacing w:after="0" w:line="240" w:lineRule="auto"/>
              <w:jc w:val="center"/>
              <w:rPr>
                <w:rFonts w:ascii="Times New Roman" w:eastAsia="Times New Roman" w:hAnsi="Times New Roman" w:cs="Times New Roman"/>
                <w:b/>
                <w:bCs/>
                <w:kern w:val="0"/>
                <w14:ligatures w14:val="none"/>
              </w:rPr>
            </w:pPr>
            <w:r w:rsidRPr="00A6325B">
              <w:rPr>
                <w:rFonts w:ascii="Times New Roman" w:eastAsia="Times New Roman" w:hAnsi="Times New Roman" w:cs="Times New Roman"/>
                <w:b/>
                <w:bCs/>
                <w:kern w:val="0"/>
                <w14:ligatures w14:val="none"/>
              </w:rPr>
              <w:t>Program</w:t>
            </w:r>
          </w:p>
        </w:tc>
        <w:tc>
          <w:tcPr>
            <w:tcW w:w="0" w:type="auto"/>
            <w:vAlign w:val="center"/>
            <w:hideMark/>
          </w:tcPr>
          <w:p w14:paraId="54D3C9AA" w14:textId="77777777" w:rsidR="00A6325B" w:rsidRPr="00A6325B" w:rsidRDefault="00A6325B" w:rsidP="00A6325B">
            <w:pPr>
              <w:spacing w:after="0" w:line="240" w:lineRule="auto"/>
              <w:jc w:val="center"/>
              <w:rPr>
                <w:rFonts w:ascii="Times New Roman" w:eastAsia="Times New Roman" w:hAnsi="Times New Roman" w:cs="Times New Roman"/>
                <w:b/>
                <w:bCs/>
                <w:kern w:val="0"/>
                <w14:ligatures w14:val="none"/>
              </w:rPr>
            </w:pPr>
            <w:r w:rsidRPr="00A6325B">
              <w:rPr>
                <w:rFonts w:ascii="Times New Roman" w:eastAsia="Times New Roman" w:hAnsi="Times New Roman" w:cs="Times New Roman"/>
                <w:b/>
                <w:bCs/>
                <w:kern w:val="0"/>
                <w14:ligatures w14:val="none"/>
              </w:rPr>
              <w:t>What It Tests</w:t>
            </w:r>
          </w:p>
        </w:tc>
        <w:tc>
          <w:tcPr>
            <w:tcW w:w="0" w:type="auto"/>
            <w:vAlign w:val="center"/>
            <w:hideMark/>
          </w:tcPr>
          <w:p w14:paraId="5BEC6568" w14:textId="77777777" w:rsidR="00A6325B" w:rsidRPr="00A6325B" w:rsidRDefault="00A6325B" w:rsidP="00A6325B">
            <w:pPr>
              <w:spacing w:after="0" w:line="240" w:lineRule="auto"/>
              <w:jc w:val="center"/>
              <w:rPr>
                <w:rFonts w:ascii="Times New Roman" w:eastAsia="Times New Roman" w:hAnsi="Times New Roman" w:cs="Times New Roman"/>
                <w:b/>
                <w:bCs/>
                <w:kern w:val="0"/>
                <w14:ligatures w14:val="none"/>
              </w:rPr>
            </w:pPr>
            <w:r w:rsidRPr="00A6325B">
              <w:rPr>
                <w:rFonts w:ascii="Times New Roman" w:eastAsia="Times New Roman" w:hAnsi="Times New Roman" w:cs="Times New Roman"/>
                <w:b/>
                <w:bCs/>
                <w:kern w:val="0"/>
                <w14:ligatures w14:val="none"/>
              </w:rPr>
              <w:t>WSP Level</w:t>
            </w:r>
          </w:p>
        </w:tc>
        <w:tc>
          <w:tcPr>
            <w:tcW w:w="0" w:type="auto"/>
            <w:vAlign w:val="center"/>
            <w:hideMark/>
          </w:tcPr>
          <w:p w14:paraId="16FB4124" w14:textId="77777777" w:rsidR="00A6325B" w:rsidRPr="00A6325B" w:rsidRDefault="00A6325B" w:rsidP="00A6325B">
            <w:pPr>
              <w:spacing w:after="0" w:line="240" w:lineRule="auto"/>
              <w:jc w:val="center"/>
              <w:rPr>
                <w:rFonts w:ascii="Times New Roman" w:eastAsia="Times New Roman" w:hAnsi="Times New Roman" w:cs="Times New Roman"/>
                <w:b/>
                <w:bCs/>
                <w:kern w:val="0"/>
                <w14:ligatures w14:val="none"/>
              </w:rPr>
            </w:pPr>
            <w:r w:rsidRPr="00A6325B">
              <w:rPr>
                <w:rFonts w:ascii="Times New Roman" w:eastAsia="Times New Roman" w:hAnsi="Times New Roman" w:cs="Times New Roman"/>
                <w:b/>
                <w:bCs/>
                <w:kern w:val="0"/>
                <w14:ligatures w14:val="none"/>
              </w:rPr>
              <w:t>What Exists No Matter What</w:t>
            </w:r>
          </w:p>
        </w:tc>
      </w:tr>
      <w:tr w:rsidR="00A6325B" w:rsidRPr="00A6325B" w14:paraId="42AE1413" w14:textId="77777777">
        <w:trPr>
          <w:tblCellSpacing w:w="15" w:type="dxa"/>
        </w:trPr>
        <w:tc>
          <w:tcPr>
            <w:tcW w:w="0" w:type="auto"/>
            <w:vAlign w:val="center"/>
            <w:hideMark/>
          </w:tcPr>
          <w:p w14:paraId="2D171143"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1</w:t>
            </w:r>
          </w:p>
        </w:tc>
        <w:tc>
          <w:tcPr>
            <w:tcW w:w="0" w:type="auto"/>
            <w:vAlign w:val="center"/>
            <w:hideMark/>
          </w:tcPr>
          <w:p w14:paraId="68FE0EB4"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BioBand</w:t>
            </w:r>
          </w:p>
        </w:tc>
        <w:tc>
          <w:tcPr>
            <w:tcW w:w="0" w:type="auto"/>
            <w:vAlign w:val="center"/>
            <w:hideMark/>
          </w:tcPr>
          <w:p w14:paraId="758707A6"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0↔+1 hinge in biology</w:t>
            </w:r>
          </w:p>
        </w:tc>
        <w:tc>
          <w:tcPr>
            <w:tcW w:w="0" w:type="auto"/>
            <w:vAlign w:val="center"/>
            <w:hideMark/>
          </w:tcPr>
          <w:p w14:paraId="583D5999"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Gold</w:t>
            </w:r>
          </w:p>
        </w:tc>
        <w:tc>
          <w:tcPr>
            <w:tcW w:w="0" w:type="auto"/>
            <w:vAlign w:val="center"/>
            <w:hideMark/>
          </w:tcPr>
          <w:p w14:paraId="44A32ACF"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Full reproducible pack + submission bundle + decision trail</w:t>
            </w:r>
          </w:p>
        </w:tc>
      </w:tr>
      <w:tr w:rsidR="00A6325B" w:rsidRPr="00A6325B" w14:paraId="1ED88781" w14:textId="77777777">
        <w:trPr>
          <w:tblCellSpacing w:w="15" w:type="dxa"/>
        </w:trPr>
        <w:tc>
          <w:tcPr>
            <w:tcW w:w="0" w:type="auto"/>
            <w:vAlign w:val="center"/>
            <w:hideMark/>
          </w:tcPr>
          <w:p w14:paraId="2B4504AE"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2</w:t>
            </w:r>
          </w:p>
        </w:tc>
        <w:tc>
          <w:tcPr>
            <w:tcW w:w="0" w:type="auto"/>
            <w:vAlign w:val="center"/>
            <w:hideMark/>
          </w:tcPr>
          <w:p w14:paraId="11D150A5"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EarthG</w:t>
            </w:r>
          </w:p>
        </w:tc>
        <w:tc>
          <w:tcPr>
            <w:tcW w:w="0" w:type="auto"/>
            <w:vAlign w:val="center"/>
            <w:hideMark/>
          </w:tcPr>
          <w:p w14:paraId="260F7DB8"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0↔+1 hinge in local gravity</w:t>
            </w:r>
          </w:p>
        </w:tc>
        <w:tc>
          <w:tcPr>
            <w:tcW w:w="0" w:type="auto"/>
            <w:vAlign w:val="center"/>
            <w:hideMark/>
          </w:tcPr>
          <w:p w14:paraId="3B56C307"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Gold (scaled)</w:t>
            </w:r>
          </w:p>
        </w:tc>
        <w:tc>
          <w:tcPr>
            <w:tcW w:w="0" w:type="auto"/>
            <w:vAlign w:val="center"/>
            <w:hideMark/>
          </w:tcPr>
          <w:p w14:paraId="0A84AC74"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Conventions + script + sensitivity grid + submission trail</w:t>
            </w:r>
          </w:p>
        </w:tc>
      </w:tr>
      <w:tr w:rsidR="00A6325B" w:rsidRPr="00A6325B" w14:paraId="5306EC3A" w14:textId="77777777">
        <w:trPr>
          <w:tblCellSpacing w:w="15" w:type="dxa"/>
        </w:trPr>
        <w:tc>
          <w:tcPr>
            <w:tcW w:w="0" w:type="auto"/>
            <w:vAlign w:val="center"/>
            <w:hideMark/>
          </w:tcPr>
          <w:p w14:paraId="73D31D87"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3</w:t>
            </w:r>
          </w:p>
        </w:tc>
        <w:tc>
          <w:tcPr>
            <w:tcW w:w="0" w:type="auto"/>
            <w:vAlign w:val="center"/>
            <w:hideMark/>
          </w:tcPr>
          <w:p w14:paraId="0520B0B1"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T3/T3B</w:t>
            </w:r>
          </w:p>
        </w:tc>
        <w:tc>
          <w:tcPr>
            <w:tcW w:w="0" w:type="auto"/>
            <w:vAlign w:val="center"/>
            <w:hideMark/>
          </w:tcPr>
          <w:p w14:paraId="52273876"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+2 activation seam in galaxies</w:t>
            </w:r>
          </w:p>
        </w:tc>
        <w:tc>
          <w:tcPr>
            <w:tcW w:w="0" w:type="auto"/>
            <w:vAlign w:val="center"/>
            <w:hideMark/>
          </w:tcPr>
          <w:p w14:paraId="45ADEF9E"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Gold rerun</w:t>
            </w:r>
          </w:p>
        </w:tc>
        <w:tc>
          <w:tcPr>
            <w:tcW w:w="0" w:type="auto"/>
            <w:vAlign w:val="center"/>
            <w:hideMark/>
          </w:tcPr>
          <w:p w14:paraId="3CCE57B1"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Frozen data/code + replication pack + full trail</w:t>
            </w:r>
          </w:p>
        </w:tc>
      </w:tr>
      <w:tr w:rsidR="00A6325B" w:rsidRPr="00A6325B" w14:paraId="70217006" w14:textId="77777777">
        <w:trPr>
          <w:tblCellSpacing w:w="15" w:type="dxa"/>
        </w:trPr>
        <w:tc>
          <w:tcPr>
            <w:tcW w:w="0" w:type="auto"/>
            <w:vAlign w:val="center"/>
            <w:hideMark/>
          </w:tcPr>
          <w:p w14:paraId="4BA15F7C"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4</w:t>
            </w:r>
          </w:p>
        </w:tc>
        <w:tc>
          <w:tcPr>
            <w:tcW w:w="0" w:type="auto"/>
            <w:vAlign w:val="center"/>
            <w:hideMark/>
          </w:tcPr>
          <w:p w14:paraId="08D8FFE7"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DNA/QM</w:t>
            </w:r>
          </w:p>
        </w:tc>
        <w:tc>
          <w:tcPr>
            <w:tcW w:w="0" w:type="auto"/>
            <w:vAlign w:val="center"/>
            <w:hideMark/>
          </w:tcPr>
          <w:p w14:paraId="07DDEAF5"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Inner nanoband seam</w:t>
            </w:r>
          </w:p>
        </w:tc>
        <w:tc>
          <w:tcPr>
            <w:tcW w:w="0" w:type="auto"/>
            <w:vAlign w:val="center"/>
            <w:hideMark/>
          </w:tcPr>
          <w:p w14:paraId="678B68A8"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Silver → Gold</w:t>
            </w:r>
          </w:p>
        </w:tc>
        <w:tc>
          <w:tcPr>
            <w:tcW w:w="0" w:type="auto"/>
            <w:vAlign w:val="center"/>
            <w:hideMark/>
          </w:tcPr>
          <w:p w14:paraId="6A3AE2F3"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Technical Report + finite candidate set + analysis trail</w:t>
            </w:r>
          </w:p>
        </w:tc>
      </w:tr>
      <w:tr w:rsidR="00A6325B" w:rsidRPr="00A6325B" w14:paraId="7823D575" w14:textId="77777777">
        <w:trPr>
          <w:tblCellSpacing w:w="15" w:type="dxa"/>
        </w:trPr>
        <w:tc>
          <w:tcPr>
            <w:tcW w:w="0" w:type="auto"/>
            <w:vAlign w:val="center"/>
            <w:hideMark/>
          </w:tcPr>
          <w:p w14:paraId="4DD377A9"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5</w:t>
            </w:r>
          </w:p>
        </w:tc>
        <w:tc>
          <w:tcPr>
            <w:tcW w:w="0" w:type="auto"/>
            <w:vAlign w:val="center"/>
            <w:hideMark/>
          </w:tcPr>
          <w:p w14:paraId="44A2745F"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Philosophy</w:t>
            </w:r>
          </w:p>
        </w:tc>
        <w:tc>
          <w:tcPr>
            <w:tcW w:w="0" w:type="auto"/>
            <w:vAlign w:val="center"/>
            <w:hideMark/>
          </w:tcPr>
          <w:p w14:paraId="27574285"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Full AR synthesis</w:t>
            </w:r>
          </w:p>
        </w:tc>
        <w:tc>
          <w:tcPr>
            <w:tcW w:w="0" w:type="auto"/>
            <w:vAlign w:val="center"/>
            <w:hideMark/>
          </w:tcPr>
          <w:p w14:paraId="599FB245"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Silver/Gold</w:t>
            </w:r>
          </w:p>
        </w:tc>
        <w:tc>
          <w:tcPr>
            <w:tcW w:w="0" w:type="auto"/>
            <w:vAlign w:val="center"/>
            <w:hideMark/>
          </w:tcPr>
          <w:p w14:paraId="5E86E59E" w14:textId="77777777" w:rsidR="00A6325B" w:rsidRPr="00A6325B" w:rsidRDefault="00A6325B" w:rsidP="00A6325B">
            <w:pPr>
              <w:spacing w:after="0"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Versioned manuscripts + submission history</w:t>
            </w:r>
          </w:p>
        </w:tc>
      </w:tr>
    </w:tbl>
    <w:p w14:paraId="11C0DB66"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Five stages. Four empirical programs plus a synthesis. Each with a clear WSP commitment. Each producing artifacts that persist regardless of publication outcomes.</w:t>
      </w:r>
    </w:p>
    <w:p w14:paraId="2EAD8F21" w14:textId="77777777" w:rsidR="00A6325B" w:rsidRPr="00A6325B" w:rsidRDefault="00000000" w:rsidP="00A632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6FDE88">
          <v:rect id="_x0000_i1153" style="width:0;height:1.5pt" o:hralign="center" o:hrstd="t" o:hr="t" fillcolor="#a0a0a0" stroked="f"/>
        </w:pict>
      </w:r>
    </w:p>
    <w:p w14:paraId="5358ABDF" w14:textId="77777777" w:rsidR="00A6325B" w:rsidRPr="00A6325B" w:rsidRDefault="00A6325B" w:rsidP="00A63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0" w:name="_Toc217682841"/>
      <w:r w:rsidRPr="00A6325B">
        <w:rPr>
          <w:rFonts w:ascii="Times New Roman" w:eastAsia="Times New Roman" w:hAnsi="Times New Roman" w:cs="Times New Roman"/>
          <w:b/>
          <w:bCs/>
          <w:kern w:val="0"/>
          <w:sz w:val="27"/>
          <w:szCs w:val="27"/>
          <w14:ligatures w14:val="none"/>
        </w:rPr>
        <w:t>What Each Stage Delivers</w:t>
      </w:r>
      <w:bookmarkEnd w:id="140"/>
    </w:p>
    <w:p w14:paraId="0BC65D69"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Let me be specific about what I'm committing to produce at each stage.</w:t>
      </w:r>
    </w:p>
    <w:p w14:paraId="53FA3EFD"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Stage 1: BioBand</w:t>
      </w:r>
    </w:p>
    <w:p w14:paraId="424F5271"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Deliverables:</w:t>
      </w:r>
    </w:p>
    <w:p w14:paraId="781A8D6B" w14:textId="77777777" w:rsidR="00A6325B" w:rsidRPr="00A6325B" w:rsidRDefault="00A6325B" w:rsidP="00A6325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Frozen controls pack (Tier-A definition, measurement rules, candidate set, scoring method, sensitivity axes)</w:t>
      </w:r>
    </w:p>
    <w:p w14:paraId="2DB02FF1" w14:textId="77777777" w:rsidR="00A6325B" w:rsidRPr="00A6325B" w:rsidRDefault="00A6325B" w:rsidP="00A6325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lastRenderedPageBreak/>
        <w:t>Curated dataset with per-organism citations</w:t>
      </w:r>
    </w:p>
    <w:p w14:paraId="5B2C03F2" w14:textId="77777777" w:rsidR="00A6325B" w:rsidRPr="00A6325B" w:rsidRDefault="00A6325B" w:rsidP="00A6325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Reproducible analysis scripts</w:t>
      </w:r>
    </w:p>
    <w:p w14:paraId="42A03B1F" w14:textId="77777777" w:rsidR="00A6325B" w:rsidRPr="00A6325B" w:rsidRDefault="00A6325B" w:rsidP="00A6325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Complete results including sensitivity tests and "failures"</w:t>
      </w:r>
    </w:p>
    <w:p w14:paraId="1808F6CC" w14:textId="77777777" w:rsidR="00A6325B" w:rsidRPr="00A6325B" w:rsidRDefault="00A6325B" w:rsidP="00A6325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Exact submission PDF, timestamped before submission</w:t>
      </w:r>
    </w:p>
    <w:p w14:paraId="2AF09E1E" w14:textId="77777777" w:rsidR="00A6325B" w:rsidRPr="00A6325B" w:rsidRDefault="00A6325B" w:rsidP="00A6325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Decision and revision trail</w:t>
      </w:r>
    </w:p>
    <w:p w14:paraId="6BEEAC9A"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Timeline: First among the empirical programs. The flagship Gold demonstration.</w:t>
      </w:r>
    </w:p>
    <w:p w14:paraId="3E6089A1"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Stage 2: EarthG</w:t>
      </w:r>
    </w:p>
    <w:p w14:paraId="188CBEBB"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Deliverables:</w:t>
      </w:r>
    </w:p>
    <w:p w14:paraId="6A7DCC38" w14:textId="77777777" w:rsidR="00A6325B" w:rsidRPr="00A6325B" w:rsidRDefault="00A6325B" w:rsidP="00A6325B">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Frozen conventions sheet (horizon definition, radius conventions, constant sources)</w:t>
      </w:r>
    </w:p>
    <w:p w14:paraId="77107AB3" w14:textId="77777777" w:rsidR="00A6325B" w:rsidRPr="00A6325B" w:rsidRDefault="00A6325B" w:rsidP="00A6325B">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Reproducible calculation script</w:t>
      </w:r>
    </w:p>
    <w:p w14:paraId="4E40169E" w14:textId="77777777" w:rsidR="00A6325B" w:rsidRPr="00A6325B" w:rsidRDefault="00A6325B" w:rsidP="00A6325B">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Complete sensitivity grid (which conventions preserve proximity, which break it)</w:t>
      </w:r>
    </w:p>
    <w:p w14:paraId="0BB09354" w14:textId="77777777" w:rsidR="00A6325B" w:rsidRPr="00A6325B" w:rsidRDefault="00A6325B" w:rsidP="00A6325B">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Exact submission PDF, timestamped before submission</w:t>
      </w:r>
    </w:p>
    <w:p w14:paraId="1010AE86" w14:textId="77777777" w:rsidR="00A6325B" w:rsidRPr="00A6325B" w:rsidRDefault="00A6325B" w:rsidP="00A6325B">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Decision trail including RNAAS rejection documentation</w:t>
      </w:r>
    </w:p>
    <w:p w14:paraId="6B03F636"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Timeline: Can proceed in parallel with BioBand; lighter documentation load.</w:t>
      </w:r>
    </w:p>
    <w:p w14:paraId="120963EA"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Stage 3: T3/T3B</w:t>
      </w:r>
    </w:p>
    <w:p w14:paraId="0D4AC9E0"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Deliverables:</w:t>
      </w:r>
    </w:p>
    <w:p w14:paraId="092F3CE4" w14:textId="77777777" w:rsidR="00A6325B" w:rsidRPr="00A6325B" w:rsidRDefault="00A6325B" w:rsidP="00A6325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Frozen definitions for the Gold rerun (galaxy inclusion, size metrics, activation model)</w:t>
      </w:r>
    </w:p>
    <w:p w14:paraId="743FB83D" w14:textId="77777777" w:rsidR="00A6325B" w:rsidRPr="00A6325B" w:rsidRDefault="00A6325B" w:rsidP="00A6325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Locked data snapshot</w:t>
      </w:r>
    </w:p>
    <w:p w14:paraId="4B8BEBF4" w14:textId="77777777" w:rsidR="00A6325B" w:rsidRPr="00A6325B" w:rsidRDefault="00A6325B" w:rsidP="00A6325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Reproducible analysis pipeline</w:t>
      </w:r>
    </w:p>
    <w:p w14:paraId="51E7C9C7" w14:textId="77777777" w:rsidR="00A6325B" w:rsidRPr="00A6325B" w:rsidRDefault="00A6325B" w:rsidP="00A6325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Full results comparing activation vs. size-only models</w:t>
      </w:r>
    </w:p>
    <w:p w14:paraId="4434C4D7" w14:textId="77777777" w:rsidR="00A6325B" w:rsidRPr="00A6325B" w:rsidRDefault="00A6325B" w:rsidP="00A6325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Exact submission PDF, timestamped before submission</w:t>
      </w:r>
    </w:p>
    <w:p w14:paraId="37703503" w14:textId="77777777" w:rsidR="00A6325B" w:rsidRPr="00A6325B" w:rsidRDefault="00A6325B" w:rsidP="00A6325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Decision and revision trail</w:t>
      </w:r>
    </w:p>
    <w:p w14:paraId="66AE83D0"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Timeline: After BioBand begins; requires formalizing the pilot run under Gold discipline.</w:t>
      </w:r>
    </w:p>
    <w:p w14:paraId="5003A697"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Stage 4: DNA/QM Nanoband</w:t>
      </w:r>
    </w:p>
    <w:p w14:paraId="371ADB81"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Deliverables:</w:t>
      </w:r>
    </w:p>
    <w:p w14:paraId="1C63A5E1" w14:textId="77777777" w:rsidR="00A6325B" w:rsidRPr="00A6325B" w:rsidRDefault="00A6325B" w:rsidP="00A6325B">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Technical Report (formalization document)</w:t>
      </w:r>
    </w:p>
    <w:p w14:paraId="35DF5D30" w14:textId="77777777" w:rsidR="00A6325B" w:rsidRPr="00A6325B" w:rsidRDefault="00A6325B" w:rsidP="00A6325B">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Frozen methodology pack (finite candidate set, operational definitions, clustering criteria)</w:t>
      </w:r>
    </w:p>
    <w:p w14:paraId="5506D9F8" w14:textId="77777777" w:rsidR="00A6325B" w:rsidRPr="00A6325B" w:rsidRDefault="00A6325B" w:rsidP="00A6325B">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Analysis results when complete</w:t>
      </w:r>
    </w:p>
    <w:p w14:paraId="02E4EFA4" w14:textId="77777777" w:rsidR="00A6325B" w:rsidRPr="00A6325B" w:rsidRDefault="00A6325B" w:rsidP="00A6325B">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Submission materials if warranted by results</w:t>
      </w:r>
    </w:p>
    <w:p w14:paraId="23CA1350"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Timeline: Begins with formalization; moves to analysis after methodology is locked.</w:t>
      </w:r>
    </w:p>
    <w:p w14:paraId="1A53A867"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Stage 5: Philosophy Synthesis</w:t>
      </w:r>
    </w:p>
    <w:p w14:paraId="167034B6"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lastRenderedPageBreak/>
        <w:t>Deliverables:</w:t>
      </w:r>
    </w:p>
    <w:p w14:paraId="69A2F3EB" w14:textId="77777777" w:rsidR="00A6325B" w:rsidRPr="00A6325B" w:rsidRDefault="00A6325B" w:rsidP="00A6325B">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Versioned manuscripts presenting the full AR framework</w:t>
      </w:r>
    </w:p>
    <w:p w14:paraId="2B747B5A" w14:textId="77777777" w:rsidR="00A6325B" w:rsidRPr="00A6325B" w:rsidRDefault="00A6325B" w:rsidP="00A6325B">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References to empirical programs (published or as archived artifacts)</w:t>
      </w:r>
    </w:p>
    <w:p w14:paraId="2EAD04A3" w14:textId="77777777" w:rsidR="00A6325B" w:rsidRPr="00A6325B" w:rsidRDefault="00A6325B" w:rsidP="00A6325B">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Submission trail across philosophy-of-science and related venues</w:t>
      </w:r>
    </w:p>
    <w:p w14:paraId="3E97ABFE"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Timeline: After empirical anchors are on record (published or documented).</w:t>
      </w:r>
    </w:p>
    <w:p w14:paraId="5BAE13C0" w14:textId="77777777" w:rsidR="00A6325B" w:rsidRPr="00A6325B" w:rsidRDefault="00000000" w:rsidP="00A632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B8F33B">
          <v:rect id="_x0000_i1154" style="width:0;height:1.5pt" o:hralign="center" o:hrstd="t" o:hr="t" fillcolor="#a0a0a0" stroked="f"/>
        </w:pict>
      </w:r>
    </w:p>
    <w:p w14:paraId="40389CD8" w14:textId="77777777" w:rsidR="00A6325B" w:rsidRPr="00A6325B" w:rsidRDefault="00A6325B" w:rsidP="00A63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1" w:name="_Toc217682842"/>
      <w:r w:rsidRPr="00A6325B">
        <w:rPr>
          <w:rFonts w:ascii="Times New Roman" w:eastAsia="Times New Roman" w:hAnsi="Times New Roman" w:cs="Times New Roman"/>
          <w:b/>
          <w:bCs/>
          <w:kern w:val="0"/>
          <w:sz w:val="27"/>
          <w:szCs w:val="27"/>
          <w14:ligatures w14:val="none"/>
        </w:rPr>
        <w:t>The Success Condition</w:t>
      </w:r>
      <w:bookmarkEnd w:id="141"/>
    </w:p>
    <w:p w14:paraId="56E5DA1E"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Here's the most important thing to understand about this program:</w:t>
      </w:r>
    </w:p>
    <w:p w14:paraId="4AED8DF6"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The success condition is not "journals accept me."</w:t>
      </w:r>
    </w:p>
    <w:p w14:paraId="166BE0C6"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 success condition is:</w:t>
      </w:r>
    </w:p>
    <w:p w14:paraId="439ACD91"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A public, tamper-evident chain of artifacts where anyone can audit what I claimed, when I claimed it, what I found, and how the work evolved.</w:t>
      </w:r>
    </w:p>
    <w:p w14:paraId="24CD1203"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Journal acceptance is valuable. I want it. I'll pursue it seriously.</w:t>
      </w:r>
    </w:p>
    <w:p w14:paraId="6A38CADD"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But journal acceptance is not what defines success.</w:t>
      </w:r>
    </w:p>
    <w:p w14:paraId="1FCB6EF5"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Success means: the predictions were stated clearly in advance. The methodology was locked before results. The analysis was conducted honestly. The outcomes were documented—positive or negative. The full chain remains inspectable.</w:t>
      </w:r>
    </w:p>
    <w:p w14:paraId="5A6C6B58"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That's what I'm committing to.</w:t>
      </w:r>
    </w:p>
    <w:p w14:paraId="0C5EED9B"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Whether any particular journal says yes or no is a downstream question. The integrity of the process doesn't depend on their answer.</w:t>
      </w:r>
    </w:p>
    <w:p w14:paraId="30CE1698" w14:textId="77777777" w:rsidR="00A6325B" w:rsidRPr="00A6325B" w:rsidRDefault="00000000" w:rsidP="00A632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57E098">
          <v:rect id="_x0000_i1155" style="width:0;height:1.5pt" o:hralign="center" o:hrstd="t" o:hr="t" fillcolor="#a0a0a0" stroked="f"/>
        </w:pict>
      </w:r>
    </w:p>
    <w:p w14:paraId="6D45A367" w14:textId="77777777" w:rsidR="00A6325B" w:rsidRPr="00A6325B" w:rsidRDefault="00A6325B" w:rsidP="00A63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2" w:name="_Toc217682843"/>
      <w:r w:rsidRPr="00A6325B">
        <w:rPr>
          <w:rFonts w:ascii="Times New Roman" w:eastAsia="Times New Roman" w:hAnsi="Times New Roman" w:cs="Times New Roman"/>
          <w:b/>
          <w:bCs/>
          <w:kern w:val="0"/>
          <w:sz w:val="27"/>
          <w:szCs w:val="27"/>
          <w14:ligatures w14:val="none"/>
        </w:rPr>
        <w:t>The Honest Uncertainty</w:t>
      </w:r>
      <w:bookmarkEnd w:id="142"/>
    </w:p>
    <w:p w14:paraId="239A8C9F"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I've tried to be clear about this throughout, but let me state it again directly:</w:t>
      </w:r>
    </w:p>
    <w:p w14:paraId="7B11804E"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I don't know how these programs will turn out.</w:t>
      </w:r>
    </w:p>
    <w:p w14:paraId="69743AA7"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 preliminary exploration is encouraging. The patterns I've seen in informal analysis look like what AR predicts. That's why I'm investing the effort to test them rigorously.</w:t>
      </w:r>
    </w:p>
    <w:p w14:paraId="2AFAFE7F"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lastRenderedPageBreak/>
        <w:t>But "preliminary" and "informal" are real limitations. Patterns that appear in exploratory work sometimes vanish under rigorous conditions. Results that seem robust turn out to be artifacts of flexible methods.</w:t>
      </w:r>
    </w:p>
    <w:p w14:paraId="7A022234"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 xml:space="preserve">I'm committing to the </w:t>
      </w:r>
      <w:r w:rsidRPr="00A6325B">
        <w:rPr>
          <w:rFonts w:ascii="Times New Roman" w:eastAsia="Times New Roman" w:hAnsi="Times New Roman" w:cs="Times New Roman"/>
          <w:b/>
          <w:bCs/>
          <w:kern w:val="0"/>
          <w14:ligatures w14:val="none"/>
        </w:rPr>
        <w:t>process</w:t>
      </w:r>
      <w:r w:rsidRPr="00A6325B">
        <w:rPr>
          <w:rFonts w:ascii="Times New Roman" w:eastAsia="Times New Roman" w:hAnsi="Times New Roman" w:cs="Times New Roman"/>
          <w:kern w:val="0"/>
          <w14:ligatures w14:val="none"/>
        </w:rPr>
        <w:t xml:space="preserve">, not guaranteeing </w:t>
      </w:r>
      <w:r w:rsidRPr="00A6325B">
        <w:rPr>
          <w:rFonts w:ascii="Times New Roman" w:eastAsia="Times New Roman" w:hAnsi="Times New Roman" w:cs="Times New Roman"/>
          <w:b/>
          <w:bCs/>
          <w:kern w:val="0"/>
          <w14:ligatures w14:val="none"/>
        </w:rPr>
        <w:t>outcomes</w:t>
      </w:r>
      <w:r w:rsidRPr="00A6325B">
        <w:rPr>
          <w:rFonts w:ascii="Times New Roman" w:eastAsia="Times New Roman" w:hAnsi="Times New Roman" w:cs="Times New Roman"/>
          <w:kern w:val="0"/>
          <w14:ligatures w14:val="none"/>
        </w:rPr>
        <w:t>.</w:t>
      </w:r>
    </w:p>
    <w:p w14:paraId="3EE71D73"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If the patterns hold up under Gold-level discipline—frozen definitions, proper controls, systematic sensitivity analysis—that will be significant. It will mean the predictions survived real testing.</w:t>
      </w:r>
    </w:p>
    <w:p w14:paraId="4361A8A8"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If the patterns don't hold up—if BioBand shows no distinctive band, if EarthG's proximity is convention-dependent, if T3/T3B's seam disappears under locked conditions—that will be documented just as carefully.</w:t>
      </w:r>
    </w:p>
    <w:p w14:paraId="149013BE"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 trail shows whatever happens.</w:t>
      </w:r>
    </w:p>
    <w:p w14:paraId="76522A46" w14:textId="77777777" w:rsidR="00A6325B" w:rsidRPr="00A6325B" w:rsidRDefault="00000000" w:rsidP="00A632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500FF9">
          <v:rect id="_x0000_i1156" style="width:0;height:1.5pt" o:hralign="center" o:hrstd="t" o:hr="t" fillcolor="#a0a0a0" stroked="f"/>
        </w:pict>
      </w:r>
    </w:p>
    <w:p w14:paraId="492CBFDB" w14:textId="77777777" w:rsidR="00A6325B" w:rsidRPr="00A6325B" w:rsidRDefault="00A6325B" w:rsidP="00A63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3" w:name="_Toc217682844"/>
      <w:r w:rsidRPr="00A6325B">
        <w:rPr>
          <w:rFonts w:ascii="Times New Roman" w:eastAsia="Times New Roman" w:hAnsi="Times New Roman" w:cs="Times New Roman"/>
          <w:b/>
          <w:bCs/>
          <w:kern w:val="0"/>
          <w:sz w:val="27"/>
          <w:szCs w:val="27"/>
          <w14:ligatures w14:val="none"/>
        </w:rPr>
        <w:t>The Order Is Flexible</w:t>
      </w:r>
      <w:bookmarkEnd w:id="143"/>
    </w:p>
    <w:p w14:paraId="54C91B49"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 stages I've outlined have a logical sequence, but the actual execution order may vary.</w:t>
      </w:r>
    </w:p>
    <w:p w14:paraId="42289A7C"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BioBand is planned as the flagship—the first full Gold demonstration. But if obstacles arise (data access, unexpected complexity), EarthG could proceed first since it's computationally simpler.</w:t>
      </w:r>
    </w:p>
    <w:p w14:paraId="2ABB4E28"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T3/T3B requires formalizing an existing pilot run. That work can happen in parallel with other stages.</w:t>
      </w:r>
    </w:p>
    <w:p w14:paraId="6EB21677"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DNA/QM is the most exploratory and may take longer to reach the analysis phase.</w:t>
      </w:r>
    </w:p>
    <w:p w14:paraId="4114CD70"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Philosophy synthesis naturally comes last, since it references the empirical work—but early drafts may develop alongside the other programs.</w:t>
      </w:r>
    </w:p>
    <w:p w14:paraId="561A256B"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 commitment is to complete all stages with appropriate documentation, not to follow a rigid calendar.</w:t>
      </w:r>
    </w:p>
    <w:p w14:paraId="441A4AA5" w14:textId="77777777" w:rsidR="00A6325B" w:rsidRPr="00A6325B" w:rsidRDefault="00000000" w:rsidP="00A632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817463">
          <v:rect id="_x0000_i1157" style="width:0;height:1.5pt" o:hralign="center" o:hrstd="t" o:hr="t" fillcolor="#a0a0a0" stroked="f"/>
        </w:pict>
      </w:r>
    </w:p>
    <w:p w14:paraId="3FAE6E70" w14:textId="77777777" w:rsidR="00A6325B" w:rsidRPr="00A6325B" w:rsidRDefault="00A6325B" w:rsidP="00A63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4" w:name="_Toc217682845"/>
      <w:r w:rsidRPr="00A6325B">
        <w:rPr>
          <w:rFonts w:ascii="Times New Roman" w:eastAsia="Times New Roman" w:hAnsi="Times New Roman" w:cs="Times New Roman"/>
          <w:b/>
          <w:bCs/>
          <w:kern w:val="0"/>
          <w:sz w:val="27"/>
          <w:szCs w:val="27"/>
          <w14:ligatures w14:val="none"/>
        </w:rPr>
        <w:t>What Gets Produced No Matter What</w:t>
      </w:r>
      <w:bookmarkEnd w:id="144"/>
    </w:p>
    <w:p w14:paraId="21CF9801"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Regardless of publication outcomes, this program will produce:</w:t>
      </w:r>
    </w:p>
    <w:p w14:paraId="3407259F"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A complete logic registration.</w:t>
      </w:r>
      <w:r w:rsidRPr="00A6325B">
        <w:rPr>
          <w:rFonts w:ascii="Times New Roman" w:eastAsia="Times New Roman" w:hAnsi="Times New Roman" w:cs="Times New Roman"/>
          <w:kern w:val="0"/>
          <w14:ligatures w14:val="none"/>
        </w:rPr>
        <w:t xml:space="preserve"> This essay, frozen and timestamped, documenting what AR predicts and why—before rigorous results exist.</w:t>
      </w:r>
    </w:p>
    <w:p w14:paraId="113B14A3"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lastRenderedPageBreak/>
        <w:t>Four methodology packages.</w:t>
      </w:r>
      <w:r w:rsidRPr="00A6325B">
        <w:rPr>
          <w:rFonts w:ascii="Times New Roman" w:eastAsia="Times New Roman" w:hAnsi="Times New Roman" w:cs="Times New Roman"/>
          <w:kern w:val="0"/>
          <w14:ligatures w14:val="none"/>
        </w:rPr>
        <w:t xml:space="preserve"> One per empirical program, specifying exactly how each test will be conducted—frozen before results.</w:t>
      </w:r>
    </w:p>
    <w:p w14:paraId="22937CD2"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Four results packages.</w:t>
      </w:r>
      <w:r w:rsidRPr="00A6325B">
        <w:rPr>
          <w:rFonts w:ascii="Times New Roman" w:eastAsia="Times New Roman" w:hAnsi="Times New Roman" w:cs="Times New Roman"/>
          <w:kern w:val="0"/>
          <w14:ligatures w14:val="none"/>
        </w:rPr>
        <w:t xml:space="preserve"> Complete documentation of what was found, including negative results and sensitivity analyses.</w:t>
      </w:r>
    </w:p>
    <w:p w14:paraId="0F284255"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A submission trail.</w:t>
      </w:r>
      <w:r w:rsidRPr="00A6325B">
        <w:rPr>
          <w:rFonts w:ascii="Times New Roman" w:eastAsia="Times New Roman" w:hAnsi="Times New Roman" w:cs="Times New Roman"/>
          <w:kern w:val="0"/>
          <w14:ligatures w14:val="none"/>
        </w:rPr>
        <w:t xml:space="preserve"> What was submitted, where, when, and what happened—even when "what happened" is rejection.</w:t>
      </w:r>
    </w:p>
    <w:p w14:paraId="168579A5"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A public artifact index.</w:t>
      </w:r>
      <w:r w:rsidRPr="00A6325B">
        <w:rPr>
          <w:rFonts w:ascii="Times New Roman" w:eastAsia="Times New Roman" w:hAnsi="Times New Roman" w:cs="Times New Roman"/>
          <w:kern w:val="0"/>
          <w14:ligatures w14:val="none"/>
        </w:rPr>
        <w:t xml:space="preserve"> A navigable map of everything, showing how the pieces connect and how to verify each artifact.</w:t>
      </w:r>
    </w:p>
    <w:p w14:paraId="19985C5A"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A change log.</w:t>
      </w:r>
      <w:r w:rsidRPr="00A6325B">
        <w:rPr>
          <w:rFonts w:ascii="Times New Roman" w:eastAsia="Times New Roman" w:hAnsi="Times New Roman" w:cs="Times New Roman"/>
          <w:kern w:val="0"/>
          <w14:ligatures w14:val="none"/>
        </w:rPr>
        <w:t xml:space="preserve"> Every significant update documented—what changed, when, why.</w:t>
      </w:r>
    </w:p>
    <w:p w14:paraId="051B9F06"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 xml:space="preserve">This body of artifacts constitutes a </w:t>
      </w:r>
      <w:r w:rsidRPr="00A6325B">
        <w:rPr>
          <w:rFonts w:ascii="Times New Roman" w:eastAsia="Times New Roman" w:hAnsi="Times New Roman" w:cs="Times New Roman"/>
          <w:b/>
          <w:bCs/>
          <w:kern w:val="0"/>
          <w14:ligatures w14:val="none"/>
        </w:rPr>
        <w:t>research record</w:t>
      </w:r>
      <w:r w:rsidRPr="00A6325B">
        <w:rPr>
          <w:rFonts w:ascii="Times New Roman" w:eastAsia="Times New Roman" w:hAnsi="Times New Roman" w:cs="Times New Roman"/>
          <w:kern w:val="0"/>
          <w14:ligatures w14:val="none"/>
        </w:rPr>
        <w:t xml:space="preserve"> that exists independently of any journal's decision. It can be inspected, critiqued, replicated, and built upon—regardless of what gets formally published.</w:t>
      </w:r>
    </w:p>
    <w:p w14:paraId="0FB050BF" w14:textId="77777777" w:rsidR="00A6325B" w:rsidRPr="00A6325B" w:rsidRDefault="00000000" w:rsidP="00A632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5AC4E5">
          <v:rect id="_x0000_i1158" style="width:0;height:1.5pt" o:hralign="center" o:hrstd="t" o:hr="t" fillcolor="#a0a0a0" stroked="f"/>
        </w:pict>
      </w:r>
    </w:p>
    <w:p w14:paraId="7A165F43" w14:textId="77777777" w:rsidR="00A6325B" w:rsidRPr="00A6325B" w:rsidRDefault="00A6325B" w:rsidP="00A63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5" w:name="_Toc217682846"/>
      <w:r w:rsidRPr="00A6325B">
        <w:rPr>
          <w:rFonts w:ascii="Times New Roman" w:eastAsia="Times New Roman" w:hAnsi="Times New Roman" w:cs="Times New Roman"/>
          <w:b/>
          <w:bCs/>
          <w:kern w:val="0"/>
          <w:sz w:val="27"/>
          <w:szCs w:val="27"/>
          <w14:ligatures w14:val="none"/>
        </w:rPr>
        <w:t>The Invitation to Verify</w:t>
      </w:r>
      <w:bookmarkEnd w:id="145"/>
    </w:p>
    <w:p w14:paraId="4751902A"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Everything I've described in this essay will be verifiable.</w:t>
      </w:r>
    </w:p>
    <w:p w14:paraId="1F147ACB"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 predictions? Check the timestamped essay against later results.</w:t>
      </w:r>
    </w:p>
    <w:p w14:paraId="6FB787EC"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 frozen definitions? Download the controls packs and confirm they predate the analyses.</w:t>
      </w:r>
    </w:p>
    <w:p w14:paraId="6EE66231"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 results? Run the scripts on the data and see if you get the same outputs.</w:t>
      </w:r>
    </w:p>
    <w:p w14:paraId="1751DC94"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 submission history? See the timestamped submission bundles and decision records.</w:t>
      </w:r>
    </w:p>
    <w:p w14:paraId="3A87C719"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 evolution of the work? Follow the change log and version history.</w:t>
      </w:r>
    </w:p>
    <w:p w14:paraId="05EDDFCE"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I'm not asking anyone to trust my narrative. I'm creating a structure where trust isn't required—where verification replaces trust.</w:t>
      </w:r>
    </w:p>
    <w:p w14:paraId="11AF8D86" w14:textId="77777777" w:rsidR="00A6325B" w:rsidRPr="00A6325B" w:rsidRDefault="00000000" w:rsidP="00A632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40513F">
          <v:rect id="_x0000_i1159" style="width:0;height:1.5pt" o:hralign="center" o:hrstd="t" o:hr="t" fillcolor="#a0a0a0" stroked="f"/>
        </w:pict>
      </w:r>
    </w:p>
    <w:p w14:paraId="16D4FD30" w14:textId="77777777" w:rsidR="00A6325B" w:rsidRPr="00A6325B" w:rsidRDefault="00A6325B" w:rsidP="00A63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6" w:name="_Toc217682847"/>
      <w:r w:rsidRPr="00A6325B">
        <w:rPr>
          <w:rFonts w:ascii="Times New Roman" w:eastAsia="Times New Roman" w:hAnsi="Times New Roman" w:cs="Times New Roman"/>
          <w:b/>
          <w:bCs/>
          <w:kern w:val="0"/>
          <w:sz w:val="27"/>
          <w:szCs w:val="27"/>
          <w14:ligatures w14:val="none"/>
        </w:rPr>
        <w:t>What This Doesn't Include</w:t>
      </w:r>
      <w:bookmarkEnd w:id="146"/>
    </w:p>
    <w:p w14:paraId="0401D410"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 xml:space="preserve">A few things that are </w:t>
      </w:r>
      <w:r w:rsidRPr="00A6325B">
        <w:rPr>
          <w:rFonts w:ascii="Times New Roman" w:eastAsia="Times New Roman" w:hAnsi="Times New Roman" w:cs="Times New Roman"/>
          <w:b/>
          <w:bCs/>
          <w:kern w:val="0"/>
          <w14:ligatures w14:val="none"/>
        </w:rPr>
        <w:t>not</w:t>
      </w:r>
      <w:r w:rsidRPr="00A6325B">
        <w:rPr>
          <w:rFonts w:ascii="Times New Roman" w:eastAsia="Times New Roman" w:hAnsi="Times New Roman" w:cs="Times New Roman"/>
          <w:kern w:val="0"/>
          <w14:ligatures w14:val="none"/>
        </w:rPr>
        <w:t xml:space="preserve"> part of this commitment:</w:t>
      </w:r>
    </w:p>
    <w:p w14:paraId="55311113"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Guaranteed timelines.</w:t>
      </w:r>
      <w:r w:rsidRPr="00A6325B">
        <w:rPr>
          <w:rFonts w:ascii="Times New Roman" w:eastAsia="Times New Roman" w:hAnsi="Times New Roman" w:cs="Times New Roman"/>
          <w:kern w:val="0"/>
          <w14:ligatures w14:val="none"/>
        </w:rPr>
        <w:t xml:space="preserve"> Research takes as long as it takes. I'll work steadily, but I'm not promising specific completion dates.</w:t>
      </w:r>
    </w:p>
    <w:p w14:paraId="5668E6A2"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lastRenderedPageBreak/>
        <w:t>Guaranteed positive results.</w:t>
      </w:r>
      <w:r w:rsidRPr="00A6325B">
        <w:rPr>
          <w:rFonts w:ascii="Times New Roman" w:eastAsia="Times New Roman" w:hAnsi="Times New Roman" w:cs="Times New Roman"/>
          <w:kern w:val="0"/>
          <w14:ligatures w14:val="none"/>
        </w:rPr>
        <w:t xml:space="preserve"> I expect some predictions to hold and some to fail. I'm committing to honest documentation, not to success.</w:t>
      </w:r>
    </w:p>
    <w:p w14:paraId="1164C1CD"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Guaranteed publication.</w:t>
      </w:r>
      <w:r w:rsidRPr="00A6325B">
        <w:rPr>
          <w:rFonts w:ascii="Times New Roman" w:eastAsia="Times New Roman" w:hAnsi="Times New Roman" w:cs="Times New Roman"/>
          <w:kern w:val="0"/>
          <w14:ligatures w14:val="none"/>
        </w:rPr>
        <w:t xml:space="preserve"> I'll submit to appropriate venues and pursue publication seriously. I cannot guarantee acceptance.</w:t>
      </w:r>
    </w:p>
    <w:p w14:paraId="616B8CFE"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Guaranteed attention.</w:t>
      </w:r>
      <w:r w:rsidRPr="00A6325B">
        <w:rPr>
          <w:rFonts w:ascii="Times New Roman" w:eastAsia="Times New Roman" w:hAnsi="Times New Roman" w:cs="Times New Roman"/>
          <w:kern w:val="0"/>
          <w14:ligatures w14:val="none"/>
        </w:rPr>
        <w:t xml:space="preserve"> The work may remain obscure even if it's well-documented. I can make it inspectable; I cannot make people inspect it.</w:t>
      </w:r>
    </w:p>
    <w:p w14:paraId="760CDCF6"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These limitations are real. They're part of the honest picture of what this program is.</w:t>
      </w:r>
    </w:p>
    <w:p w14:paraId="6685D0C3" w14:textId="77777777" w:rsidR="00A6325B" w:rsidRPr="00A6325B" w:rsidRDefault="00000000" w:rsidP="00A632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7799F5F">
          <v:rect id="_x0000_i1160" style="width:0;height:1.5pt" o:hralign="center" o:hrstd="t" o:hr="t" fillcolor="#a0a0a0" stroked="f"/>
        </w:pict>
      </w:r>
    </w:p>
    <w:p w14:paraId="36A6AB5F" w14:textId="77777777" w:rsidR="00A6325B" w:rsidRPr="00A6325B" w:rsidRDefault="00A6325B" w:rsidP="00A63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7" w:name="_Toc217682848"/>
      <w:r w:rsidRPr="00A6325B">
        <w:rPr>
          <w:rFonts w:ascii="Times New Roman" w:eastAsia="Times New Roman" w:hAnsi="Times New Roman" w:cs="Times New Roman"/>
          <w:b/>
          <w:bCs/>
          <w:kern w:val="0"/>
          <w:sz w:val="27"/>
          <w:szCs w:val="27"/>
          <w14:ligatures w14:val="none"/>
        </w:rPr>
        <w:t>Why This Structure</w:t>
      </w:r>
      <w:bookmarkEnd w:id="147"/>
    </w:p>
    <w:p w14:paraId="33092FE2"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A reasonable question: why organize things this way? Why four empirical programs plus synthesis? Why this particular sequence?</w:t>
      </w:r>
    </w:p>
    <w:p w14:paraId="027EB8D0"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Multiple domains provide coherence testing.</w:t>
      </w:r>
      <w:r w:rsidRPr="00A6325B">
        <w:rPr>
          <w:rFonts w:ascii="Times New Roman" w:eastAsia="Times New Roman" w:hAnsi="Times New Roman" w:cs="Times New Roman"/>
          <w:kern w:val="0"/>
          <w14:ligatures w14:val="none"/>
        </w:rPr>
        <w:t xml:space="preserve"> A single pattern could be coincidence. Four patterns across four domains, all derivable from one framework, are much harder to dismiss.</w:t>
      </w:r>
    </w:p>
    <w:p w14:paraId="5284B085"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Empirical anchors before synthesis.</w:t>
      </w:r>
      <w:r w:rsidRPr="00A6325B">
        <w:rPr>
          <w:rFonts w:ascii="Times New Roman" w:eastAsia="Times New Roman" w:hAnsi="Times New Roman" w:cs="Times New Roman"/>
          <w:kern w:val="0"/>
          <w14:ligatures w14:val="none"/>
        </w:rPr>
        <w:t xml:space="preserve"> The philosophy submission lands differently if it arrives with a visible trail of constrained tests—not as free-floating speculation, but as a framework that has subjected itself to empirical discipline.</w:t>
      </w:r>
    </w:p>
    <w:p w14:paraId="4774B78F"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Gold-level documentation enables long-term credibility.</w:t>
      </w:r>
      <w:r w:rsidRPr="00A6325B">
        <w:rPr>
          <w:rFonts w:ascii="Times New Roman" w:eastAsia="Times New Roman" w:hAnsi="Times New Roman" w:cs="Times New Roman"/>
          <w:kern w:val="0"/>
          <w14:ligatures w14:val="none"/>
        </w:rPr>
        <w:t xml:space="preserve"> If these ideas have value, that value needs to survive initial skepticism. Gold artifacts provide the foundation for credibility that can build over years, not just months.</w:t>
      </w:r>
    </w:p>
    <w:p w14:paraId="63B2C03D"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Transparent pre-commitment binds me to honest reporting.</w:t>
      </w:r>
      <w:r w:rsidRPr="00A6325B">
        <w:rPr>
          <w:rFonts w:ascii="Times New Roman" w:eastAsia="Times New Roman" w:hAnsi="Times New Roman" w:cs="Times New Roman"/>
          <w:kern w:val="0"/>
          <w14:ligatures w14:val="none"/>
        </w:rPr>
        <w:t xml:space="preserve"> By stating predictions and falsification criteria in advance, I've limited my ability to spin results. The trail will show whether I was honest about what the evidence shows.</w:t>
      </w:r>
    </w:p>
    <w:p w14:paraId="5B85D573"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This structure isn't arbitrary. It's designed to give AR the best possible chance at fair evaluation—while ensuring that the evaluation, whatever it shows, is documented honestly.</w:t>
      </w:r>
    </w:p>
    <w:p w14:paraId="385A8F32" w14:textId="77777777" w:rsidR="00A6325B" w:rsidRPr="00A6325B" w:rsidRDefault="00000000" w:rsidP="00A632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E3F647">
          <v:rect id="_x0000_i1161" style="width:0;height:1.5pt" o:hralign="center" o:hrstd="t" o:hr="t" fillcolor="#a0a0a0" stroked="f"/>
        </w:pict>
      </w:r>
    </w:p>
    <w:p w14:paraId="053432A8" w14:textId="77777777" w:rsidR="00A6325B" w:rsidRPr="00A6325B" w:rsidRDefault="00A6325B" w:rsidP="00A632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8" w:name="_Toc217682849"/>
      <w:r w:rsidRPr="00A6325B">
        <w:rPr>
          <w:rFonts w:ascii="Times New Roman" w:eastAsia="Times New Roman" w:hAnsi="Times New Roman" w:cs="Times New Roman"/>
          <w:b/>
          <w:bCs/>
          <w:kern w:val="0"/>
          <w:sz w:val="27"/>
          <w:szCs w:val="27"/>
          <w14:ligatures w14:val="none"/>
        </w:rPr>
        <w:t>The Bottom Line</w:t>
      </w:r>
      <w:bookmarkEnd w:id="148"/>
    </w:p>
    <w:p w14:paraId="3E880111"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Here's what I'm putting on record:</w:t>
      </w:r>
    </w:p>
    <w:p w14:paraId="029DBF33"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Four research programs testing AR's hinge structure across four domains.</w:t>
      </w:r>
    </w:p>
    <w:p w14:paraId="78BCA8B8"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Each documented at Gold or Silver level under WorkSpeaks Protocol.</w:t>
      </w:r>
    </w:p>
    <w:p w14:paraId="78A18697"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lastRenderedPageBreak/>
        <w:t>Predictions and falsification criteria stated in advance.</w:t>
      </w:r>
    </w:p>
    <w:p w14:paraId="67B5476A"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Complete artifact trail regardless of publication outcomes.</w:t>
      </w:r>
    </w:p>
    <w:p w14:paraId="30819163"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b/>
          <w:bCs/>
          <w:kern w:val="0"/>
          <w14:ligatures w14:val="none"/>
        </w:rPr>
        <w:t>Honest reporting whether results are positive or negative.</w:t>
      </w:r>
    </w:p>
    <w:p w14:paraId="75B361AC"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This is the commitment. This is the map.</w:t>
      </w:r>
    </w:p>
    <w:p w14:paraId="7DB6F419" w14:textId="77777777" w:rsidR="00A6325B" w:rsidRPr="00A6325B" w:rsidRDefault="00A6325B" w:rsidP="00A6325B">
      <w:pPr>
        <w:spacing w:before="100" w:beforeAutospacing="1" w:after="100" w:afterAutospacing="1" w:line="240" w:lineRule="auto"/>
        <w:rPr>
          <w:rFonts w:ascii="Times New Roman" w:eastAsia="Times New Roman" w:hAnsi="Times New Roman" w:cs="Times New Roman"/>
          <w:kern w:val="0"/>
          <w14:ligatures w14:val="none"/>
        </w:rPr>
      </w:pPr>
      <w:r w:rsidRPr="00A6325B">
        <w:rPr>
          <w:rFonts w:ascii="Times New Roman" w:eastAsia="Times New Roman" w:hAnsi="Times New Roman" w:cs="Times New Roman"/>
          <w:kern w:val="0"/>
          <w14:ligatures w14:val="none"/>
        </w:rPr>
        <w:t>Now let me explain how anyone—supporter, skeptic, or curious observer—can actually verify that I'm following through.</w:t>
      </w:r>
    </w:p>
    <w:p w14:paraId="04C8C740" w14:textId="77777777" w:rsidR="00B54947" w:rsidRDefault="00B54947"/>
    <w:p w14:paraId="79A4F842" w14:textId="77777777" w:rsidR="00874DCF" w:rsidRPr="00874DCF" w:rsidRDefault="00874DCF" w:rsidP="00874DC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49" w:name="_Toc217682850"/>
      <w:r w:rsidRPr="00874DCF">
        <w:rPr>
          <w:rFonts w:ascii="Times New Roman" w:eastAsia="Times New Roman" w:hAnsi="Times New Roman" w:cs="Times New Roman"/>
          <w:b/>
          <w:bCs/>
          <w:kern w:val="0"/>
          <w:sz w:val="36"/>
          <w:szCs w:val="36"/>
          <w14:ligatures w14:val="none"/>
        </w:rPr>
        <w:t>17. How to Audit Me</w:t>
      </w:r>
      <w:bookmarkEnd w:id="149"/>
    </w:p>
    <w:p w14:paraId="48D4F895"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I've made a lot of commitments in this essay. Frozen definitions. Timestamped artifacts. Complete documentation. Honest reporting.</w:t>
      </w:r>
    </w:p>
    <w:p w14:paraId="2D5148AB"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How do you know I'll actually follow through?</w:t>
      </w:r>
    </w:p>
    <w:p w14:paraId="225D881D"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You don't have to trust me. You can check.</w:t>
      </w:r>
    </w:p>
    <w:p w14:paraId="793B78A7"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This section explains how.</w:t>
      </w:r>
    </w:p>
    <w:p w14:paraId="7990A0BE" w14:textId="77777777" w:rsidR="00874DCF" w:rsidRPr="00874DCF" w:rsidRDefault="00000000" w:rsidP="00874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A39C8E">
          <v:rect id="_x0000_i1162" style="width:0;height:1.5pt" o:hralign="center" o:hrstd="t" o:hr="t" fillcolor="#a0a0a0" stroked="f"/>
        </w:pict>
      </w:r>
    </w:p>
    <w:p w14:paraId="3C737F73" w14:textId="77777777" w:rsidR="00874DCF" w:rsidRPr="00874DCF" w:rsidRDefault="00874DCF" w:rsidP="00874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0" w:name="_Toc217682851"/>
      <w:r w:rsidRPr="00874DCF">
        <w:rPr>
          <w:rFonts w:ascii="Times New Roman" w:eastAsia="Times New Roman" w:hAnsi="Times New Roman" w:cs="Times New Roman"/>
          <w:b/>
          <w:bCs/>
          <w:kern w:val="0"/>
          <w:sz w:val="27"/>
          <w:szCs w:val="27"/>
          <w14:ligatures w14:val="none"/>
        </w:rPr>
        <w:t>The Artifact Index: Your Starting Point</w:t>
      </w:r>
      <w:bookmarkEnd w:id="150"/>
    </w:p>
    <w:p w14:paraId="35ED444E"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 xml:space="preserve">The central hub for verifying this work is the </w:t>
      </w:r>
      <w:r w:rsidRPr="00874DCF">
        <w:rPr>
          <w:rFonts w:ascii="Times New Roman" w:eastAsia="Times New Roman" w:hAnsi="Times New Roman" w:cs="Times New Roman"/>
          <w:b/>
          <w:bCs/>
          <w:kern w:val="0"/>
          <w14:ligatures w14:val="none"/>
        </w:rPr>
        <w:t>Artifact Index</w:t>
      </w:r>
      <w:r w:rsidRPr="00874DCF">
        <w:rPr>
          <w:rFonts w:ascii="Times New Roman" w:eastAsia="Times New Roman" w:hAnsi="Times New Roman" w:cs="Times New Roman"/>
          <w:kern w:val="0"/>
          <w14:ligatures w14:val="none"/>
        </w:rPr>
        <w:t>.</w:t>
      </w:r>
    </w:p>
    <w:p w14:paraId="6A6242E5"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Think of it as a table of contents for everything that matters. Each significant milestone in the research program gets an entry:</w:t>
      </w:r>
    </w:p>
    <w:p w14:paraId="56AD2DDF" w14:textId="77777777" w:rsidR="00874DCF" w:rsidRPr="00874DCF" w:rsidRDefault="00874DCF" w:rsidP="00874DCF">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What the artifact is (essay, controls pack, dataset, analysis results, submission PDF)</w:t>
      </w:r>
    </w:p>
    <w:p w14:paraId="4CC5A651" w14:textId="77777777" w:rsidR="00874DCF" w:rsidRPr="00874DCF" w:rsidRDefault="00874DCF" w:rsidP="00874DCF">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When it was created or last updated</w:t>
      </w:r>
    </w:p>
    <w:p w14:paraId="558A5741" w14:textId="77777777" w:rsidR="00874DCF" w:rsidRPr="00874DCF" w:rsidRDefault="00874DCF" w:rsidP="00874DCF">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Its hash (cryptographic fingerprint)</w:t>
      </w:r>
    </w:p>
    <w:p w14:paraId="37422CAF" w14:textId="77777777" w:rsidR="00874DCF" w:rsidRPr="00874DCF" w:rsidRDefault="00874DCF" w:rsidP="00874DCF">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Where to download it</w:t>
      </w:r>
    </w:p>
    <w:p w14:paraId="00B907C6" w14:textId="77777777" w:rsidR="00874DCF" w:rsidRPr="00874DCF" w:rsidRDefault="00874DCF" w:rsidP="00874DCF">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How it connects to other artifacts</w:t>
      </w:r>
    </w:p>
    <w:p w14:paraId="556BF45F"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The index itself is versioned and timestamped. When new artifacts are added or existing ones are updated, the index gets a new version with its own hash.</w:t>
      </w:r>
    </w:p>
    <w:p w14:paraId="298AB841"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This creates a navigable map of the entire program. You can see what exists, when it existed, and how the pieces relate.</w:t>
      </w:r>
    </w:p>
    <w:p w14:paraId="49CB6F74" w14:textId="77777777" w:rsidR="00874DCF" w:rsidRPr="00874DCF" w:rsidRDefault="00000000" w:rsidP="00874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0BB9EBA0">
          <v:rect id="_x0000_i1163" style="width:0;height:1.5pt" o:hralign="center" o:hrstd="t" o:hr="t" fillcolor="#a0a0a0" stroked="f"/>
        </w:pict>
      </w:r>
    </w:p>
    <w:p w14:paraId="1C7F86D1" w14:textId="77777777" w:rsidR="00874DCF" w:rsidRPr="00874DCF" w:rsidRDefault="00874DCF" w:rsidP="00874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1" w:name="_Toc217682852"/>
      <w:r w:rsidRPr="00874DCF">
        <w:rPr>
          <w:rFonts w:ascii="Times New Roman" w:eastAsia="Times New Roman" w:hAnsi="Times New Roman" w:cs="Times New Roman"/>
          <w:b/>
          <w:bCs/>
          <w:kern w:val="0"/>
          <w:sz w:val="27"/>
          <w:szCs w:val="27"/>
          <w14:ligatures w14:val="none"/>
        </w:rPr>
        <w:t>The Three-Step Verification</w:t>
      </w:r>
      <w:bookmarkEnd w:id="151"/>
    </w:p>
    <w:p w14:paraId="6363B2F3"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For any artifact, verification follows three simple steps:</w:t>
      </w:r>
    </w:p>
    <w:p w14:paraId="02D508DF"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Step 1: Download the artifact.</w:t>
      </w:r>
    </w:p>
    <w:p w14:paraId="41C1F867"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Every artifact is available from a public archive (like Zenodo, GitHub, or a similar repository). The index provides the link. You download the bundle to your own computer.</w:t>
      </w:r>
    </w:p>
    <w:p w14:paraId="49635366"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Step 2: Compute its hash.</w:t>
      </w:r>
    </w:p>
    <w:p w14:paraId="02834195"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A hash is a digital fingerprint. You run a simple command on your computer that generates a string of characters based on the file's contents. If even one character in the file is different, the hash will be completely different.</w:t>
      </w:r>
    </w:p>
    <w:p w14:paraId="00779639"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On most computers, this is a single command:</w:t>
      </w:r>
    </w:p>
    <w:p w14:paraId="06CAB8D1" w14:textId="77777777" w:rsidR="00874DCF" w:rsidRPr="00874DCF" w:rsidRDefault="00874DCF" w:rsidP="00874DCF">
      <w:pPr>
        <w:numPr>
          <w:ilvl w:val="0"/>
          <w:numId w:val="85"/>
        </w:num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 xml:space="preserve">Mac/Linux: </w:t>
      </w:r>
      <w:r w:rsidRPr="00874DCF">
        <w:rPr>
          <w:rFonts w:ascii="Courier New" w:eastAsia="Times New Roman" w:hAnsi="Courier New" w:cs="Courier New"/>
          <w:kern w:val="0"/>
          <w:sz w:val="20"/>
          <w:szCs w:val="20"/>
          <w14:ligatures w14:val="none"/>
        </w:rPr>
        <w:t>shasum -a 256 filename</w:t>
      </w:r>
    </w:p>
    <w:p w14:paraId="2A20E591" w14:textId="77777777" w:rsidR="00874DCF" w:rsidRPr="00874DCF" w:rsidRDefault="00874DCF" w:rsidP="00874DCF">
      <w:pPr>
        <w:numPr>
          <w:ilvl w:val="0"/>
          <w:numId w:val="85"/>
        </w:num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 xml:space="preserve">Windows: </w:t>
      </w:r>
      <w:r w:rsidRPr="00874DCF">
        <w:rPr>
          <w:rFonts w:ascii="Courier New" w:eastAsia="Times New Roman" w:hAnsi="Courier New" w:cs="Courier New"/>
          <w:kern w:val="0"/>
          <w:sz w:val="20"/>
          <w:szCs w:val="20"/>
          <w14:ligatures w14:val="none"/>
        </w:rPr>
        <w:t>certutil -hashfile filename SHA256</w:t>
      </w:r>
    </w:p>
    <w:p w14:paraId="4B13A281"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 xml:space="preserve">The result is a long string of letters and numbers—something like </w:t>
      </w:r>
      <w:r w:rsidRPr="00874DCF">
        <w:rPr>
          <w:rFonts w:ascii="Courier New" w:eastAsia="Times New Roman" w:hAnsi="Courier New" w:cs="Courier New"/>
          <w:kern w:val="0"/>
          <w:sz w:val="20"/>
          <w:szCs w:val="20"/>
          <w14:ligatures w14:val="none"/>
        </w:rPr>
        <w:t>a3f2b8c1...</w:t>
      </w:r>
    </w:p>
    <w:p w14:paraId="4B4E0F12"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Step 3: Confirm it matches.</w:t>
      </w:r>
    </w:p>
    <w:p w14:paraId="0CA50813"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Compare the hash you computed to the hash listed in the Artifact Index. If they match, you've confirmed: the file you downloaded is exactly the file that was registered.</w:t>
      </w:r>
    </w:p>
    <w:p w14:paraId="32336EE9"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Then check the timestamp. The index entry includes when the artifact was timestamped. You can verify this against a public timestamp authority if you want to go deeper.</w:t>
      </w:r>
    </w:p>
    <w:p w14:paraId="7A32A859"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That's it. Three steps. You now know: this artifact existed at this time with exactly this content.</w:t>
      </w:r>
    </w:p>
    <w:p w14:paraId="04715805" w14:textId="77777777" w:rsidR="00874DCF" w:rsidRPr="00874DCF" w:rsidRDefault="00000000" w:rsidP="00874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910C26">
          <v:rect id="_x0000_i1164" style="width:0;height:1.5pt" o:hralign="center" o:hrstd="t" o:hr="t" fillcolor="#a0a0a0" stroked="f"/>
        </w:pict>
      </w:r>
    </w:p>
    <w:p w14:paraId="0B4A6AB2" w14:textId="77777777" w:rsidR="00874DCF" w:rsidRPr="00874DCF" w:rsidRDefault="00874DCF" w:rsidP="00874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2" w:name="_Toc217682853"/>
      <w:r w:rsidRPr="00874DCF">
        <w:rPr>
          <w:rFonts w:ascii="Times New Roman" w:eastAsia="Times New Roman" w:hAnsi="Times New Roman" w:cs="Times New Roman"/>
          <w:b/>
          <w:bCs/>
          <w:kern w:val="0"/>
          <w:sz w:val="27"/>
          <w:szCs w:val="27"/>
          <w14:ligatures w14:val="none"/>
        </w:rPr>
        <w:t>What You Can Verify Without Running Code</w:t>
      </w:r>
      <w:bookmarkEnd w:id="152"/>
    </w:p>
    <w:p w14:paraId="40EBEEF4"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Not everyone wants to install software and run scripts. That's fine. There's a lot you can verify just by looking at the artifacts themselves:</w:t>
      </w:r>
    </w:p>
    <w:p w14:paraId="363ADAA3"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Is the plan versioned before results?</w:t>
      </w:r>
    </w:p>
    <w:p w14:paraId="0AE26A72"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Check the dates. The logic registration (this essay) should be timestamped before any results pack. The controls packs should be timestamped before the corresponding analysis results.</w:t>
      </w:r>
    </w:p>
    <w:p w14:paraId="2B1A58FA"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lastRenderedPageBreak/>
        <w:t>If the "predictions" are dated after the results, something is wrong.</w:t>
      </w:r>
    </w:p>
    <w:p w14:paraId="2CD44630"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Are definitions frozen before analysis?</w:t>
      </w:r>
    </w:p>
    <w:p w14:paraId="66957155"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Each program has a controls pack (definitions, rules, criteria). That pack should have a timestamp that predates the results pack.</w:t>
      </w:r>
    </w:p>
    <w:p w14:paraId="0E29B82D"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If the definitions were last modified after the results appeared, the rules might have been adjusted to fit.</w:t>
      </w:r>
    </w:p>
    <w:p w14:paraId="718B5835"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Are failures recorded alongside wins?</w:t>
      </w:r>
    </w:p>
    <w:p w14:paraId="09C3DC7F"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Look at the results packs. They should include sensitivity analyses—what happens when you vary the definitions, change the conventions, test alternative constructions.</w:t>
      </w:r>
    </w:p>
    <w:p w14:paraId="39EEB5B3"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If you only see the version that worked, and no documentation of what didn't work, that's a red flag.</w:t>
      </w:r>
    </w:p>
    <w:p w14:paraId="15BD6B66"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Is there a visible revision trail?</w:t>
      </w:r>
    </w:p>
    <w:p w14:paraId="1ECDD397"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Check the change log. Every significant update should be documented—what changed, when, why.</w:t>
      </w:r>
    </w:p>
    <w:p w14:paraId="593B0FC9"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If major changes happened with no explanation, or if the version history has gaps, something may have been scrubbed.</w:t>
      </w:r>
    </w:p>
    <w:p w14:paraId="49D97A3F"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Do the artifacts connect coherently?</w:t>
      </w:r>
    </w:p>
    <w:p w14:paraId="37338FC4"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The index shows how pieces relate. The controls pack feeds into the analysis. The analysis produces the results. The results inform the submission. The submission gets a decision.</w:t>
      </w:r>
    </w:p>
    <w:p w14:paraId="501F139D"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Follow the chain. Does it make sense? Are there gaps?</w:t>
      </w:r>
    </w:p>
    <w:p w14:paraId="53405DD4" w14:textId="77777777" w:rsidR="00874DCF" w:rsidRPr="00874DCF" w:rsidRDefault="00000000" w:rsidP="00874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58C0265">
          <v:rect id="_x0000_i1165" style="width:0;height:1.5pt" o:hralign="center" o:hrstd="t" o:hr="t" fillcolor="#a0a0a0" stroked="f"/>
        </w:pict>
      </w:r>
    </w:p>
    <w:p w14:paraId="675C6827" w14:textId="77777777" w:rsidR="00874DCF" w:rsidRPr="00874DCF" w:rsidRDefault="00874DCF" w:rsidP="00874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3" w:name="_Toc217682854"/>
      <w:r w:rsidRPr="00874DCF">
        <w:rPr>
          <w:rFonts w:ascii="Times New Roman" w:eastAsia="Times New Roman" w:hAnsi="Times New Roman" w:cs="Times New Roman"/>
          <w:b/>
          <w:bCs/>
          <w:kern w:val="0"/>
          <w:sz w:val="27"/>
          <w:szCs w:val="27"/>
          <w14:ligatures w14:val="none"/>
        </w:rPr>
        <w:t>Going Deeper: Full Replication</w:t>
      </w:r>
      <w:bookmarkEnd w:id="153"/>
    </w:p>
    <w:p w14:paraId="5F148DB6"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If you want to go beyond verification to actual replication, the Gold-level programs provide everything you need:</w:t>
      </w:r>
    </w:p>
    <w:p w14:paraId="328D6E63"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The data pack</w:t>
      </w:r>
      <w:r w:rsidRPr="00874DCF">
        <w:rPr>
          <w:rFonts w:ascii="Times New Roman" w:eastAsia="Times New Roman" w:hAnsi="Times New Roman" w:cs="Times New Roman"/>
          <w:kern w:val="0"/>
          <w14:ligatures w14:val="none"/>
        </w:rPr>
        <w:t xml:space="preserve"> contains the actual data used—organism sizes, physical constants, galaxy measurements, whatever the program requires.</w:t>
      </w:r>
    </w:p>
    <w:p w14:paraId="76D09BAF"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The run pack</w:t>
      </w:r>
      <w:r w:rsidRPr="00874DCF">
        <w:rPr>
          <w:rFonts w:ascii="Times New Roman" w:eastAsia="Times New Roman" w:hAnsi="Times New Roman" w:cs="Times New Roman"/>
          <w:kern w:val="0"/>
          <w14:ligatures w14:val="none"/>
        </w:rPr>
        <w:t xml:space="preserve"> contains the scripts that perform the analysis. These should be documented well enough that you can run them yourself.</w:t>
      </w:r>
    </w:p>
    <w:p w14:paraId="3BF192F8"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lastRenderedPageBreak/>
        <w:t>The environment documentation</w:t>
      </w:r>
      <w:r w:rsidRPr="00874DCF">
        <w:rPr>
          <w:rFonts w:ascii="Times New Roman" w:eastAsia="Times New Roman" w:hAnsi="Times New Roman" w:cs="Times New Roman"/>
          <w:kern w:val="0"/>
          <w14:ligatures w14:val="none"/>
        </w:rPr>
        <w:t xml:space="preserve"> tells you what software versions were used, what dependencies are required, how to set up your system to match.</w:t>
      </w:r>
    </w:p>
    <w:p w14:paraId="3D9FFA74"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The results pack</w:t>
      </w:r>
      <w:r w:rsidRPr="00874DCF">
        <w:rPr>
          <w:rFonts w:ascii="Times New Roman" w:eastAsia="Times New Roman" w:hAnsi="Times New Roman" w:cs="Times New Roman"/>
          <w:kern w:val="0"/>
          <w14:ligatures w14:val="none"/>
        </w:rPr>
        <w:t xml:space="preserve"> tells you what outputs to expect. If you run the scripts on the data, you should get matching results.</w:t>
      </w:r>
    </w:p>
    <w:p w14:paraId="3D57FD1F"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If you run the analysis and get something different, that's worth investigating. Either there's an error in my work, or there's something different about your setup, or there's something you've found that I missed.</w:t>
      </w:r>
    </w:p>
    <w:p w14:paraId="739664F3"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This is the gold standard: not "trust me, I ran it"—but "here's everything, run it yourself."</w:t>
      </w:r>
    </w:p>
    <w:p w14:paraId="6BABC48C" w14:textId="77777777" w:rsidR="00874DCF" w:rsidRPr="00874DCF" w:rsidRDefault="00000000" w:rsidP="00874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44A871">
          <v:rect id="_x0000_i1166" style="width:0;height:1.5pt" o:hralign="center" o:hrstd="t" o:hr="t" fillcolor="#a0a0a0" stroked="f"/>
        </w:pict>
      </w:r>
    </w:p>
    <w:p w14:paraId="37A01BE2" w14:textId="77777777" w:rsidR="00874DCF" w:rsidRPr="00874DCF" w:rsidRDefault="00874DCF" w:rsidP="00874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4" w:name="_Toc217682855"/>
      <w:r w:rsidRPr="00874DCF">
        <w:rPr>
          <w:rFonts w:ascii="Times New Roman" w:eastAsia="Times New Roman" w:hAnsi="Times New Roman" w:cs="Times New Roman"/>
          <w:b/>
          <w:bCs/>
          <w:kern w:val="0"/>
          <w:sz w:val="27"/>
          <w:szCs w:val="27"/>
          <w14:ligatures w14:val="none"/>
        </w:rPr>
        <w:t>Red Flags to Watch For</w:t>
      </w:r>
      <w:bookmarkEnd w:id="154"/>
    </w:p>
    <w:p w14:paraId="145A6BAB"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As you audit, here are warning signs that something might be wrong:</w:t>
      </w:r>
    </w:p>
    <w:p w14:paraId="6BE14C4B"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Timestamps that don't make sense.</w:t>
      </w:r>
      <w:r w:rsidRPr="00874DCF">
        <w:rPr>
          <w:rFonts w:ascii="Times New Roman" w:eastAsia="Times New Roman" w:hAnsi="Times New Roman" w:cs="Times New Roman"/>
          <w:kern w:val="0"/>
          <w14:ligatures w14:val="none"/>
        </w:rPr>
        <w:t xml:space="preserve"> If predictions are dated after results, or definitions were modified after analysis, the pre-commitment claim is invalid.</w:t>
      </w:r>
    </w:p>
    <w:p w14:paraId="3D38DCE5"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Missing sensitivity analysis.</w:t>
      </w:r>
      <w:r w:rsidRPr="00874DCF">
        <w:rPr>
          <w:rFonts w:ascii="Times New Roman" w:eastAsia="Times New Roman" w:hAnsi="Times New Roman" w:cs="Times New Roman"/>
          <w:kern w:val="0"/>
          <w14:ligatures w14:val="none"/>
        </w:rPr>
        <w:t xml:space="preserve"> If only the "successful" version is documented, with no exploration of what happens under variations, the robustness is unproven.</w:t>
      </w:r>
    </w:p>
    <w:p w14:paraId="497F1C93"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Hash mismatches.</w:t>
      </w:r>
      <w:r w:rsidRPr="00874DCF">
        <w:rPr>
          <w:rFonts w:ascii="Times New Roman" w:eastAsia="Times New Roman" w:hAnsi="Times New Roman" w:cs="Times New Roman"/>
          <w:kern w:val="0"/>
          <w14:ligatures w14:val="none"/>
        </w:rPr>
        <w:t xml:space="preserve"> If the hash you compute doesn't match the index, either the file was corrupted in transit (rare) or the artifact has been modified (concerning).</w:t>
      </w:r>
    </w:p>
    <w:p w14:paraId="2C781602"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Gaps in the trail.</w:t>
      </w:r>
      <w:r w:rsidRPr="00874DCF">
        <w:rPr>
          <w:rFonts w:ascii="Times New Roman" w:eastAsia="Times New Roman" w:hAnsi="Times New Roman" w:cs="Times New Roman"/>
          <w:kern w:val="0"/>
          <w14:ligatures w14:val="none"/>
        </w:rPr>
        <w:t xml:space="preserve"> If there are stages missing from the documentation—no decision pack after submission, no revision trail after changes—something may have been hidden.</w:t>
      </w:r>
    </w:p>
    <w:p w14:paraId="15F12611"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Inconsistencies between artifacts.</w:t>
      </w:r>
      <w:r w:rsidRPr="00874DCF">
        <w:rPr>
          <w:rFonts w:ascii="Times New Roman" w:eastAsia="Times New Roman" w:hAnsi="Times New Roman" w:cs="Times New Roman"/>
          <w:kern w:val="0"/>
          <w14:ligatures w14:val="none"/>
        </w:rPr>
        <w:t xml:space="preserve"> If the controls pack says one thing and the analysis script does something different, the documentation doesn't match the reality.</w:t>
      </w:r>
    </w:p>
    <w:p w14:paraId="5F4E1DC2"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Unexplained version jumps.</w:t>
      </w:r>
      <w:r w:rsidRPr="00874DCF">
        <w:rPr>
          <w:rFonts w:ascii="Times New Roman" w:eastAsia="Times New Roman" w:hAnsi="Times New Roman" w:cs="Times New Roman"/>
          <w:kern w:val="0"/>
          <w14:ligatures w14:val="none"/>
        </w:rPr>
        <w:t xml:space="preserve"> If the version goes from 1.0 to 3.0 with no 2.0 visible, something was deleted or hidden.</w:t>
      </w:r>
    </w:p>
    <w:p w14:paraId="52D89589"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None of these are automatic proof of fraud—there could be innocent explanations. But they're worth investigating.</w:t>
      </w:r>
    </w:p>
    <w:p w14:paraId="59ED7E7C" w14:textId="77777777" w:rsidR="00874DCF" w:rsidRPr="00874DCF" w:rsidRDefault="00000000" w:rsidP="00874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FEE963">
          <v:rect id="_x0000_i1167" style="width:0;height:1.5pt" o:hralign="center" o:hrstd="t" o:hr="t" fillcolor="#a0a0a0" stroked="f"/>
        </w:pict>
      </w:r>
    </w:p>
    <w:p w14:paraId="071A5376" w14:textId="77777777" w:rsidR="00874DCF" w:rsidRPr="00874DCF" w:rsidRDefault="00874DCF" w:rsidP="00874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5" w:name="_Toc217682856"/>
      <w:r w:rsidRPr="00874DCF">
        <w:rPr>
          <w:rFonts w:ascii="Times New Roman" w:eastAsia="Times New Roman" w:hAnsi="Times New Roman" w:cs="Times New Roman"/>
          <w:b/>
          <w:bCs/>
          <w:kern w:val="0"/>
          <w:sz w:val="27"/>
          <w:szCs w:val="27"/>
          <w14:ligatures w14:val="none"/>
        </w:rPr>
        <w:t>What If You Find a Problem?</w:t>
      </w:r>
      <w:bookmarkEnd w:id="155"/>
    </w:p>
    <w:p w14:paraId="18008560"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If you audit this work and find something wrong, I want to know.</w:t>
      </w:r>
    </w:p>
    <w:p w14:paraId="67096D7E"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There are several possibilities:</w:t>
      </w:r>
    </w:p>
    <w:p w14:paraId="6FBA6EC3"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lastRenderedPageBreak/>
        <w:t>Honest error.</w:t>
      </w:r>
      <w:r w:rsidRPr="00874DCF">
        <w:rPr>
          <w:rFonts w:ascii="Times New Roman" w:eastAsia="Times New Roman" w:hAnsi="Times New Roman" w:cs="Times New Roman"/>
          <w:kern w:val="0"/>
          <w14:ligatures w14:val="none"/>
        </w:rPr>
        <w:t xml:space="preserve"> I made a mistake in documentation, calculation, or process. This should be corrected, documented in the change log, and the relevant artifacts updated with new versions.</w:t>
      </w:r>
    </w:p>
    <w:p w14:paraId="5E380F92"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Legitimate disagreement.</w:t>
      </w:r>
      <w:r w:rsidRPr="00874DCF">
        <w:rPr>
          <w:rFonts w:ascii="Times New Roman" w:eastAsia="Times New Roman" w:hAnsi="Times New Roman" w:cs="Times New Roman"/>
          <w:kern w:val="0"/>
          <w14:ligatures w14:val="none"/>
        </w:rPr>
        <w:t xml:space="preserve"> You interpret something differently than I do. This is worth discussing but may not indicate error.</w:t>
      </w:r>
    </w:p>
    <w:p w14:paraId="27BA4110"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b/>
          <w:bCs/>
          <w:kern w:val="0"/>
          <w14:ligatures w14:val="none"/>
        </w:rPr>
        <w:t>Serious problem.</w:t>
      </w:r>
      <w:r w:rsidRPr="00874DCF">
        <w:rPr>
          <w:rFonts w:ascii="Times New Roman" w:eastAsia="Times New Roman" w:hAnsi="Times New Roman" w:cs="Times New Roman"/>
          <w:kern w:val="0"/>
          <w14:ligatures w14:val="none"/>
        </w:rPr>
        <w:t xml:space="preserve"> There's evidence of goalpost-shifting, hidden modifications, or misrepresentation. This would undermine the entire project's integrity.</w:t>
      </w:r>
    </w:p>
    <w:p w14:paraId="2F5EC14E"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In any case, the appropriate response is public documentation. If you find a problem, publish it. Point to the specific artifacts, the specific discrepancy, the specific concern.</w:t>
      </w:r>
    </w:p>
    <w:p w14:paraId="612A938B"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If I've made an error, I'll correct it publicly.</w:t>
      </w:r>
    </w:p>
    <w:p w14:paraId="396B1CE7"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If there's a disagreement, we'll discuss it publicly.</w:t>
      </w:r>
    </w:p>
    <w:p w14:paraId="5D40A8DA"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If I've done something wrong, the public record will show it.</w:t>
      </w:r>
    </w:p>
    <w:p w14:paraId="149A925B"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That's the point of making everything auditable. Not to guarantee perfection—I'll make mistakes—but to make those mistakes discoverable and correctable.</w:t>
      </w:r>
    </w:p>
    <w:p w14:paraId="08ED7AC3" w14:textId="77777777" w:rsidR="00874DCF" w:rsidRPr="00874DCF" w:rsidRDefault="00000000" w:rsidP="00874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4C8235">
          <v:rect id="_x0000_i1168" style="width:0;height:1.5pt" o:hralign="center" o:hrstd="t" o:hr="t" fillcolor="#a0a0a0" stroked="f"/>
        </w:pict>
      </w:r>
    </w:p>
    <w:p w14:paraId="198B4C2E" w14:textId="77777777" w:rsidR="00874DCF" w:rsidRPr="00874DCF" w:rsidRDefault="00874DCF" w:rsidP="00874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6" w:name="_Toc217682857"/>
      <w:r w:rsidRPr="00874DCF">
        <w:rPr>
          <w:rFonts w:ascii="Times New Roman" w:eastAsia="Times New Roman" w:hAnsi="Times New Roman" w:cs="Times New Roman"/>
          <w:b/>
          <w:bCs/>
          <w:kern w:val="0"/>
          <w:sz w:val="27"/>
          <w:szCs w:val="27"/>
          <w14:ligatures w14:val="none"/>
        </w:rPr>
        <w:t>The Practical Reality</w:t>
      </w:r>
      <w:bookmarkEnd w:id="156"/>
    </w:p>
    <w:p w14:paraId="0FF6432D"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I want to be honest about something:</w:t>
      </w:r>
    </w:p>
    <w:p w14:paraId="757BCD3E"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Most people won't audit this work in detail.</w:t>
      </w:r>
    </w:p>
    <w:p w14:paraId="297DB0B2"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That's fine. Most people don't need to.</w:t>
      </w:r>
    </w:p>
    <w:p w14:paraId="55F0692A"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 xml:space="preserve">The value of auditability isn't that everyone checks everything. It's that </w:t>
      </w:r>
      <w:r w:rsidRPr="00874DCF">
        <w:rPr>
          <w:rFonts w:ascii="Times New Roman" w:eastAsia="Times New Roman" w:hAnsi="Times New Roman" w:cs="Times New Roman"/>
          <w:i/>
          <w:iCs/>
          <w:kern w:val="0"/>
          <w14:ligatures w14:val="none"/>
        </w:rPr>
        <w:t>anyone can</w:t>
      </w:r>
      <w:r w:rsidRPr="00874DCF">
        <w:rPr>
          <w:rFonts w:ascii="Times New Roman" w:eastAsia="Times New Roman" w:hAnsi="Times New Roman" w:cs="Times New Roman"/>
          <w:kern w:val="0"/>
          <w14:ligatures w14:val="none"/>
        </w:rPr>
        <w:t xml:space="preserve"> check </w:t>
      </w:r>
      <w:r w:rsidRPr="00874DCF">
        <w:rPr>
          <w:rFonts w:ascii="Times New Roman" w:eastAsia="Times New Roman" w:hAnsi="Times New Roman" w:cs="Times New Roman"/>
          <w:i/>
          <w:iCs/>
          <w:kern w:val="0"/>
          <w14:ligatures w14:val="none"/>
        </w:rPr>
        <w:t>anything</w:t>
      </w:r>
      <w:r w:rsidRPr="00874DCF">
        <w:rPr>
          <w:rFonts w:ascii="Times New Roman" w:eastAsia="Times New Roman" w:hAnsi="Times New Roman" w:cs="Times New Roman"/>
          <w:kern w:val="0"/>
          <w14:ligatures w14:val="none"/>
        </w:rPr>
        <w:t>. The possibility of verification changes the dynamic, even if most people don't exercise it.</w:t>
      </w:r>
    </w:p>
    <w:p w14:paraId="02FF5B8F"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Think of it like an open-source software project. Most users never read the code. But the fact that the code is readable means bugs get caught, security flaws get found, trust accumulates through transparency.</w:t>
      </w:r>
    </w:p>
    <w:p w14:paraId="196834A0"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The same principle applies here. Most readers will take the documentation at face value. But skeptics can dig deeper. Critics can check specific claims. Future researchers can verify before building on this work.</w:t>
      </w:r>
    </w:p>
    <w:p w14:paraId="4DB79007"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The audit trail exists for whoever wants to use it.</w:t>
      </w:r>
    </w:p>
    <w:p w14:paraId="161D4C57" w14:textId="77777777" w:rsidR="00874DCF" w:rsidRPr="00874DCF" w:rsidRDefault="00000000" w:rsidP="00874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2C2637">
          <v:rect id="_x0000_i1169" style="width:0;height:1.5pt" o:hralign="center" o:hrstd="t" o:hr="t" fillcolor="#a0a0a0" stroked="f"/>
        </w:pict>
      </w:r>
    </w:p>
    <w:p w14:paraId="7D065961" w14:textId="77777777" w:rsidR="00874DCF" w:rsidRPr="00874DCF" w:rsidRDefault="00874DCF" w:rsidP="00874DC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7" w:name="_Toc217682858"/>
      <w:r w:rsidRPr="00874DCF">
        <w:rPr>
          <w:rFonts w:ascii="Times New Roman" w:eastAsia="Times New Roman" w:hAnsi="Times New Roman" w:cs="Times New Roman"/>
          <w:b/>
          <w:bCs/>
          <w:kern w:val="0"/>
          <w:sz w:val="27"/>
          <w:szCs w:val="27"/>
          <w14:ligatures w14:val="none"/>
        </w:rPr>
        <w:lastRenderedPageBreak/>
        <w:t>Summary: The Audit Toolkit</w:t>
      </w:r>
      <w:bookmarkEnd w:id="157"/>
    </w:p>
    <w:p w14:paraId="779FCBC8"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Here's what you have available: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4"/>
        <w:gridCol w:w="4514"/>
      </w:tblGrid>
      <w:tr w:rsidR="00874DCF" w:rsidRPr="00874DCF" w14:paraId="5C8D8CF8" w14:textId="77777777">
        <w:trPr>
          <w:tblHeader/>
          <w:tblCellSpacing w:w="15" w:type="dxa"/>
        </w:trPr>
        <w:tc>
          <w:tcPr>
            <w:tcW w:w="0" w:type="auto"/>
            <w:vAlign w:val="center"/>
            <w:hideMark/>
          </w:tcPr>
          <w:p w14:paraId="4859A713" w14:textId="77777777" w:rsidR="00874DCF" w:rsidRPr="00874DCF" w:rsidRDefault="00874DCF" w:rsidP="00874DCF">
            <w:pPr>
              <w:spacing w:after="0" w:line="240" w:lineRule="auto"/>
              <w:jc w:val="center"/>
              <w:rPr>
                <w:rFonts w:ascii="Times New Roman" w:eastAsia="Times New Roman" w:hAnsi="Times New Roman" w:cs="Times New Roman"/>
                <w:b/>
                <w:bCs/>
                <w:kern w:val="0"/>
                <w14:ligatures w14:val="none"/>
              </w:rPr>
            </w:pPr>
            <w:r w:rsidRPr="00874DCF">
              <w:rPr>
                <w:rFonts w:ascii="Times New Roman" w:eastAsia="Times New Roman" w:hAnsi="Times New Roman" w:cs="Times New Roman"/>
                <w:b/>
                <w:bCs/>
                <w:kern w:val="0"/>
                <w14:ligatures w14:val="none"/>
              </w:rPr>
              <w:t>If You Want To...</w:t>
            </w:r>
          </w:p>
        </w:tc>
        <w:tc>
          <w:tcPr>
            <w:tcW w:w="0" w:type="auto"/>
            <w:vAlign w:val="center"/>
            <w:hideMark/>
          </w:tcPr>
          <w:p w14:paraId="326B61A4" w14:textId="77777777" w:rsidR="00874DCF" w:rsidRPr="00874DCF" w:rsidRDefault="00874DCF" w:rsidP="00874DCF">
            <w:pPr>
              <w:spacing w:after="0" w:line="240" w:lineRule="auto"/>
              <w:jc w:val="center"/>
              <w:rPr>
                <w:rFonts w:ascii="Times New Roman" w:eastAsia="Times New Roman" w:hAnsi="Times New Roman" w:cs="Times New Roman"/>
                <w:b/>
                <w:bCs/>
                <w:kern w:val="0"/>
                <w14:ligatures w14:val="none"/>
              </w:rPr>
            </w:pPr>
            <w:r w:rsidRPr="00874DCF">
              <w:rPr>
                <w:rFonts w:ascii="Times New Roman" w:eastAsia="Times New Roman" w:hAnsi="Times New Roman" w:cs="Times New Roman"/>
                <w:b/>
                <w:bCs/>
                <w:kern w:val="0"/>
                <w14:ligatures w14:val="none"/>
              </w:rPr>
              <w:t>Use This</w:t>
            </w:r>
          </w:p>
        </w:tc>
      </w:tr>
      <w:tr w:rsidR="00874DCF" w:rsidRPr="00874DCF" w14:paraId="3C1F0801" w14:textId="77777777">
        <w:trPr>
          <w:tblCellSpacing w:w="15" w:type="dxa"/>
        </w:trPr>
        <w:tc>
          <w:tcPr>
            <w:tcW w:w="0" w:type="auto"/>
            <w:vAlign w:val="center"/>
            <w:hideMark/>
          </w:tcPr>
          <w:p w14:paraId="3D65EF5E"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See what artifacts exist</w:t>
            </w:r>
          </w:p>
        </w:tc>
        <w:tc>
          <w:tcPr>
            <w:tcW w:w="0" w:type="auto"/>
            <w:vAlign w:val="center"/>
            <w:hideMark/>
          </w:tcPr>
          <w:p w14:paraId="0A9CCADC"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Artifact Index</w:t>
            </w:r>
          </w:p>
        </w:tc>
      </w:tr>
      <w:tr w:rsidR="00874DCF" w:rsidRPr="00874DCF" w14:paraId="2ADB9FFF" w14:textId="77777777">
        <w:trPr>
          <w:tblCellSpacing w:w="15" w:type="dxa"/>
        </w:trPr>
        <w:tc>
          <w:tcPr>
            <w:tcW w:w="0" w:type="auto"/>
            <w:vAlign w:val="center"/>
            <w:hideMark/>
          </w:tcPr>
          <w:p w14:paraId="0D82DD0B"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Verify a file is authentic</w:t>
            </w:r>
          </w:p>
        </w:tc>
        <w:tc>
          <w:tcPr>
            <w:tcW w:w="0" w:type="auto"/>
            <w:vAlign w:val="center"/>
            <w:hideMark/>
          </w:tcPr>
          <w:p w14:paraId="706697D4"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Hash + timestamp check</w:t>
            </w:r>
          </w:p>
        </w:tc>
      </w:tr>
      <w:tr w:rsidR="00874DCF" w:rsidRPr="00874DCF" w14:paraId="65E62C15" w14:textId="77777777">
        <w:trPr>
          <w:tblCellSpacing w:w="15" w:type="dxa"/>
        </w:trPr>
        <w:tc>
          <w:tcPr>
            <w:tcW w:w="0" w:type="auto"/>
            <w:vAlign w:val="center"/>
            <w:hideMark/>
          </w:tcPr>
          <w:p w14:paraId="4695B667"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Check if definitions preceded results</w:t>
            </w:r>
          </w:p>
        </w:tc>
        <w:tc>
          <w:tcPr>
            <w:tcW w:w="0" w:type="auto"/>
            <w:vAlign w:val="center"/>
            <w:hideMark/>
          </w:tcPr>
          <w:p w14:paraId="7883732B"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Compare timestamps</w:t>
            </w:r>
          </w:p>
        </w:tc>
      </w:tr>
      <w:tr w:rsidR="00874DCF" w:rsidRPr="00874DCF" w14:paraId="27935725" w14:textId="77777777">
        <w:trPr>
          <w:tblCellSpacing w:w="15" w:type="dxa"/>
        </w:trPr>
        <w:tc>
          <w:tcPr>
            <w:tcW w:w="0" w:type="auto"/>
            <w:vAlign w:val="center"/>
            <w:hideMark/>
          </w:tcPr>
          <w:p w14:paraId="4A361E62"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See what was tested and what failed</w:t>
            </w:r>
          </w:p>
        </w:tc>
        <w:tc>
          <w:tcPr>
            <w:tcW w:w="0" w:type="auto"/>
            <w:vAlign w:val="center"/>
            <w:hideMark/>
          </w:tcPr>
          <w:p w14:paraId="19388001"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Sensitivity tables in results packs</w:t>
            </w:r>
          </w:p>
        </w:tc>
      </w:tr>
      <w:tr w:rsidR="00874DCF" w:rsidRPr="00874DCF" w14:paraId="63B7AD7F" w14:textId="77777777">
        <w:trPr>
          <w:tblCellSpacing w:w="15" w:type="dxa"/>
        </w:trPr>
        <w:tc>
          <w:tcPr>
            <w:tcW w:w="0" w:type="auto"/>
            <w:vAlign w:val="center"/>
            <w:hideMark/>
          </w:tcPr>
          <w:p w14:paraId="5A82E36F"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Replicate an analysis yourself</w:t>
            </w:r>
          </w:p>
        </w:tc>
        <w:tc>
          <w:tcPr>
            <w:tcW w:w="0" w:type="auto"/>
            <w:vAlign w:val="center"/>
            <w:hideMark/>
          </w:tcPr>
          <w:p w14:paraId="6A5BED9E"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Data pack + run pack + environment docs</w:t>
            </w:r>
          </w:p>
        </w:tc>
      </w:tr>
      <w:tr w:rsidR="00874DCF" w:rsidRPr="00874DCF" w14:paraId="73FD78AE" w14:textId="77777777">
        <w:trPr>
          <w:tblCellSpacing w:w="15" w:type="dxa"/>
        </w:trPr>
        <w:tc>
          <w:tcPr>
            <w:tcW w:w="0" w:type="auto"/>
            <w:vAlign w:val="center"/>
            <w:hideMark/>
          </w:tcPr>
          <w:p w14:paraId="1887DEF2"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Track how work evolved</w:t>
            </w:r>
          </w:p>
        </w:tc>
        <w:tc>
          <w:tcPr>
            <w:tcW w:w="0" w:type="auto"/>
            <w:vAlign w:val="center"/>
            <w:hideMark/>
          </w:tcPr>
          <w:p w14:paraId="2F809C6B"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Change log + version history</w:t>
            </w:r>
          </w:p>
        </w:tc>
      </w:tr>
      <w:tr w:rsidR="00874DCF" w:rsidRPr="00874DCF" w14:paraId="0FFD198B" w14:textId="77777777">
        <w:trPr>
          <w:tblCellSpacing w:w="15" w:type="dxa"/>
        </w:trPr>
        <w:tc>
          <w:tcPr>
            <w:tcW w:w="0" w:type="auto"/>
            <w:vAlign w:val="center"/>
            <w:hideMark/>
          </w:tcPr>
          <w:p w14:paraId="5E0B93CF"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Report a problem</w:t>
            </w:r>
          </w:p>
        </w:tc>
        <w:tc>
          <w:tcPr>
            <w:tcW w:w="0" w:type="auto"/>
            <w:vAlign w:val="center"/>
            <w:hideMark/>
          </w:tcPr>
          <w:p w14:paraId="7D325BEA" w14:textId="77777777" w:rsidR="00874DCF" w:rsidRPr="00874DCF" w:rsidRDefault="00874DCF" w:rsidP="00874DCF">
            <w:pPr>
              <w:spacing w:after="0"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Public documentation with specific references</w:t>
            </w:r>
          </w:p>
        </w:tc>
      </w:tr>
    </w:tbl>
    <w:p w14:paraId="7BC9B4F2"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That's the toolkit. It's all public. It's all verifiable.</w:t>
      </w:r>
    </w:p>
    <w:p w14:paraId="042FA4C0"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kern w:val="0"/>
          <w14:ligatures w14:val="none"/>
        </w:rPr>
        <w:t>You don't have to trust the narrative. You can check the record.</w:t>
      </w:r>
    </w:p>
    <w:p w14:paraId="32CFFE8A" w14:textId="77777777" w:rsidR="00874DCF" w:rsidRPr="00874DCF" w:rsidRDefault="00000000" w:rsidP="00874DC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BC2C24D">
          <v:rect id="_x0000_i1170" style="width:0;height:1.5pt" o:hralign="center" o:hrstd="t" o:hr="t" fillcolor="#a0a0a0" stroked="f"/>
        </w:pict>
      </w:r>
    </w:p>
    <w:p w14:paraId="7064D516" w14:textId="77777777" w:rsidR="00874DCF" w:rsidRPr="00874DCF" w:rsidRDefault="00874DCF" w:rsidP="00874DCF">
      <w:pPr>
        <w:spacing w:before="100" w:beforeAutospacing="1" w:after="100" w:afterAutospacing="1" w:line="240" w:lineRule="auto"/>
        <w:rPr>
          <w:rFonts w:ascii="Times New Roman" w:eastAsia="Times New Roman" w:hAnsi="Times New Roman" w:cs="Times New Roman"/>
          <w:kern w:val="0"/>
          <w14:ligatures w14:val="none"/>
        </w:rPr>
      </w:pPr>
      <w:r w:rsidRPr="00874DCF">
        <w:rPr>
          <w:rFonts w:ascii="Times New Roman" w:eastAsia="Times New Roman" w:hAnsi="Times New Roman" w:cs="Times New Roman"/>
          <w:i/>
          <w:iCs/>
          <w:kern w:val="0"/>
          <w14:ligatures w14:val="none"/>
        </w:rPr>
        <w:t xml:space="preserve">For step-by-step technical instructions, including exact commands for hash verification and detailed guidance on navigating the artifact structure, see </w:t>
      </w:r>
      <w:r w:rsidRPr="00874DCF">
        <w:rPr>
          <w:rFonts w:ascii="Times New Roman" w:eastAsia="Times New Roman" w:hAnsi="Times New Roman" w:cs="Times New Roman"/>
          <w:b/>
          <w:bCs/>
          <w:i/>
          <w:iCs/>
          <w:kern w:val="0"/>
          <w14:ligatures w14:val="none"/>
        </w:rPr>
        <w:t>Appendix L: How to Verify an Artifact</w:t>
      </w:r>
      <w:r w:rsidRPr="00874DCF">
        <w:rPr>
          <w:rFonts w:ascii="Times New Roman" w:eastAsia="Times New Roman" w:hAnsi="Times New Roman" w:cs="Times New Roman"/>
          <w:i/>
          <w:iCs/>
          <w:kern w:val="0"/>
          <w14:ligatures w14:val="none"/>
        </w:rPr>
        <w:t>.</w:t>
      </w:r>
    </w:p>
    <w:p w14:paraId="719617DB" w14:textId="77777777" w:rsidR="00874DCF" w:rsidRDefault="00874DCF"/>
    <w:p w14:paraId="3810C356" w14:textId="77777777" w:rsidR="000938B7" w:rsidRPr="000938B7" w:rsidRDefault="000938B7" w:rsidP="00093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58" w:name="_Toc217682859"/>
      <w:r w:rsidRPr="000938B7">
        <w:rPr>
          <w:rFonts w:ascii="Times New Roman" w:eastAsia="Times New Roman" w:hAnsi="Times New Roman" w:cs="Times New Roman"/>
          <w:b/>
          <w:bCs/>
          <w:kern w:val="0"/>
          <w:sz w:val="36"/>
          <w:szCs w:val="36"/>
          <w14:ligatures w14:val="none"/>
        </w:rPr>
        <w:t>18. The Bigger Picture: Why This Matters Beyond One Theory</w:t>
      </w:r>
      <w:bookmarkEnd w:id="158"/>
    </w:p>
    <w:p w14:paraId="76229CE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We're nearing the end of this essay. Before the closing commitments, I want to step back and consider what's really at stake here—not just for Absolute Relativity, not just for these four programs, but for how science handles unconventional ideas.</w:t>
      </w:r>
    </w:p>
    <w:p w14:paraId="28EAEC0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This is about more than one theory and one researcher.</w:t>
      </w:r>
    </w:p>
    <w:p w14:paraId="576E2176"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E82149">
          <v:rect id="_x0000_i1171" style="width:0;height:1.5pt" o:hralign="center" o:hrstd="t" o:hr="t" fillcolor="#a0a0a0" stroked="f"/>
        </w:pict>
      </w:r>
    </w:p>
    <w:p w14:paraId="37067FF0"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9" w:name="_Toc217682860"/>
      <w:r w:rsidRPr="000938B7">
        <w:rPr>
          <w:rFonts w:ascii="Times New Roman" w:eastAsia="Times New Roman" w:hAnsi="Times New Roman" w:cs="Times New Roman"/>
          <w:b/>
          <w:bCs/>
          <w:kern w:val="0"/>
          <w:sz w:val="27"/>
          <w:szCs w:val="27"/>
          <w14:ligatures w14:val="none"/>
        </w:rPr>
        <w:t>For Absolute Relativity</w:t>
      </w:r>
      <w:bookmarkEnd w:id="159"/>
    </w:p>
    <w:p w14:paraId="0F66EC6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Let's start with what this process means for AR specifically.</w:t>
      </w:r>
    </w:p>
    <w:p w14:paraId="7A874F67"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AR is the kind of theory that has a hard time getting a fair hearing. It's cross-domain—spanning physics, biology, cosmology, and philosophy. It proposes a different foundational picture—</w:t>
      </w:r>
      <w:r w:rsidRPr="000938B7">
        <w:rPr>
          <w:rFonts w:ascii="Times New Roman" w:eastAsia="Times New Roman" w:hAnsi="Times New Roman" w:cs="Times New Roman"/>
          <w:kern w:val="0"/>
          <w14:ligatures w14:val="none"/>
        </w:rPr>
        <w:lastRenderedPageBreak/>
        <w:t>starting from experience rather than matter. It comes from outside academia—no institutional backing, no credentials that signal "safe to trust."</w:t>
      </w:r>
    </w:p>
    <w:p w14:paraId="33FE208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Any one of these factors makes publication difficult. All three together make it nearly impossible through conventional channels.</w:t>
      </w:r>
    </w:p>
    <w:p w14:paraId="37328321"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This program is designed to give AR the best possible chance at fair evaluation:</w:t>
      </w:r>
    </w:p>
    <w:p w14:paraId="27DD69A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Testable predictions across multiple domains.</w:t>
      </w:r>
      <w:r w:rsidRPr="000938B7">
        <w:rPr>
          <w:rFonts w:ascii="Times New Roman" w:eastAsia="Times New Roman" w:hAnsi="Times New Roman" w:cs="Times New Roman"/>
          <w:kern w:val="0"/>
          <w14:ligatures w14:val="none"/>
        </w:rPr>
        <w:t xml:space="preserve"> Not vague philosophical claims, but specific patterns at specific scales. Falsifiable. Checkable.</w:t>
      </w:r>
    </w:p>
    <w:p w14:paraId="742AC4EA"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The same underlying logic generating all predictions.</w:t>
      </w:r>
      <w:r w:rsidRPr="000938B7">
        <w:rPr>
          <w:rFonts w:ascii="Times New Roman" w:eastAsia="Times New Roman" w:hAnsi="Times New Roman" w:cs="Times New Roman"/>
          <w:kern w:val="0"/>
          <w14:ligatures w14:val="none"/>
        </w:rPr>
        <w:t xml:space="preserve"> Not four independent hypotheses, but four manifestations of one framework. Coherence across domains is the test.</w:t>
      </w:r>
    </w:p>
    <w:p w14:paraId="27D14D61"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A visible trail showing exactly what was claimed and when.</w:t>
      </w:r>
      <w:r w:rsidRPr="000938B7">
        <w:rPr>
          <w:rFonts w:ascii="Times New Roman" w:eastAsia="Times New Roman" w:hAnsi="Times New Roman" w:cs="Times New Roman"/>
          <w:kern w:val="0"/>
          <w14:ligatures w14:val="none"/>
        </w:rPr>
        <w:t xml:space="preserve"> No possibility of retrofitting predictions to match outcomes. The logic registration is on record.</w:t>
      </w:r>
    </w:p>
    <w:p w14:paraId="23924C32"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Complete documentation regardless of publication outcomes.</w:t>
      </w:r>
      <w:r w:rsidRPr="000938B7">
        <w:rPr>
          <w:rFonts w:ascii="Times New Roman" w:eastAsia="Times New Roman" w:hAnsi="Times New Roman" w:cs="Times New Roman"/>
          <w:kern w:val="0"/>
          <w14:ligatures w14:val="none"/>
        </w:rPr>
        <w:t xml:space="preserve"> Even if journals say no, the work exists in verifiable form. Evaluation can happen outside traditional gates.</w:t>
      </w:r>
    </w:p>
    <w:p w14:paraId="3E81D85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the patterns hold across domains—if BioBand, EarthG, T3/T3B, and DNA/QM all show what AR predicts—the implications are significant. It would suggest that the nested representation structure is real, that it leaves measurable fingerprints, that a radically different ontology might be correct.</w:t>
      </w:r>
    </w:p>
    <w:p w14:paraId="1655EBC2"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the patterns don't hold—if the predictions fail under rigorous testing—that's also valuable. The trail shows honestly what was tried. Others can learn from the failure. AR would need revision or abandonment.</w:t>
      </w:r>
    </w:p>
    <w:p w14:paraId="79423D00"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Either way, we learn something. That's the point.</w:t>
      </w:r>
    </w:p>
    <w:p w14:paraId="7D2B2CCC"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51C603">
          <v:rect id="_x0000_i1172" style="width:0;height:1.5pt" o:hralign="center" o:hrstd="t" o:hr="t" fillcolor="#a0a0a0" stroked="f"/>
        </w:pict>
      </w:r>
    </w:p>
    <w:p w14:paraId="7C627B6D"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0" w:name="_Toc217682861"/>
      <w:r w:rsidRPr="000938B7">
        <w:rPr>
          <w:rFonts w:ascii="Times New Roman" w:eastAsia="Times New Roman" w:hAnsi="Times New Roman" w:cs="Times New Roman"/>
          <w:b/>
          <w:bCs/>
          <w:kern w:val="0"/>
          <w:sz w:val="27"/>
          <w:szCs w:val="27"/>
          <w14:ligatures w14:val="none"/>
        </w:rPr>
        <w:t>For WorkSpeaks Protocol</w:t>
      </w:r>
      <w:bookmarkEnd w:id="160"/>
    </w:p>
    <w:p w14:paraId="6926056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Now consider what this means for WSP itself.</w:t>
      </w:r>
    </w:p>
    <w:p w14:paraId="72A9FD2F"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WorkSpeaks is a protocol—a set of practices for making research auditable. But protocols don't prove themselves in the abstract. They prove themselves through application.</w:t>
      </w:r>
    </w:p>
    <w:p w14:paraId="7E62D9D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AR is the flagship demonstration.</w:t>
      </w:r>
    </w:p>
    <w:p w14:paraId="314B6745"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This is exactly the kind of work that needs WorkSpeaks:</w:t>
      </w:r>
    </w:p>
    <w:p w14:paraId="34C58008" w14:textId="77777777" w:rsidR="000938B7" w:rsidRPr="000938B7" w:rsidRDefault="000938B7" w:rsidP="000938B7">
      <w:pPr>
        <w:numPr>
          <w:ilvl w:val="0"/>
          <w:numId w:val="312"/>
        </w:num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High significance (if correct, it changes our picture of reality)</w:t>
      </w:r>
    </w:p>
    <w:p w14:paraId="17CD9511" w14:textId="77777777" w:rsidR="000938B7" w:rsidRPr="000938B7" w:rsidRDefault="000938B7" w:rsidP="000938B7">
      <w:pPr>
        <w:numPr>
          <w:ilvl w:val="0"/>
          <w:numId w:val="312"/>
        </w:num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High difficulty (cross-domain, foundational, unconventional)</w:t>
      </w:r>
    </w:p>
    <w:p w14:paraId="44DC5EB4" w14:textId="77777777" w:rsidR="000938B7" w:rsidRPr="000938B7" w:rsidRDefault="000938B7" w:rsidP="000938B7">
      <w:pPr>
        <w:numPr>
          <w:ilvl w:val="0"/>
          <w:numId w:val="312"/>
        </w:num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lastRenderedPageBreak/>
        <w:t>Easy to dismiss (no credentials, no institutional backing, challenges mainstream assumptions)</w:t>
      </w:r>
    </w:p>
    <w:p w14:paraId="5529FBB4" w14:textId="77777777" w:rsidR="000938B7" w:rsidRPr="000938B7" w:rsidRDefault="000938B7" w:rsidP="000938B7">
      <w:pPr>
        <w:numPr>
          <w:ilvl w:val="0"/>
          <w:numId w:val="312"/>
        </w:num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But testable (specific predictions, falsification criteria, empirical programs)</w:t>
      </w:r>
    </w:p>
    <w:p w14:paraId="46A9F9D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WorkSpeaks can help work like this get a fair hearing—if it can provide the credibility infrastructure that lets revolutionary ideas survive initial gatekeeping—then the protocol has proven its value.</w:t>
      </w:r>
    </w:p>
    <w:p w14:paraId="01E2719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And if it works here, it becomes a template.</w:t>
      </w:r>
    </w:p>
    <w:p w14:paraId="672C8871"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Other researchers with unconventional ideas can follow the same pattern: register predictions in advance, freeze definitions before analysis, document everything at Gold level, make artifacts public, create an audit trail that survives rejection.</w:t>
      </w:r>
    </w:p>
    <w:p w14:paraId="327B480C"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goal isn't just to get AR evaluated fairly. It's to model a process that others can replicate.</w:t>
      </w:r>
    </w:p>
    <w:p w14:paraId="3E87BB8B"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426286D">
          <v:rect id="_x0000_i1173" style="width:0;height:1.5pt" o:hralign="center" o:hrstd="t" o:hr="t" fillcolor="#a0a0a0" stroked="f"/>
        </w:pict>
      </w:r>
    </w:p>
    <w:p w14:paraId="78328C66"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1" w:name="_Toc217682862"/>
      <w:r w:rsidRPr="000938B7">
        <w:rPr>
          <w:rFonts w:ascii="Times New Roman" w:eastAsia="Times New Roman" w:hAnsi="Times New Roman" w:cs="Times New Roman"/>
          <w:b/>
          <w:bCs/>
          <w:kern w:val="0"/>
          <w:sz w:val="27"/>
          <w:szCs w:val="27"/>
          <w14:ligatures w14:val="none"/>
        </w:rPr>
        <w:t>The Deeper Question</w:t>
      </w:r>
      <w:bookmarkEnd w:id="161"/>
    </w:p>
    <w:p w14:paraId="46411B24"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Behind all of this is a question that matters beyond any specific theory or protocol:</w:t>
      </w:r>
    </w:p>
    <w:p w14:paraId="4ABB181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How should science handle revolutionary ideas?</w:t>
      </w:r>
    </w:p>
    <w:p w14:paraId="0698B075"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current system is optimized for incremental progress. Most research extends existing frameworks in small steps. The publication system, peer review, career incentives—all are tuned for this kind of work.</w:t>
      </w:r>
    </w:p>
    <w:p w14:paraId="2AB63A84"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That's not a criticism. Incremental progress is genuinely valuable. Most science should be incremental. The system works well for what it's designed to do.</w:t>
      </w:r>
    </w:p>
    <w:p w14:paraId="2BEFB4C5"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But revolutionary ideas are different. They don't extend existing frameworks—they propose new ones. They don't fit neatly into existing journal categories. They require evaluators to consider unfamiliar assumptions.</w:t>
      </w:r>
    </w:p>
    <w:p w14:paraId="25F6A2BD"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current system handles revolutionary ideas poorly. Not maliciously—structurally. The gates aren't designed to evaluate paradigm shifts. They're designed to filter quality within existing paradigms.</w:t>
      </w:r>
    </w:p>
    <w:p w14:paraId="01CDF6D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This creates a problem. Some revolutionary ideas are wrong and deserve to be filtered out. But some might be right—and those get filtered too, not because anyone evaluated them carefully, but because they didn't fit the existing structure.</w:t>
      </w:r>
    </w:p>
    <w:p w14:paraId="5583693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How do we tell the difference?</w:t>
      </w:r>
    </w:p>
    <w:p w14:paraId="2D67B43B"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E98E14">
          <v:rect id="_x0000_i1174" style="width:0;height:1.5pt" o:hralign="center" o:hrstd="t" o:hr="t" fillcolor="#a0a0a0" stroked="f"/>
        </w:pict>
      </w:r>
    </w:p>
    <w:p w14:paraId="7E79F8B9"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2" w:name="_Toc217682863"/>
      <w:r w:rsidRPr="000938B7">
        <w:rPr>
          <w:rFonts w:ascii="Times New Roman" w:eastAsia="Times New Roman" w:hAnsi="Times New Roman" w:cs="Times New Roman"/>
          <w:b/>
          <w:bCs/>
          <w:kern w:val="0"/>
          <w:sz w:val="27"/>
          <w:szCs w:val="27"/>
          <w14:ligatures w14:val="none"/>
        </w:rPr>
        <w:lastRenderedPageBreak/>
        <w:t>The Proposed Answer</w:t>
      </w:r>
      <w:bookmarkEnd w:id="162"/>
    </w:p>
    <w:p w14:paraId="2847C160"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This program embodies one possible answer:</w:t>
      </w:r>
    </w:p>
    <w:p w14:paraId="63D25691"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Let revolutionary ideas prove themselves through transparent, auditable, pre-committed testing.</w:t>
      </w:r>
    </w:p>
    <w:p w14:paraId="174FD89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Not through authority. Not through credentials. Not through fitting existing categories.</w:t>
      </w:r>
    </w:p>
    <w:p w14:paraId="6D34B92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Through evidence, accumulated in public, with the entire process visible.</w:t>
      </w:r>
    </w:p>
    <w:p w14:paraId="1AAFCBA9"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predictions hold across domains, under frozen definitions, with complete documentation—that's meaningful regardless of what any particular gatekeeper decides.</w:t>
      </w:r>
    </w:p>
    <w:p w14:paraId="6524D8C0"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predictions fail, the failure is visible too. No one has to take the author's word for what happened.</w:t>
      </w:r>
    </w:p>
    <w:p w14:paraId="519C2D1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evaluation moves from "does this fit our existing categories?" to "does this match the evidence, and can we verify how the evidence was gathered?"</w:t>
      </w:r>
    </w:p>
    <w:p w14:paraId="6F7AC869"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That's a different standard. It's harder to meet in some ways (you actually have to produce verifiable results) and easier in others (you don't need institutional permission to try).</w:t>
      </w:r>
    </w:p>
    <w:p w14:paraId="5467440D"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FC5CC0">
          <v:rect id="_x0000_i1175" style="width:0;height:1.5pt" o:hralign="center" o:hrstd="t" o:hr="t" fillcolor="#a0a0a0" stroked="f"/>
        </w:pict>
      </w:r>
    </w:p>
    <w:p w14:paraId="18AA93BF"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3" w:name="_Toc217682864"/>
      <w:r w:rsidRPr="000938B7">
        <w:rPr>
          <w:rFonts w:ascii="Times New Roman" w:eastAsia="Times New Roman" w:hAnsi="Times New Roman" w:cs="Times New Roman"/>
          <w:b/>
          <w:bCs/>
          <w:kern w:val="0"/>
          <w:sz w:val="27"/>
          <w:szCs w:val="27"/>
          <w14:ligatures w14:val="none"/>
        </w:rPr>
        <w:t>What Success Would Mean</w:t>
      </w:r>
      <w:bookmarkEnd w:id="163"/>
    </w:p>
    <w:p w14:paraId="62F2C4E0"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Imagine this program succeeds—not partially, but fully.</w:t>
      </w:r>
    </w:p>
    <w:p w14:paraId="1677B1F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BioBand shows a genuine pattern in CNS organism sizes, robust under sensitivity analysis.</w:t>
      </w:r>
    </w:p>
    <w:p w14:paraId="08F2725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EarthG's proximity holds across reasonable conventions.</w:t>
      </w:r>
    </w:p>
    <w:p w14:paraId="581892B9"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T3/T3B confirms an activation seam in galaxy lensing, replicable by independent researchers.</w:t>
      </w:r>
    </w:p>
    <w:p w14:paraId="41C1A25E"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DNA/QM shows clustering at the predicted nanoband scales.</w:t>
      </w:r>
    </w:p>
    <w:p w14:paraId="3C7EBDDA"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philosophy synthesis gets published, referencing a trail of constrained empirical tests.</w:t>
      </w:r>
    </w:p>
    <w:p w14:paraId="6546158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What would that mean?</w:t>
      </w:r>
    </w:p>
    <w:p w14:paraId="4CB4EB3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For AR: The framework would have demonstrated empirical traction across four domains. It wouldn't be proven—science doesn't work that way—but it would be taken seriously. Further research would follow. The ideas would enter the mainstream scientific conversation.</w:t>
      </w:r>
    </w:p>
    <w:p w14:paraId="53B114B1"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lastRenderedPageBreak/>
        <w:t>For WSP: The protocol would be validated as a path for unconventional work. Other researchers would adopt it. A new standard for credibility—based on transparency rather than gatekeeping—would begin to spread.</w:t>
      </w:r>
    </w:p>
    <w:p w14:paraId="4B73B779"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For science more broadly: A demonstration that revolutionary ideas can be evaluated fairly without institutional backing. A model for how paradigm challenges can get a hearing based on evidence rather than authority.</w:t>
      </w:r>
    </w:p>
    <w:p w14:paraId="3152696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That's the optimistic scenario.</w:t>
      </w:r>
    </w:p>
    <w:p w14:paraId="41A1B8EE"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7EF02B">
          <v:rect id="_x0000_i1176" style="width:0;height:1.5pt" o:hralign="center" o:hrstd="t" o:hr="t" fillcolor="#a0a0a0" stroked="f"/>
        </w:pict>
      </w:r>
    </w:p>
    <w:p w14:paraId="7440649D"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4" w:name="_Toc217682865"/>
      <w:r w:rsidRPr="000938B7">
        <w:rPr>
          <w:rFonts w:ascii="Times New Roman" w:eastAsia="Times New Roman" w:hAnsi="Times New Roman" w:cs="Times New Roman"/>
          <w:b/>
          <w:bCs/>
          <w:kern w:val="0"/>
          <w:sz w:val="27"/>
          <w:szCs w:val="27"/>
          <w14:ligatures w14:val="none"/>
        </w:rPr>
        <w:t>What Failure Would Mean</w:t>
      </w:r>
      <w:bookmarkEnd w:id="164"/>
    </w:p>
    <w:p w14:paraId="6560D94A"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Now imagine the program fails.</w:t>
      </w:r>
    </w:p>
    <w:p w14:paraId="4F7CC845"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BioBand shows no distinctive pattern. EarthG's proximity is convention-dependent. T3/T3B's seam disappears under locked conditions. DNA/QM clustering doesn't materialize.</w:t>
      </w:r>
    </w:p>
    <w:p w14:paraId="011BD77C"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What would that mean?</w:t>
      </w:r>
    </w:p>
    <w:p w14:paraId="2426706A"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For AR: These particular predictions don't hold. The framework needs significant revision, or these applications of it are wrong. The trail documents an honest attempt that didn't pan out.</w:t>
      </w:r>
    </w:p>
    <w:p w14:paraId="71B3471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For WSP: The protocol still works—it successfully documented a research program, including its failure. The value of transparency doesn't depend on positive results.</w:t>
      </w:r>
    </w:p>
    <w:p w14:paraId="05BBCFC9"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For science more broadly: Nothing much changes. One unconventional theory tried and failed. That happens all the time.</w:t>
      </w:r>
    </w:p>
    <w:p w14:paraId="111EFC5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 xml:space="preserve">But here's what failure would </w:t>
      </w:r>
      <w:r w:rsidRPr="000938B7">
        <w:rPr>
          <w:rFonts w:ascii="Times New Roman" w:eastAsia="Times New Roman" w:hAnsi="Times New Roman" w:cs="Times New Roman"/>
          <w:i/>
          <w:iCs/>
          <w:kern w:val="0"/>
          <w14:ligatures w14:val="none"/>
        </w:rPr>
        <w:t>not</w:t>
      </w:r>
      <w:r w:rsidRPr="000938B7">
        <w:rPr>
          <w:rFonts w:ascii="Times New Roman" w:eastAsia="Times New Roman" w:hAnsi="Times New Roman" w:cs="Times New Roman"/>
          <w:kern w:val="0"/>
          <w14:ligatures w14:val="none"/>
        </w:rPr>
        <w:t xml:space="preserve"> mean:</w:t>
      </w:r>
    </w:p>
    <w:p w14:paraId="6CC3FA95"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It wouldn't mean the program was worthless. A well-documented failure is more valuable than an undocumented success. Others can learn from it. The trail shows what was tried.</w:t>
      </w:r>
    </w:p>
    <w:p w14:paraId="357129EE"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It wouldn't mean WSP failed. The protocol is about transparency, not about guaranteeing correct predictions.</w:t>
      </w:r>
    </w:p>
    <w:p w14:paraId="5162566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It wouldn't mean revolutionary ideas can't be evaluated this way. It would mean this particular revolutionary idea didn't pass this particular test.</w:t>
      </w:r>
    </w:p>
    <w:p w14:paraId="449A213C"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4D060DD">
          <v:rect id="_x0000_i1177" style="width:0;height:1.5pt" o:hralign="center" o:hrstd="t" o:hr="t" fillcolor="#a0a0a0" stroked="f"/>
        </w:pict>
      </w:r>
    </w:p>
    <w:p w14:paraId="67F9D6E2"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5" w:name="_Toc217682866"/>
      <w:r w:rsidRPr="000938B7">
        <w:rPr>
          <w:rFonts w:ascii="Times New Roman" w:eastAsia="Times New Roman" w:hAnsi="Times New Roman" w:cs="Times New Roman"/>
          <w:b/>
          <w:bCs/>
          <w:kern w:val="0"/>
          <w:sz w:val="27"/>
          <w:szCs w:val="27"/>
          <w14:ligatures w14:val="none"/>
        </w:rPr>
        <w:t>The Real Bet</w:t>
      </w:r>
      <w:bookmarkEnd w:id="165"/>
    </w:p>
    <w:p w14:paraId="76B57F01"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Let me state plainly what I'm betting on:</w:t>
      </w:r>
    </w:p>
    <w:p w14:paraId="2BD6409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lastRenderedPageBreak/>
        <w:t>That an independent researcher, working outside traditional institutions, can model a new standard of credibility through radical transparency and pre-committed testing.</w:t>
      </w:r>
    </w:p>
    <w:p w14:paraId="557820F1"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That revolutionary ideas can flourish through documented evidence rather than institutional permission.</w:t>
      </w:r>
    </w:p>
    <w:p w14:paraId="7C9499B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That the work can speak for itself—literally—if the trail is clear enough.</w:t>
      </w:r>
    </w:p>
    <w:p w14:paraId="6BD9C4FD"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This bet might not pay off. The scientific community might ignore this work entirely. The predictions might fail. The whole effort might disappear into obscurity.</w:t>
      </w:r>
    </w:p>
    <w:p w14:paraId="1C671114"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But I think it's worth trying.</w:t>
      </w:r>
    </w:p>
    <w:p w14:paraId="3906E6C9"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Because if it works—if even one case demonstrates that unconventional ideas can be evaluated fairly through transparent process—that opens a door.</w:t>
      </w:r>
    </w:p>
    <w:p w14:paraId="58D0818A"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Others can walk through it. The pattern can spread. Science can become more capable of recognizing revolutionary ideas when they deserve recognition, and filtering them out honestly when they don't.</w:t>
      </w:r>
    </w:p>
    <w:p w14:paraId="520660C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That's worth betting on.</w:t>
      </w:r>
    </w:p>
    <w:p w14:paraId="59BB7D5F"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20BD73">
          <v:rect id="_x0000_i1178" style="width:0;height:1.5pt" o:hralign="center" o:hrstd="t" o:hr="t" fillcolor="#a0a0a0" stroked="f"/>
        </w:pict>
      </w:r>
    </w:p>
    <w:p w14:paraId="08C57F81"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6" w:name="_Toc217682867"/>
      <w:r w:rsidRPr="000938B7">
        <w:rPr>
          <w:rFonts w:ascii="Times New Roman" w:eastAsia="Times New Roman" w:hAnsi="Times New Roman" w:cs="Times New Roman"/>
          <w:b/>
          <w:bCs/>
          <w:kern w:val="0"/>
          <w:sz w:val="27"/>
          <w:szCs w:val="27"/>
          <w14:ligatures w14:val="none"/>
        </w:rPr>
        <w:t>Not Just My Problem</w:t>
      </w:r>
      <w:bookmarkEnd w:id="166"/>
    </w:p>
    <w:p w14:paraId="1BB9311C"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One final point.</w:t>
      </w:r>
    </w:p>
    <w:p w14:paraId="2A9DD052"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I've framed this around AR because that's my specific situation. But the underlying problem isn't unique to me.</w:t>
      </w:r>
    </w:p>
    <w:p w14:paraId="034DA8C4"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There are researchers around the world with unconventional ideas who face the same structural barriers. Some of those ideas are wrong—but some might be right. The current system gives them few options.</w:t>
      </w:r>
    </w:p>
    <w:p w14:paraId="55502BE9"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WorkSpeaks proves itself on AR, it becomes available to all of them.</w:t>
      </w:r>
    </w:p>
    <w:p w14:paraId="7FB1792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A biologist with a heterodox theory of development. A physicist with an alternative interpretation of quantum mechanics. A social scientist with a framework that challenges disciplinary boundaries. An independent scholar with no institutional affiliation but genuine insight.</w:t>
      </w:r>
    </w:p>
    <w:p w14:paraId="56812F5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All of them could use the same pattern: register predictions, freeze definitions, document everything, create an audit trail, let the work speak.</w:t>
      </w:r>
    </w:p>
    <w:p w14:paraId="35023815"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lastRenderedPageBreak/>
        <w:t>This isn't just about one theory or one researcher. It's about creating infrastructure that makes science more capable of handling ideas that don't fit the mold.</w:t>
      </w:r>
    </w:p>
    <w:p w14:paraId="312E53CC"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that infrastructure helps AR get a fair hearing, that's good.</w:t>
      </w:r>
    </w:p>
    <w:p w14:paraId="59518E9A"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it helps a hundred other unconventional ideas get fair hearings, that's better.</w:t>
      </w:r>
    </w:p>
    <w:p w14:paraId="28D88D74"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That's the bigger picture.</w:t>
      </w:r>
    </w:p>
    <w:p w14:paraId="28A614BD" w14:textId="77777777" w:rsidR="00A15848" w:rsidRDefault="00A15848"/>
    <w:p w14:paraId="402C00D8" w14:textId="77777777" w:rsidR="000938B7" w:rsidRPr="000938B7" w:rsidRDefault="000938B7" w:rsidP="000938B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67" w:name="_Toc217682868"/>
      <w:r w:rsidRPr="000938B7">
        <w:rPr>
          <w:rFonts w:ascii="Times New Roman" w:eastAsia="Times New Roman" w:hAnsi="Times New Roman" w:cs="Times New Roman"/>
          <w:b/>
          <w:bCs/>
          <w:kern w:val="0"/>
          <w:sz w:val="36"/>
          <w:szCs w:val="36"/>
          <w14:ligatures w14:val="none"/>
        </w:rPr>
        <w:t>19. Closing: The Vow and the Invitation</w:t>
      </w:r>
      <w:bookmarkEnd w:id="167"/>
    </w:p>
    <w:p w14:paraId="7329297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This essay has laid out a lot. An ontology. A hinge scale. Four research programs. Falsification criteria. Audit infrastructure. A vision for how unconventional science might work.</w:t>
      </w:r>
    </w:p>
    <w:p w14:paraId="0D28D9F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Now let me make it personal.</w:t>
      </w:r>
    </w:p>
    <w:p w14:paraId="733F2F8C"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Here is what I'm committing to. And here is what I'm asking of you.</w:t>
      </w:r>
    </w:p>
    <w:p w14:paraId="5A1004FE"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1D6DE7">
          <v:rect id="_x0000_i1179" style="width:0;height:1.5pt" o:hralign="center" o:hrstd="t" o:hr="t" fillcolor="#a0a0a0" stroked="f"/>
        </w:pict>
      </w:r>
    </w:p>
    <w:p w14:paraId="339C7D49"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8" w:name="_Toc217682869"/>
      <w:r w:rsidRPr="000938B7">
        <w:rPr>
          <w:rFonts w:ascii="Times New Roman" w:eastAsia="Times New Roman" w:hAnsi="Times New Roman" w:cs="Times New Roman"/>
          <w:b/>
          <w:bCs/>
          <w:kern w:val="0"/>
          <w:sz w:val="27"/>
          <w:szCs w:val="27"/>
          <w14:ligatures w14:val="none"/>
        </w:rPr>
        <w:t>The Vow</w:t>
      </w:r>
      <w:bookmarkEnd w:id="168"/>
    </w:p>
    <w:p w14:paraId="157F1A69"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 make the following commitments publicly, on record, with this essay as the timestamp:</w:t>
      </w:r>
    </w:p>
    <w:p w14:paraId="4824ED29"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1. No silent rewrites.</w:t>
      </w:r>
    </w:p>
    <w:p w14:paraId="4BAB0E84"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Every significant change will be versioned and documented. If definitions evolve, the evolution is visible. If I was wrong about something, the correction is logged—not quietly substituted. The old versions remain accessible.</w:t>
      </w:r>
    </w:p>
    <w:p w14:paraId="7C58C8DF"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2. The plan stays on record.</w:t>
      </w:r>
    </w:p>
    <w:p w14:paraId="751F1AEE"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This essay is the logic registration. It states what AR predicts, why it predicts it, and what would count as failure. This document will be frozen and timestamped. It cannot be edited to match later results.</w:t>
      </w:r>
    </w:p>
    <w:p w14:paraId="4559097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3. Definitions freeze before tests.</w:t>
      </w:r>
    </w:p>
    <w:p w14:paraId="03CD989E"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For each research program, the controls pack—definitions, rules, criteria—gets locked before the core analysis runs. No adjusting the goalposts after seeing what the data shows.</w:t>
      </w:r>
    </w:p>
    <w:p w14:paraId="01648C37"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4. Every major milestone becomes a verifiable artifact.</w:t>
      </w:r>
    </w:p>
    <w:p w14:paraId="0963D0E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lastRenderedPageBreak/>
        <w:t>Not just claims, but downloadable bundles. Data, code, results, submissions—packaged so others can inspect them.</w:t>
      </w:r>
    </w:p>
    <w:p w14:paraId="55520D3A"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5. Every artifact gets a fingerprint and a receipt.</w:t>
      </w:r>
    </w:p>
    <w:p w14:paraId="47D25135"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Hashes and timestamps. Proof that this version existed at this time. The chain of evidence is anchored publicly.</w:t>
      </w:r>
    </w:p>
    <w:p w14:paraId="6A824C65"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6. Exact submissions are timestamped before sending.</w:t>
      </w:r>
    </w:p>
    <w:p w14:paraId="23B9BF5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PDF that goes to a journal is frozen and recorded before it's submitted. "This is what I sent" becomes provable.</w:t>
      </w:r>
    </w:p>
    <w:p w14:paraId="27EE6817"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7. Outcomes don't get buried.</w:t>
      </w:r>
    </w:p>
    <w:p w14:paraId="001BFB0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Rejections are part of the trail. Negative results are documented. Sensitivity analyses that weaken the patterns are included alongside those that support them. The record shows what actually happened—not a curated highlight reel.</w:t>
      </w:r>
    </w:p>
    <w:p w14:paraId="4C79BF4A"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These seven commitments are the backbone of this program. They're what make it a logic registration rather than just an essay.</w:t>
      </w:r>
    </w:p>
    <w:p w14:paraId="75AC56DE"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I'm stating them here so you can hold me to them.</w:t>
      </w:r>
    </w:p>
    <w:p w14:paraId="6F8D7AD5"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0E0BBC">
          <v:rect id="_x0000_i1180" style="width:0;height:1.5pt" o:hralign="center" o:hrstd="t" o:hr="t" fillcolor="#a0a0a0" stroked="f"/>
        </w:pict>
      </w:r>
    </w:p>
    <w:p w14:paraId="21AE24B5"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9" w:name="_Toc217682870"/>
      <w:r w:rsidRPr="000938B7">
        <w:rPr>
          <w:rFonts w:ascii="Times New Roman" w:eastAsia="Times New Roman" w:hAnsi="Times New Roman" w:cs="Times New Roman"/>
          <w:b/>
          <w:bCs/>
          <w:kern w:val="0"/>
          <w:sz w:val="27"/>
          <w:szCs w:val="27"/>
          <w14:ligatures w14:val="none"/>
        </w:rPr>
        <w:t>To Supporters</w:t>
      </w:r>
      <w:bookmarkEnd w:id="169"/>
    </w:p>
    <w:p w14:paraId="30C2F9D0"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you find this work compelling—if you think AR might be onto something, if you want to see it succeed—I have a request:</w:t>
      </w:r>
    </w:p>
    <w:p w14:paraId="42F6740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Don't defend the theory by loyalty. Defend it by insisting the trail stays clean.</w:t>
      </w:r>
    </w:p>
    <w:p w14:paraId="03CE3E1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temptation with unconventional ideas is to become an advocate, to explain away problems, to protect the framework from criticism.</w:t>
      </w:r>
    </w:p>
    <w:p w14:paraId="1A308A0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That's not what I need.</w:t>
      </w:r>
    </w:p>
    <w:p w14:paraId="532C7660"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What I need is for supporters to be the strictest auditors. Check the timestamps. Verify the hashes. Look for inconsistencies. Demand that I follow the protocol I've outlined.</w:t>
      </w:r>
    </w:p>
    <w:p w14:paraId="6BC62B6C"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the work is good, it will survive that scrutiny. If it's not, scrutiny will reveal it—and that's better than false confidence.</w:t>
      </w:r>
    </w:p>
    <w:p w14:paraId="2C7CB350"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Support means holding me accountable, not shielding me from criticism.</w:t>
      </w:r>
    </w:p>
    <w:p w14:paraId="46F7DF40"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20E51CD1">
          <v:rect id="_x0000_i1181" style="width:0;height:1.5pt" o:hralign="center" o:hrstd="t" o:hr="t" fillcolor="#a0a0a0" stroked="f"/>
        </w:pict>
      </w:r>
    </w:p>
    <w:p w14:paraId="2E3C7643"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0" w:name="_Toc217682871"/>
      <w:r w:rsidRPr="000938B7">
        <w:rPr>
          <w:rFonts w:ascii="Times New Roman" w:eastAsia="Times New Roman" w:hAnsi="Times New Roman" w:cs="Times New Roman"/>
          <w:b/>
          <w:bCs/>
          <w:kern w:val="0"/>
          <w:sz w:val="27"/>
          <w:szCs w:val="27"/>
          <w14:ligatures w14:val="none"/>
        </w:rPr>
        <w:t>To Skeptics</w:t>
      </w:r>
      <w:bookmarkEnd w:id="170"/>
    </w:p>
    <w:p w14:paraId="6091C44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you think this is wrong—if AR seems misguided, if the predictions seem unlikely, if the whole project strikes you as grandiose—I have a different request:</w:t>
      </w:r>
    </w:p>
    <w:p w14:paraId="5323ACC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Use the audit tools. Check the versions. Check the controls. Engage with the artifacts, not just the claims.</w:t>
      </w:r>
    </w:p>
    <w:p w14:paraId="1AA78DEF"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Skepticism is valuable. It's how bad ideas get filtered out. I welcome it.</w:t>
      </w:r>
    </w:p>
    <w:p w14:paraId="28FCBC2E"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But effective skepticism requires engagement with what's actually being claimed. Not "this sounds like pseudoscience" but "here's specifically where the methodology fails." Not "who is this person to propose a new ontology?" but "here's why this prediction doesn't follow from the framework."</w:t>
      </w:r>
    </w:p>
    <w:p w14:paraId="02CBE697"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artifacts exist precisely to enable that kind of engagement. The definitions are public. The data is downloadable. The analysis is reproducible.</w:t>
      </w:r>
    </w:p>
    <w:p w14:paraId="6359D2F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I'm wrong, the record should make it obvious where. Point to the specific artifact, the specific failure, the specific problem. That kind of critique is genuinely useful—it either reveals real flaws or sharpens the work against serious objections.</w:t>
      </w:r>
    </w:p>
    <w:p w14:paraId="07FF6312"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Either way, we both learn something.</w:t>
      </w:r>
    </w:p>
    <w:p w14:paraId="6B884E07"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8F3886">
          <v:rect id="_x0000_i1182" style="width:0;height:1.5pt" o:hralign="center" o:hrstd="t" o:hr="t" fillcolor="#a0a0a0" stroked="f"/>
        </w:pict>
      </w:r>
    </w:p>
    <w:p w14:paraId="67264DFD"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1" w:name="_Toc217682872"/>
      <w:r w:rsidRPr="000938B7">
        <w:rPr>
          <w:rFonts w:ascii="Times New Roman" w:eastAsia="Times New Roman" w:hAnsi="Times New Roman" w:cs="Times New Roman"/>
          <w:b/>
          <w:bCs/>
          <w:kern w:val="0"/>
          <w:sz w:val="27"/>
          <w:szCs w:val="27"/>
          <w14:ligatures w14:val="none"/>
        </w:rPr>
        <w:t>To Future Researchers</w:t>
      </w:r>
      <w:bookmarkEnd w:id="171"/>
    </w:p>
    <w:p w14:paraId="438ACF0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you're reading this months or years from now—perhaps because these predictions succeeded, perhaps because they failed, perhaps because you're working on something similar—I have an invitation:</w:t>
      </w:r>
    </w:p>
    <w:p w14:paraId="3F3543DE"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If this model works, copy it.</w:t>
      </w:r>
    </w:p>
    <w:p w14:paraId="79796CF1"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specific content of AR doesn't matter for this point. What matters is the pattern:</w:t>
      </w:r>
    </w:p>
    <w:p w14:paraId="42555CD3" w14:textId="77777777" w:rsidR="000938B7" w:rsidRPr="000938B7" w:rsidRDefault="000938B7" w:rsidP="000938B7">
      <w:pPr>
        <w:numPr>
          <w:ilvl w:val="0"/>
          <w:numId w:val="313"/>
        </w:num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State predictions in advance</w:t>
      </w:r>
    </w:p>
    <w:p w14:paraId="5FD6ED7B" w14:textId="77777777" w:rsidR="000938B7" w:rsidRPr="000938B7" w:rsidRDefault="000938B7" w:rsidP="000938B7">
      <w:pPr>
        <w:numPr>
          <w:ilvl w:val="0"/>
          <w:numId w:val="313"/>
        </w:num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Freeze definitions before testing</w:t>
      </w:r>
    </w:p>
    <w:p w14:paraId="536177ED" w14:textId="77777777" w:rsidR="000938B7" w:rsidRPr="000938B7" w:rsidRDefault="000938B7" w:rsidP="000938B7">
      <w:pPr>
        <w:numPr>
          <w:ilvl w:val="0"/>
          <w:numId w:val="313"/>
        </w:num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Document everything at Gold level</w:t>
      </w:r>
    </w:p>
    <w:p w14:paraId="5D429CAE" w14:textId="77777777" w:rsidR="000938B7" w:rsidRPr="000938B7" w:rsidRDefault="000938B7" w:rsidP="000938B7">
      <w:pPr>
        <w:numPr>
          <w:ilvl w:val="0"/>
          <w:numId w:val="313"/>
        </w:num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Make artifacts public</w:t>
      </w:r>
    </w:p>
    <w:p w14:paraId="5F81BA64" w14:textId="77777777" w:rsidR="000938B7" w:rsidRPr="000938B7" w:rsidRDefault="000938B7" w:rsidP="000938B7">
      <w:pPr>
        <w:numPr>
          <w:ilvl w:val="0"/>
          <w:numId w:val="313"/>
        </w:num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Create an audit trail that survives rejection</w:t>
      </w:r>
    </w:p>
    <w:p w14:paraId="0ED87FD9" w14:textId="77777777" w:rsidR="000938B7" w:rsidRPr="000938B7" w:rsidRDefault="000938B7" w:rsidP="000938B7">
      <w:pPr>
        <w:numPr>
          <w:ilvl w:val="0"/>
          <w:numId w:val="313"/>
        </w:num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Report results honestly whether positive or negative</w:t>
      </w:r>
    </w:p>
    <w:p w14:paraId="22AD626E"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lastRenderedPageBreak/>
        <w:t>If you have unconventional ideas that deserve a fair hearing, this pattern is available to you. You don't need institutional permission. You don't need anyone to pre-approve your research program. You need rigor, transparency, and persistence.</w:t>
      </w:r>
    </w:p>
    <w:p w14:paraId="70A5CB15"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WorkSpeaks is designed to be replicable. The protocols are public. The standards are documented. Anyone can follow the same path.</w:t>
      </w:r>
    </w:p>
    <w:p w14:paraId="236CDC84"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If this program demonstrates that the path works—that unconventional ideas can build credibility through transparent process—then the demonstration matters for everyone who follows.</w:t>
      </w:r>
    </w:p>
    <w:p w14:paraId="22547F6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Make it normal. Make transparent, survivable research the expectation rather than the exception.</w:t>
      </w:r>
    </w:p>
    <w:p w14:paraId="1EA88F40"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7821CD">
          <v:rect id="_x0000_i1183" style="width:0;height:1.5pt" o:hralign="center" o:hrstd="t" o:hr="t" fillcolor="#a0a0a0" stroked="f"/>
        </w:pict>
      </w:r>
    </w:p>
    <w:p w14:paraId="438C5541"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2" w:name="_Toc217682873"/>
      <w:r w:rsidRPr="000938B7">
        <w:rPr>
          <w:rFonts w:ascii="Times New Roman" w:eastAsia="Times New Roman" w:hAnsi="Times New Roman" w:cs="Times New Roman"/>
          <w:b/>
          <w:bCs/>
          <w:kern w:val="0"/>
          <w:sz w:val="27"/>
          <w:szCs w:val="27"/>
          <w14:ligatures w14:val="none"/>
        </w:rPr>
        <w:t>To Everyone</w:t>
      </w:r>
      <w:bookmarkEnd w:id="172"/>
    </w:p>
    <w:p w14:paraId="79AF71A1"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Whatever your stance—supportive, skeptical, curious, indifferent—here's what I'm ultimately asking:</w:t>
      </w:r>
    </w:p>
    <w:p w14:paraId="5AA73794"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Judge the work by the work.</w:t>
      </w:r>
    </w:p>
    <w:p w14:paraId="5C0C1FFA"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Not by credentials. Not by institutional affiliation. Not by whether it fits existing categories. Not by whether the author seems appropriately humble or appropriately confident.</w:t>
      </w:r>
    </w:p>
    <w:p w14:paraId="58339349"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By the work.</w:t>
      </w:r>
    </w:p>
    <w:p w14:paraId="4DA62CB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Are the predictions clear? Check the logic registration.</w:t>
      </w:r>
    </w:p>
    <w:p w14:paraId="7B0E301C"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Are the definitions rigorous? Check the controls packs.</w:t>
      </w:r>
    </w:p>
    <w:p w14:paraId="6A5894E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Are the results reproducible? Run the analysis yourself.</w:t>
      </w:r>
    </w:p>
    <w:p w14:paraId="6354A5E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Is the trail honest? Audit the artifacts.</w:t>
      </w:r>
    </w:p>
    <w:p w14:paraId="416D55CD"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That's what "let the work speak" means. The work is public. The trail is visible. The evaluation can happen on merit.</w:t>
      </w:r>
    </w:p>
    <w:p w14:paraId="1A816CDF"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8B5AD5B">
          <v:rect id="_x0000_i1184" style="width:0;height:1.5pt" o:hralign="center" o:hrstd="t" o:hr="t" fillcolor="#a0a0a0" stroked="f"/>
        </w:pict>
      </w:r>
    </w:p>
    <w:p w14:paraId="723A60DB" w14:textId="77777777" w:rsidR="000938B7" w:rsidRPr="000938B7" w:rsidRDefault="000938B7" w:rsidP="000938B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3" w:name="_Toc217682874"/>
      <w:r w:rsidRPr="000938B7">
        <w:rPr>
          <w:rFonts w:ascii="Times New Roman" w:eastAsia="Times New Roman" w:hAnsi="Times New Roman" w:cs="Times New Roman"/>
          <w:b/>
          <w:bCs/>
          <w:kern w:val="0"/>
          <w:sz w:val="27"/>
          <w:szCs w:val="27"/>
          <w14:ligatures w14:val="none"/>
        </w:rPr>
        <w:t>The Closing Statement</w:t>
      </w:r>
      <w:bookmarkEnd w:id="173"/>
    </w:p>
    <w:p w14:paraId="44A29417"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Here's where we are:</w:t>
      </w:r>
    </w:p>
    <w:p w14:paraId="2C180ACD"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A theoretical framework</w:t>
      </w:r>
      <w:r w:rsidRPr="000938B7">
        <w:rPr>
          <w:rFonts w:ascii="Times New Roman" w:eastAsia="Times New Roman" w:hAnsi="Times New Roman" w:cs="Times New Roman"/>
          <w:kern w:val="0"/>
          <w14:ligatures w14:val="none"/>
        </w:rPr>
        <w:t xml:space="preserve"> that proposes reality is built from nested relationships between experiences of time, not from matter in space.</w:t>
      </w:r>
    </w:p>
    <w:p w14:paraId="31632926"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lastRenderedPageBreak/>
        <w:t>Four research programs</w:t>
      </w:r>
      <w:r w:rsidRPr="000938B7">
        <w:rPr>
          <w:rFonts w:ascii="Times New Roman" w:eastAsia="Times New Roman" w:hAnsi="Times New Roman" w:cs="Times New Roman"/>
          <w:kern w:val="0"/>
          <w14:ligatures w14:val="none"/>
        </w:rPr>
        <w:t xml:space="preserve"> testing whether this framework leaves measurable fingerprints across biology, gravity, galaxy dynamics, and quantum boundaries.</w:t>
      </w:r>
    </w:p>
    <w:p w14:paraId="442E6601"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A public logic registration</w:t>
      </w:r>
      <w:r w:rsidRPr="000938B7">
        <w:rPr>
          <w:rFonts w:ascii="Times New Roman" w:eastAsia="Times New Roman" w:hAnsi="Times New Roman" w:cs="Times New Roman"/>
          <w:kern w:val="0"/>
          <w14:ligatures w14:val="none"/>
        </w:rPr>
        <w:t xml:space="preserve"> stating what's predicted, why it's predicted, and what would count as failure.</w:t>
      </w:r>
    </w:p>
    <w:p w14:paraId="430C0DFA"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A complete audit infrastructure</w:t>
      </w:r>
      <w:r w:rsidRPr="000938B7">
        <w:rPr>
          <w:rFonts w:ascii="Times New Roman" w:eastAsia="Times New Roman" w:hAnsi="Times New Roman" w:cs="Times New Roman"/>
          <w:kern w:val="0"/>
          <w14:ligatures w14:val="none"/>
        </w:rPr>
        <w:t xml:space="preserve"> ensuring the work remains verifiable regardless of publication outcomes.</w:t>
      </w:r>
    </w:p>
    <w:p w14:paraId="408112F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b/>
          <w:bCs/>
          <w:kern w:val="0"/>
          <w14:ligatures w14:val="none"/>
        </w:rPr>
        <w:t>An open invitation</w:t>
      </w:r>
      <w:r w:rsidRPr="000938B7">
        <w:rPr>
          <w:rFonts w:ascii="Times New Roman" w:eastAsia="Times New Roman" w:hAnsi="Times New Roman" w:cs="Times New Roman"/>
          <w:kern w:val="0"/>
          <w14:ligatures w14:val="none"/>
        </w:rPr>
        <w:t xml:space="preserve"> to verify, critique, replicate, and build upon whatever this program produces.</w:t>
      </w:r>
    </w:p>
    <w:p w14:paraId="32C0DA08" w14:textId="77777777" w:rsidR="000938B7" w:rsidRPr="000938B7" w:rsidRDefault="00000000" w:rsidP="000938B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C86DE0">
          <v:rect id="_x0000_i1185" style="width:0;height:1.5pt" o:hralign="center" o:hrstd="t" o:hr="t" fillcolor="#a0a0a0" stroked="f"/>
        </w:pict>
      </w:r>
    </w:p>
    <w:p w14:paraId="2B793202"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I don't know how this will turn out.</w:t>
      </w:r>
    </w:p>
    <w:p w14:paraId="63804D0B"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preliminary exploration is encouraging. The patterns I've seen look like what AR predicts. But preliminary patterns sometimes vanish under rigorous testing. I might be wrong. Several of these predictions might fail.</w:t>
      </w:r>
    </w:p>
    <w:p w14:paraId="4C18826D"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That's genuinely uncertain.</w:t>
      </w:r>
    </w:p>
    <w:p w14:paraId="63506ADC"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What's not uncertain is the commitment.</w:t>
      </w:r>
    </w:p>
    <w:p w14:paraId="1F205CE8"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The predictions are on record. The process will be documented. The outcomes will be reported honestly. The trail will remain visible.</w:t>
      </w:r>
    </w:p>
    <w:p w14:paraId="3798E1BC"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Whatever gets published, whatever gets rejected, whatever holds up and whatever falls apart—the logic registration stands.</w:t>
      </w:r>
    </w:p>
    <w:p w14:paraId="7F18BEA3"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Four research programs. A potentially revolutionary framework. A public proof trail.</w:t>
      </w:r>
    </w:p>
    <w:p w14:paraId="17ADA86B" w14:textId="25D7DEEB" w:rsidR="004C25A0"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r w:rsidRPr="000938B7">
        <w:rPr>
          <w:rFonts w:ascii="Times New Roman" w:eastAsia="Times New Roman" w:hAnsi="Times New Roman" w:cs="Times New Roman"/>
          <w:kern w:val="0"/>
          <w14:ligatures w14:val="none"/>
        </w:rPr>
        <w:t>Let the work speak.</w:t>
      </w:r>
    </w:p>
    <w:p w14:paraId="5499EE1E" w14:textId="77777777" w:rsidR="000938B7" w:rsidRPr="000938B7" w:rsidRDefault="000938B7" w:rsidP="000938B7">
      <w:pPr>
        <w:spacing w:before="100" w:beforeAutospacing="1" w:after="100" w:afterAutospacing="1" w:line="240" w:lineRule="auto"/>
        <w:rPr>
          <w:rFonts w:ascii="Times New Roman" w:eastAsia="Times New Roman" w:hAnsi="Times New Roman" w:cs="Times New Roman"/>
          <w:kern w:val="0"/>
          <w14:ligatures w14:val="none"/>
        </w:rPr>
      </w:pPr>
    </w:p>
    <w:p w14:paraId="09D9CB70" w14:textId="77777777" w:rsidR="004C25A0" w:rsidRPr="004C25A0" w:rsidRDefault="004C25A0" w:rsidP="004C25A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74" w:name="_Toc217682875"/>
      <w:r w:rsidRPr="004C25A0">
        <w:rPr>
          <w:rFonts w:ascii="Times New Roman" w:eastAsia="Times New Roman" w:hAnsi="Times New Roman" w:cs="Times New Roman"/>
          <w:b/>
          <w:bCs/>
          <w:kern w:val="0"/>
          <w:sz w:val="36"/>
          <w:szCs w:val="36"/>
          <w14:ligatures w14:val="none"/>
        </w:rPr>
        <w:t>Appendix A: Ontology Primer</w:t>
      </w:r>
      <w:bookmarkEnd w:id="174"/>
    </w:p>
    <w:p w14:paraId="035E2F7A" w14:textId="77777777" w:rsidR="004C25A0" w:rsidRPr="004C25A0" w:rsidRDefault="004C25A0" w:rsidP="004C25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5" w:name="_Toc217682876"/>
      <w:r w:rsidRPr="004C25A0">
        <w:rPr>
          <w:rFonts w:ascii="Times New Roman" w:eastAsia="Times New Roman" w:hAnsi="Times New Roman" w:cs="Times New Roman"/>
          <w:b/>
          <w:bCs/>
          <w:kern w:val="0"/>
          <w:sz w:val="27"/>
          <w:szCs w:val="27"/>
          <w14:ligatures w14:val="none"/>
        </w:rPr>
        <w:t>What Absolute Relativity means by “reality,” “time,” “context levels,” and “representation”</w:t>
      </w:r>
      <w:bookmarkEnd w:id="175"/>
    </w:p>
    <w:p w14:paraId="4F50201B"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This appendix exists to make the rest of the plan readable.</w:t>
      </w:r>
    </w:p>
    <w:p w14:paraId="4FEC7BE8"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 main essay is meant to be narrative. But the four research programs only make sense if the reader understands one central move in Absolute Relativity:</w:t>
      </w:r>
    </w:p>
    <w:p w14:paraId="3E5A53CA"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lastRenderedPageBreak/>
        <w:t>The physical world is not the foundation. It is a representation of a deeper structure: how experiences of time relate and nest inside each other.</w:t>
      </w:r>
    </w:p>
    <w:p w14:paraId="2A4D446D"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Everything that follows—UGM, Earth scaling, galaxy activation, the DNA/QM seam—is downstream of that move.</w:t>
      </w:r>
    </w:p>
    <w:p w14:paraId="7146CD7B" w14:textId="77777777" w:rsidR="004C25A0" w:rsidRPr="004C25A0" w:rsidRDefault="00000000" w:rsidP="004C25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F8D7AC">
          <v:rect id="_x0000_i1186" style="width:0;height:1.5pt" o:hralign="center" o:hrstd="t" o:hr="t" fillcolor="#a0a0a0" stroked="f"/>
        </w:pict>
      </w:r>
    </w:p>
    <w:p w14:paraId="4445D740" w14:textId="77777777" w:rsidR="004C25A0" w:rsidRPr="004C25A0" w:rsidRDefault="004C25A0" w:rsidP="004C25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6" w:name="_Toc217682877"/>
      <w:r w:rsidRPr="004C25A0">
        <w:rPr>
          <w:rFonts w:ascii="Times New Roman" w:eastAsia="Times New Roman" w:hAnsi="Times New Roman" w:cs="Times New Roman"/>
          <w:b/>
          <w:bCs/>
          <w:kern w:val="0"/>
          <w:sz w:val="27"/>
          <w:szCs w:val="27"/>
          <w14:ligatures w14:val="none"/>
        </w:rPr>
        <w:t>A.1 The starting point: the Present and pure relativity</w:t>
      </w:r>
      <w:bookmarkEnd w:id="176"/>
    </w:p>
    <w:p w14:paraId="465F9DEC"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Absolute Relativity begins from the most undeniable fact we ever have access to:</w:t>
      </w:r>
    </w:p>
    <w:p w14:paraId="5D3A413F"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There is a </w:t>
      </w:r>
      <w:r w:rsidRPr="004C25A0">
        <w:rPr>
          <w:rFonts w:ascii="Times New Roman" w:eastAsia="Times New Roman" w:hAnsi="Times New Roman" w:cs="Times New Roman"/>
          <w:b/>
          <w:bCs/>
          <w:kern w:val="0"/>
          <w14:ligatures w14:val="none"/>
        </w:rPr>
        <w:t>Present</w:t>
      </w:r>
      <w:r w:rsidRPr="004C25A0">
        <w:rPr>
          <w:rFonts w:ascii="Times New Roman" w:eastAsia="Times New Roman" w:hAnsi="Times New Roman" w:cs="Times New Roman"/>
          <w:kern w:val="0"/>
          <w14:ligatures w14:val="none"/>
        </w:rPr>
        <w:t>.</w:t>
      </w:r>
    </w:p>
    <w:p w14:paraId="1EE5F7EA"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Not as a “moment on a timeline,” but as the only place where anything is actually given: knowing, deciding, sensing, updating.</w:t>
      </w:r>
    </w:p>
    <w:p w14:paraId="7764804E"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From this view, the fundamental “substance” of reality is not matter. It is </w:t>
      </w:r>
      <w:r w:rsidRPr="004C25A0">
        <w:rPr>
          <w:rFonts w:ascii="Times New Roman" w:eastAsia="Times New Roman" w:hAnsi="Times New Roman" w:cs="Times New Roman"/>
          <w:b/>
          <w:bCs/>
          <w:kern w:val="0"/>
          <w14:ligatures w14:val="none"/>
        </w:rPr>
        <w:t>relational structure</w:t>
      </w:r>
      <w:r w:rsidRPr="004C25A0">
        <w:rPr>
          <w:rFonts w:ascii="Times New Roman" w:eastAsia="Times New Roman" w:hAnsi="Times New Roman" w:cs="Times New Roman"/>
          <w:kern w:val="0"/>
          <w14:ligatures w14:val="none"/>
        </w:rPr>
        <w:t>—what things are, only by how they relate to other possible things. Nothing has meaning in isolation.</w:t>
      </w:r>
    </w:p>
    <w:p w14:paraId="659B284B"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That’s why the theory uses the phrase “pure relativity”: reality is made of relations, not standalone objects.</w:t>
      </w:r>
    </w:p>
    <w:p w14:paraId="0C65BE1C"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Then comes the crucial step:</w:t>
      </w:r>
    </w:p>
    <w:p w14:paraId="363AEB20"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The only way anything finite can arise is if the Present </w:t>
      </w:r>
      <w:r w:rsidRPr="004C25A0">
        <w:rPr>
          <w:rFonts w:ascii="Times New Roman" w:eastAsia="Times New Roman" w:hAnsi="Times New Roman" w:cs="Times New Roman"/>
          <w:b/>
          <w:bCs/>
          <w:kern w:val="0"/>
          <w14:ligatures w14:val="none"/>
        </w:rPr>
        <w:t>relates to itself</w:t>
      </w:r>
      <w:r w:rsidRPr="004C25A0">
        <w:rPr>
          <w:rFonts w:ascii="Times New Roman" w:eastAsia="Times New Roman" w:hAnsi="Times New Roman" w:cs="Times New Roman"/>
          <w:kern w:val="0"/>
          <w14:ligatures w14:val="none"/>
        </w:rPr>
        <w:t>—if the Present has depth: what it just was, what it is now, and the structured field of what it could become next.</w:t>
      </w:r>
    </w:p>
    <w:p w14:paraId="0D5AF1E3"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That self-relation is what we call </w:t>
      </w:r>
      <w:r w:rsidRPr="004C25A0">
        <w:rPr>
          <w:rFonts w:ascii="Times New Roman" w:eastAsia="Times New Roman" w:hAnsi="Times New Roman" w:cs="Times New Roman"/>
          <w:b/>
          <w:bCs/>
          <w:kern w:val="0"/>
          <w14:ligatures w14:val="none"/>
        </w:rPr>
        <w:t>time</w:t>
      </w:r>
      <w:r w:rsidRPr="004C25A0">
        <w:rPr>
          <w:rFonts w:ascii="Times New Roman" w:eastAsia="Times New Roman" w:hAnsi="Times New Roman" w:cs="Times New Roman"/>
          <w:kern w:val="0"/>
          <w14:ligatures w14:val="none"/>
        </w:rPr>
        <w:t xml:space="preserve"> in its most primitive form.</w:t>
      </w:r>
    </w:p>
    <w:p w14:paraId="74FE3AF9"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So time is not an external river the universe floats through. Time is the ordering that appears when the Present contains its own prior versions as “what it just was,” and opens into further versions as “what could be next.”</w:t>
      </w:r>
    </w:p>
    <w:p w14:paraId="5829546C" w14:textId="77777777" w:rsidR="004C25A0" w:rsidRPr="004C25A0" w:rsidRDefault="00000000" w:rsidP="004C25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576BA80">
          <v:rect id="_x0000_i1187" style="width:0;height:1.5pt" o:hralign="center" o:hrstd="t" o:hr="t" fillcolor="#a0a0a0" stroked="f"/>
        </w:pict>
      </w:r>
    </w:p>
    <w:p w14:paraId="449897B7" w14:textId="77777777" w:rsidR="004C25A0" w:rsidRPr="004C25A0" w:rsidRDefault="004C25A0" w:rsidP="004C25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7" w:name="_Toc217682878"/>
      <w:r w:rsidRPr="004C25A0">
        <w:rPr>
          <w:rFonts w:ascii="Times New Roman" w:eastAsia="Times New Roman" w:hAnsi="Times New Roman" w:cs="Times New Roman"/>
          <w:b/>
          <w:bCs/>
          <w:kern w:val="0"/>
          <w:sz w:val="27"/>
          <w:szCs w:val="27"/>
          <w14:ligatures w14:val="none"/>
        </w:rPr>
        <w:t>A.2 Nested time-experiences: why “objects in space” appear at all</w:t>
      </w:r>
      <w:bookmarkEnd w:id="177"/>
    </w:p>
    <w:p w14:paraId="2D011136"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Once you accept that the Present can relate to itself, you can say something very simple:</w:t>
      </w:r>
    </w:p>
    <w:p w14:paraId="1CFE1445"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Experiences of time can relate to other experiences of time.</w:t>
      </w:r>
    </w:p>
    <w:p w14:paraId="5A5C51C3"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And when they do, those relations can be </w:t>
      </w:r>
      <w:r w:rsidRPr="004C25A0">
        <w:rPr>
          <w:rFonts w:ascii="Times New Roman" w:eastAsia="Times New Roman" w:hAnsi="Times New Roman" w:cs="Times New Roman"/>
          <w:i/>
          <w:iCs/>
          <w:kern w:val="0"/>
          <w14:ligatures w14:val="none"/>
        </w:rPr>
        <w:t>rendered</w:t>
      </w:r>
      <w:r w:rsidRPr="004C25A0">
        <w:rPr>
          <w:rFonts w:ascii="Times New Roman" w:eastAsia="Times New Roman" w:hAnsi="Times New Roman" w:cs="Times New Roman"/>
          <w:kern w:val="0"/>
          <w14:ligatures w14:val="none"/>
        </w:rPr>
        <w:t xml:space="preserve"> as a stable outward world—what we call “space,” “objects,” and “events.”</w:t>
      </w:r>
    </w:p>
    <w:p w14:paraId="22B9969C"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lastRenderedPageBreak/>
        <w:t>In other words:</w:t>
      </w:r>
    </w:p>
    <w:p w14:paraId="44D3A04F" w14:textId="77777777" w:rsidR="004C25A0" w:rsidRPr="004C25A0" w:rsidRDefault="004C25A0" w:rsidP="004C25A0">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“Objects in space” are not the primitive furniture of reality.</w:t>
      </w:r>
    </w:p>
    <w:p w14:paraId="05B9D50A" w14:textId="77777777" w:rsidR="004C25A0" w:rsidRPr="004C25A0" w:rsidRDefault="004C25A0" w:rsidP="004C25A0">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They are how nested time-relations look when represented outwardly in a coherent, shareable way.</w:t>
      </w:r>
    </w:p>
    <w:p w14:paraId="452E880C"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This is why the theory keeps insisting on a representation-first perspective:</w:t>
      </w:r>
    </w:p>
    <w:p w14:paraId="2525FCAB"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Matter is not denied. It’s reinterpreted.</w:t>
      </w:r>
    </w:p>
    <w:p w14:paraId="3D5AEA76"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 “material world” is the stable outward expression of a deeper relational structure of time-experiences.</w:t>
      </w:r>
    </w:p>
    <w:p w14:paraId="63E18F80" w14:textId="77777777" w:rsidR="004C25A0" w:rsidRPr="004C25A0" w:rsidRDefault="00000000" w:rsidP="004C25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DD923E">
          <v:rect id="_x0000_i1188" style="width:0;height:1.5pt" o:hralign="center" o:hrstd="t" o:hr="t" fillcolor="#a0a0a0" stroked="f"/>
        </w:pict>
      </w:r>
    </w:p>
    <w:p w14:paraId="5F4B0B26" w14:textId="77777777" w:rsidR="004C25A0" w:rsidRPr="004C25A0" w:rsidRDefault="004C25A0" w:rsidP="004C25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8" w:name="_Toc217682879"/>
      <w:r w:rsidRPr="004C25A0">
        <w:rPr>
          <w:rFonts w:ascii="Times New Roman" w:eastAsia="Times New Roman" w:hAnsi="Times New Roman" w:cs="Times New Roman"/>
          <w:b/>
          <w:bCs/>
          <w:kern w:val="0"/>
          <w:sz w:val="27"/>
          <w:szCs w:val="27"/>
          <w14:ligatures w14:val="none"/>
        </w:rPr>
        <w:t>A.3 Context levels are roles, not places</w:t>
      </w:r>
      <w:bookmarkEnd w:id="178"/>
    </w:p>
    <w:p w14:paraId="5CF78EFD"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This is the point where readers often get confused, because the theory uses labels like:</w:t>
      </w:r>
    </w:p>
    <w:p w14:paraId="2035661D"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−2, −1, 0, +1, +2, +3</w:t>
      </w:r>
    </w:p>
    <w:p w14:paraId="3B9B3715"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If those are read as “physical layers of the universe,” the theory will sound wrong.</w:t>
      </w:r>
    </w:p>
    <w:p w14:paraId="4C9D0495"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That is not what they are.</w:t>
      </w:r>
    </w:p>
    <w:p w14:paraId="3EC5ADCF"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Context levels are roles inside the nesting structure of presents.</w:t>
      </w:r>
      <w:r w:rsidRPr="004C25A0">
        <w:rPr>
          <w:rFonts w:ascii="Times New Roman" w:eastAsia="Times New Roman" w:hAnsi="Times New Roman" w:cs="Times New Roman"/>
          <w:kern w:val="0"/>
          <w14:ligatures w14:val="none"/>
        </w:rPr>
        <w:br/>
        <w:t>They are defined relative to a chosen center (a “0”).</w:t>
      </w:r>
    </w:p>
    <w:p w14:paraId="40A9A455" w14:textId="77777777" w:rsidR="004C25A0" w:rsidRPr="004C25A0" w:rsidRDefault="004C25A0" w:rsidP="004C25A0">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0</w:t>
      </w:r>
      <w:r w:rsidRPr="004C25A0">
        <w:rPr>
          <w:rFonts w:ascii="Times New Roman" w:eastAsia="Times New Roman" w:hAnsi="Times New Roman" w:cs="Times New Roman"/>
          <w:kern w:val="0"/>
          <w14:ligatures w14:val="none"/>
        </w:rPr>
        <w:t xml:space="preserve"> means: </w:t>
      </w:r>
      <w:r w:rsidRPr="004C25A0">
        <w:rPr>
          <w:rFonts w:ascii="Times New Roman" w:eastAsia="Times New Roman" w:hAnsi="Times New Roman" w:cs="Times New Roman"/>
          <w:i/>
          <w:iCs/>
          <w:kern w:val="0"/>
          <w14:ligatures w14:val="none"/>
        </w:rPr>
        <w:t>this centered present</w:t>
      </w:r>
      <w:r w:rsidRPr="004C25A0">
        <w:rPr>
          <w:rFonts w:ascii="Times New Roman" w:eastAsia="Times New Roman" w:hAnsi="Times New Roman" w:cs="Times New Roman"/>
          <w:kern w:val="0"/>
          <w14:ligatures w14:val="none"/>
        </w:rPr>
        <w:t>—the “now” that is doing the relating.</w:t>
      </w:r>
    </w:p>
    <w:p w14:paraId="47122B51" w14:textId="77777777" w:rsidR="004C25A0" w:rsidRPr="004C25A0" w:rsidRDefault="004C25A0" w:rsidP="004C25A0">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+1</w:t>
      </w:r>
      <w:r w:rsidRPr="004C25A0">
        <w:rPr>
          <w:rFonts w:ascii="Times New Roman" w:eastAsia="Times New Roman" w:hAnsi="Times New Roman" w:cs="Times New Roman"/>
          <w:kern w:val="0"/>
          <w14:ligatures w14:val="none"/>
        </w:rPr>
        <w:t xml:space="preserve"> means: the next outer relational role that makes “objectivity” possible for that 0.</w:t>
      </w:r>
    </w:p>
    <w:p w14:paraId="1F14A57C" w14:textId="77777777" w:rsidR="004C25A0" w:rsidRPr="004C25A0" w:rsidRDefault="004C25A0" w:rsidP="004C25A0">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+2</w:t>
      </w:r>
      <w:r w:rsidRPr="004C25A0">
        <w:rPr>
          <w:rFonts w:ascii="Times New Roman" w:eastAsia="Times New Roman" w:hAnsi="Times New Roman" w:cs="Times New Roman"/>
          <w:kern w:val="0"/>
          <w14:ligatures w14:val="none"/>
        </w:rPr>
        <w:t xml:space="preserve"> means: the next outer role beyond that, which stabilizes many +1 worlds as parts of something larger.</w:t>
      </w:r>
    </w:p>
    <w:p w14:paraId="761D3E77" w14:textId="77777777" w:rsidR="004C25A0" w:rsidRPr="004C25A0" w:rsidRDefault="004C25A0" w:rsidP="004C25A0">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+3</w:t>
      </w:r>
      <w:r w:rsidRPr="004C25A0">
        <w:rPr>
          <w:rFonts w:ascii="Times New Roman" w:eastAsia="Times New Roman" w:hAnsi="Times New Roman" w:cs="Times New Roman"/>
          <w:kern w:val="0"/>
          <w14:ligatures w14:val="none"/>
        </w:rPr>
        <w:t xml:space="preserve"> means: the outermost container role that sets boundary conditions for what any +1/+2 world can look like in its outward description.</w:t>
      </w:r>
    </w:p>
    <w:p w14:paraId="5AF252D1"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And similarly inward:</w:t>
      </w:r>
    </w:p>
    <w:p w14:paraId="1D5FF1DF" w14:textId="77777777" w:rsidR="004C25A0" w:rsidRPr="004C25A0" w:rsidRDefault="004C25A0" w:rsidP="004C25A0">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−1</w:t>
      </w:r>
      <w:r w:rsidRPr="004C25A0">
        <w:rPr>
          <w:rFonts w:ascii="Times New Roman" w:eastAsia="Times New Roman" w:hAnsi="Times New Roman" w:cs="Times New Roman"/>
          <w:kern w:val="0"/>
          <w14:ligatures w14:val="none"/>
        </w:rPr>
        <w:t xml:space="preserve"> means: the inner role immediately “beneath” the centered present’s outward clarity—micro-structure that can influence 0 but is not fully objectified as part of the shared world.</w:t>
      </w:r>
    </w:p>
    <w:p w14:paraId="04CEB89B" w14:textId="77777777" w:rsidR="004C25A0" w:rsidRPr="004C25A0" w:rsidRDefault="004C25A0" w:rsidP="004C25A0">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−2</w:t>
      </w:r>
      <w:r w:rsidRPr="004C25A0">
        <w:rPr>
          <w:rFonts w:ascii="Times New Roman" w:eastAsia="Times New Roman" w:hAnsi="Times New Roman" w:cs="Times New Roman"/>
          <w:kern w:val="0"/>
          <w14:ligatures w14:val="none"/>
        </w:rPr>
        <w:t xml:space="preserve"> means: the deep inner role—structure that cannot be made into clean +1 public tokens at all; it only shows up indirectly through constraints and signatures.</w:t>
      </w:r>
    </w:p>
    <w:p w14:paraId="098CB574"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A single sentence that matters a lot:</w:t>
      </w:r>
    </w:p>
    <w:p w14:paraId="7619DDE2"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If you change the center, the labels change.</w:t>
      </w:r>
    </w:p>
    <w:p w14:paraId="59621086"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lastRenderedPageBreak/>
        <w:t>That’s what “roles, not places” means. The ladder is not glued to Earth, or to any one planet, or to a particular object. It is glued to the structure of nested presents.</w:t>
      </w:r>
    </w:p>
    <w:p w14:paraId="2220D466" w14:textId="77777777" w:rsidR="004C25A0" w:rsidRPr="004C25A0" w:rsidRDefault="00000000" w:rsidP="004C25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405B3F">
          <v:rect id="_x0000_i1189" style="width:0;height:1.5pt" o:hralign="center" o:hrstd="t" o:hr="t" fillcolor="#a0a0a0" stroked="f"/>
        </w:pict>
      </w:r>
    </w:p>
    <w:p w14:paraId="60812039" w14:textId="77777777" w:rsidR="004C25A0" w:rsidRPr="004C25A0" w:rsidRDefault="004C25A0" w:rsidP="004C25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9" w:name="_Toc217682880"/>
      <w:r w:rsidRPr="004C25A0">
        <w:rPr>
          <w:rFonts w:ascii="Times New Roman" w:eastAsia="Times New Roman" w:hAnsi="Times New Roman" w:cs="Times New Roman"/>
          <w:b/>
          <w:bCs/>
          <w:kern w:val="0"/>
          <w:sz w:val="27"/>
          <w:szCs w:val="27"/>
          <w14:ligatures w14:val="none"/>
        </w:rPr>
        <w:t>A.4 Tokens vs roles: why “Earth” shows up without being “the literal +1”</w:t>
      </w:r>
      <w:bookmarkEnd w:id="179"/>
    </w:p>
    <w:p w14:paraId="54BE1C5F"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Because the ladder is a role structure, the outward world you see is always a </w:t>
      </w:r>
      <w:r w:rsidRPr="004C25A0">
        <w:rPr>
          <w:rFonts w:ascii="Times New Roman" w:eastAsia="Times New Roman" w:hAnsi="Times New Roman" w:cs="Times New Roman"/>
          <w:b/>
          <w:bCs/>
          <w:kern w:val="0"/>
          <w14:ligatures w14:val="none"/>
        </w:rPr>
        <w:t>local instantiation</w:t>
      </w:r>
      <w:r w:rsidRPr="004C25A0">
        <w:rPr>
          <w:rFonts w:ascii="Times New Roman" w:eastAsia="Times New Roman" w:hAnsi="Times New Roman" w:cs="Times New Roman"/>
          <w:kern w:val="0"/>
          <w14:ligatures w14:val="none"/>
        </w:rPr>
        <w:t>—a set of physical tokens that stand in for those roles in your situation.</w:t>
      </w:r>
    </w:p>
    <w:p w14:paraId="1C535768"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For humans, right now, the +1 role is commonly represented as an </w:t>
      </w:r>
      <w:r w:rsidRPr="004C25A0">
        <w:rPr>
          <w:rFonts w:ascii="Times New Roman" w:eastAsia="Times New Roman" w:hAnsi="Times New Roman" w:cs="Times New Roman"/>
          <w:b/>
          <w:bCs/>
          <w:kern w:val="0"/>
          <w14:ligatures w14:val="none"/>
        </w:rPr>
        <w:t>Earth-surface-type world</w:t>
      </w:r>
      <w:r w:rsidRPr="004C25A0">
        <w:rPr>
          <w:rFonts w:ascii="Times New Roman" w:eastAsia="Times New Roman" w:hAnsi="Times New Roman" w:cs="Times New Roman"/>
          <w:kern w:val="0"/>
          <w14:ligatures w14:val="none"/>
        </w:rPr>
        <w:t>: a stable outward environment where objects persist, where many observers agree, where a “shared scene” exists.</w:t>
      </w:r>
    </w:p>
    <w:p w14:paraId="444D0407"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But this does not mean:</w:t>
      </w:r>
    </w:p>
    <w:p w14:paraId="59A052D0"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“+1 = Earth.”</w:t>
      </w:r>
    </w:p>
    <w:p w14:paraId="7695E055"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It means:</w:t>
      </w:r>
    </w:p>
    <w:p w14:paraId="6ECC16DC"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Earth is the token our current 0↔+1 relation is using to represent the +1 role.</w:t>
      </w:r>
    </w:p>
    <w:p w14:paraId="2695EB09"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If you go to Mars, you’re still in +1—because +1 is not Earth. The role stays. The physical token changes.</w:t>
      </w:r>
    </w:p>
    <w:p w14:paraId="60668E83"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 same applies outward:</w:t>
      </w:r>
    </w:p>
    <w:p w14:paraId="5976140D"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When AR talks about +2 and +3 using “galaxy” and “horizon” language, it’s not saying the role </w:t>
      </w:r>
      <w:r w:rsidRPr="004C25A0">
        <w:rPr>
          <w:rFonts w:ascii="Times New Roman" w:eastAsia="Times New Roman" w:hAnsi="Times New Roman" w:cs="Times New Roman"/>
          <w:i/>
          <w:iCs/>
          <w:kern w:val="0"/>
          <w14:ligatures w14:val="none"/>
        </w:rPr>
        <w:t>is</w:t>
      </w:r>
      <w:r w:rsidRPr="004C25A0">
        <w:rPr>
          <w:rFonts w:ascii="Times New Roman" w:eastAsia="Times New Roman" w:hAnsi="Times New Roman" w:cs="Times New Roman"/>
          <w:kern w:val="0"/>
          <w14:ligatures w14:val="none"/>
        </w:rPr>
        <w:t xml:space="preserve"> the Milky Way or the observable universe. It’s saying those are the most relevant </w:t>
      </w:r>
      <w:r w:rsidRPr="004C25A0">
        <w:rPr>
          <w:rFonts w:ascii="Times New Roman" w:eastAsia="Times New Roman" w:hAnsi="Times New Roman" w:cs="Times New Roman"/>
          <w:b/>
          <w:bCs/>
          <w:kern w:val="0"/>
          <w14:ligatures w14:val="none"/>
        </w:rPr>
        <w:t>tokens</w:t>
      </w:r>
      <w:r w:rsidRPr="004C25A0">
        <w:rPr>
          <w:rFonts w:ascii="Times New Roman" w:eastAsia="Times New Roman" w:hAnsi="Times New Roman" w:cs="Times New Roman"/>
          <w:kern w:val="0"/>
          <w14:ligatures w14:val="none"/>
        </w:rPr>
        <w:t xml:space="preserve"> for how those outer roles show up in our current outward representation.</w:t>
      </w:r>
    </w:p>
    <w:p w14:paraId="21EC161C"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This token/role distinction is the key to writing about the theory without accidentally collapsing it back into materialism.</w:t>
      </w:r>
    </w:p>
    <w:p w14:paraId="7918EC69" w14:textId="77777777" w:rsidR="004C25A0" w:rsidRPr="004C25A0" w:rsidRDefault="00000000" w:rsidP="004C25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F94A25">
          <v:rect id="_x0000_i1190" style="width:0;height:1.5pt" o:hralign="center" o:hrstd="t" o:hr="t" fillcolor="#a0a0a0" stroked="f"/>
        </w:pict>
      </w:r>
    </w:p>
    <w:p w14:paraId="4C3279D8" w14:textId="77777777" w:rsidR="004C25A0" w:rsidRPr="004C25A0" w:rsidRDefault="004C25A0" w:rsidP="004C25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0" w:name="_Toc217682881"/>
      <w:r w:rsidRPr="004C25A0">
        <w:rPr>
          <w:rFonts w:ascii="Times New Roman" w:eastAsia="Times New Roman" w:hAnsi="Times New Roman" w:cs="Times New Roman"/>
          <w:b/>
          <w:bCs/>
          <w:kern w:val="0"/>
          <w:sz w:val="27"/>
          <w:szCs w:val="27"/>
          <w14:ligatures w14:val="none"/>
        </w:rPr>
        <w:t>A.5 The present as a structured unit: IN, ON, and the shared world</w:t>
      </w:r>
      <w:bookmarkEnd w:id="180"/>
    </w:p>
    <w:p w14:paraId="47793D7E"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To keep the theory precise, AR describes a local present (a “0”) as having an internal structure.</w:t>
      </w:r>
    </w:p>
    <w:p w14:paraId="1138E571"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In the theory’s language:</w:t>
      </w:r>
    </w:p>
    <w:p w14:paraId="4EC6CB49" w14:textId="77777777" w:rsidR="004C25A0" w:rsidRPr="004C25A0" w:rsidRDefault="004C25A0" w:rsidP="004C25A0">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IN</w:t>
      </w:r>
      <w:r w:rsidRPr="004C25A0">
        <w:rPr>
          <w:rFonts w:ascii="Times New Roman" w:eastAsia="Times New Roman" w:hAnsi="Times New Roman" w:cs="Times New Roman"/>
          <w:kern w:val="0"/>
          <w14:ligatures w14:val="none"/>
        </w:rPr>
        <w:t xml:space="preserve"> is the inner side: the committed record, bodily depth, and internal ordering that the present contains.</w:t>
      </w:r>
    </w:p>
    <w:p w14:paraId="3B7181F1" w14:textId="77777777" w:rsidR="004C25A0" w:rsidRPr="004C25A0" w:rsidRDefault="004C25A0" w:rsidP="004C25A0">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ON</w:t>
      </w:r>
      <w:r w:rsidRPr="004C25A0">
        <w:rPr>
          <w:rFonts w:ascii="Times New Roman" w:eastAsia="Times New Roman" w:hAnsi="Times New Roman" w:cs="Times New Roman"/>
          <w:kern w:val="0"/>
          <w14:ligatures w14:val="none"/>
        </w:rPr>
        <w:t xml:space="preserve"> is the boundary/interface side: the layer where the present contacts what it treats as “outside.”</w:t>
      </w:r>
    </w:p>
    <w:p w14:paraId="0C92CCE7" w14:textId="77777777" w:rsidR="004C25A0" w:rsidRPr="004C25A0" w:rsidRDefault="004C25A0" w:rsidP="004C25A0">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lastRenderedPageBreak/>
        <w:t>CS</w:t>
      </w:r>
      <w:r w:rsidRPr="004C25A0">
        <w:rPr>
          <w:rFonts w:ascii="Times New Roman" w:eastAsia="Times New Roman" w:hAnsi="Times New Roman" w:cs="Times New Roman"/>
          <w:kern w:val="0"/>
          <w14:ligatures w14:val="none"/>
        </w:rPr>
        <w:t xml:space="preserve"> (collective/shared sphere) is the outwardly stabilized layer: the shared public world in which many 0-centers cohere.</w:t>
      </w:r>
    </w:p>
    <w:p w14:paraId="76CB5EEE"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This is where “objectivity” appears.</w:t>
      </w:r>
    </w:p>
    <w:p w14:paraId="7305C652"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Objectivity is not introduced as an axiom. It emerges because many centered presents must coordinate through a shared outward representation.</w:t>
      </w:r>
    </w:p>
    <w:p w14:paraId="3F962D5A"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So +1, in AR’s deepest sense, is not “a physical landscape.” It is:</w:t>
      </w:r>
    </w:p>
    <w:p w14:paraId="7F56AF62"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the relational role of shared outward coherence—how many 0-centers become mutually legible as being ‘in the same world.’</w:t>
      </w:r>
    </w:p>
    <w:p w14:paraId="3B932CB3"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This is why the theory treats “the world” as something like a publication layer: a place where what was private becomes public, where multiple centers agree on a stable scene.</w:t>
      </w:r>
    </w:p>
    <w:p w14:paraId="1826B0A9" w14:textId="77777777" w:rsidR="004C25A0" w:rsidRPr="004C25A0" w:rsidRDefault="00000000" w:rsidP="004C25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9E2125">
          <v:rect id="_x0000_i1191" style="width:0;height:1.5pt" o:hralign="center" o:hrstd="t" o:hr="t" fillcolor="#a0a0a0" stroked="f"/>
        </w:pict>
      </w:r>
    </w:p>
    <w:p w14:paraId="1F5410DF" w14:textId="77777777" w:rsidR="004C25A0" w:rsidRPr="004C25A0" w:rsidRDefault="004C25A0" w:rsidP="004C25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1" w:name="_Toc217682882"/>
      <w:r w:rsidRPr="004C25A0">
        <w:rPr>
          <w:rFonts w:ascii="Times New Roman" w:eastAsia="Times New Roman" w:hAnsi="Times New Roman" w:cs="Times New Roman"/>
          <w:b/>
          <w:bCs/>
          <w:kern w:val="0"/>
          <w:sz w:val="27"/>
          <w:szCs w:val="27"/>
          <w14:ligatures w14:val="none"/>
        </w:rPr>
        <w:t>A.6 The 0↔+1 hinge: why UGM matters in the first place</w:t>
      </w:r>
      <w:bookmarkEnd w:id="181"/>
    </w:p>
    <w:p w14:paraId="77180DCE"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Now we can explain UGM without drifting into “numerology” or “space is made of X.”</w:t>
      </w:r>
    </w:p>
    <w:p w14:paraId="70D68D05"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UGM is fundamentally a </w:t>
      </w:r>
      <w:r w:rsidRPr="004C25A0">
        <w:rPr>
          <w:rFonts w:ascii="Times New Roman" w:eastAsia="Times New Roman" w:hAnsi="Times New Roman" w:cs="Times New Roman"/>
          <w:b/>
          <w:bCs/>
          <w:kern w:val="0"/>
          <w14:ligatures w14:val="none"/>
        </w:rPr>
        <w:t>representation constraint</w:t>
      </w:r>
      <w:r w:rsidRPr="004C25A0">
        <w:rPr>
          <w:rFonts w:ascii="Times New Roman" w:eastAsia="Times New Roman" w:hAnsi="Times New Roman" w:cs="Times New Roman"/>
          <w:kern w:val="0"/>
          <w14:ligatures w14:val="none"/>
        </w:rPr>
        <w:t>.</w:t>
      </w:r>
    </w:p>
    <w:p w14:paraId="71ECFC50"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If +1 is the shared world layer—where many centers must agree—then +1 cannot represent infinite detail. It has a resolution. It has a minimum “pixel” size for stable, shareable parts.</w:t>
      </w:r>
    </w:p>
    <w:p w14:paraId="2B9880E0"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AR claims:</w:t>
      </w:r>
    </w:p>
    <w:p w14:paraId="1494D5F0" w14:textId="77777777" w:rsidR="004C25A0" w:rsidRPr="004C25A0" w:rsidRDefault="004C25A0" w:rsidP="004C25A0">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 0↔+1 relationship has two faces:</w:t>
      </w:r>
    </w:p>
    <w:p w14:paraId="2CE01362" w14:textId="77777777" w:rsidR="004C25A0" w:rsidRPr="004C25A0" w:rsidRDefault="004C25A0" w:rsidP="004C25A0">
      <w:pPr>
        <w:numPr>
          <w:ilvl w:val="1"/>
          <w:numId w:val="90"/>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a </w:t>
      </w:r>
      <w:r w:rsidRPr="004C25A0">
        <w:rPr>
          <w:rFonts w:ascii="Times New Roman" w:eastAsia="Times New Roman" w:hAnsi="Times New Roman" w:cs="Times New Roman"/>
          <w:b/>
          <w:bCs/>
          <w:kern w:val="0"/>
          <w14:ligatures w14:val="none"/>
        </w:rPr>
        <w:t>spatial pixel</w:t>
      </w:r>
      <w:r w:rsidRPr="004C25A0">
        <w:rPr>
          <w:rFonts w:ascii="Times New Roman" w:eastAsia="Times New Roman" w:hAnsi="Times New Roman" w:cs="Times New Roman"/>
          <w:kern w:val="0"/>
          <w14:ligatures w14:val="none"/>
        </w:rPr>
        <w:t xml:space="preserve"> (a minimum stable outward part-size), and</w:t>
      </w:r>
    </w:p>
    <w:p w14:paraId="2B545D1C" w14:textId="77777777" w:rsidR="004C25A0" w:rsidRPr="004C25A0" w:rsidRDefault="004C25A0" w:rsidP="004C25A0">
      <w:pPr>
        <w:numPr>
          <w:ilvl w:val="1"/>
          <w:numId w:val="90"/>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a </w:t>
      </w:r>
      <w:r w:rsidRPr="004C25A0">
        <w:rPr>
          <w:rFonts w:ascii="Times New Roman" w:eastAsia="Times New Roman" w:hAnsi="Times New Roman" w:cs="Times New Roman"/>
          <w:b/>
          <w:bCs/>
          <w:kern w:val="0"/>
          <w14:ligatures w14:val="none"/>
        </w:rPr>
        <w:t>temporal pixel</w:t>
      </w:r>
      <w:r w:rsidRPr="004C25A0">
        <w:rPr>
          <w:rFonts w:ascii="Times New Roman" w:eastAsia="Times New Roman" w:hAnsi="Times New Roman" w:cs="Times New Roman"/>
          <w:kern w:val="0"/>
          <w14:ligatures w14:val="none"/>
        </w:rPr>
        <w:t xml:space="preserve"> (a minimum stable act-time / update-time).</w:t>
      </w:r>
    </w:p>
    <w:p w14:paraId="5E84D216"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UGM names the spatial face of that hinge: the scale at which “inner depth” becomes reliably representable as discrete outward parts in the shared world picture.</w:t>
      </w:r>
    </w:p>
    <w:p w14:paraId="287C8ACF"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And here is the important conceptual phrase you gave:</w:t>
      </w:r>
    </w:p>
    <w:p w14:paraId="4CE5E17E"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UGM is the +1 representation of many 0-center points.</w:t>
      </w:r>
    </w:p>
    <w:p w14:paraId="2A0884C1"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That’s exactly the right framing.</w:t>
      </w:r>
    </w:p>
    <w:p w14:paraId="23D99BC2"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UGM is not “out there” as a mystical ruler-length. UGM is what the shared world layer looks like when it is representing centered units and their parts in a stable way.</w:t>
      </w:r>
    </w:p>
    <w:p w14:paraId="6E392B6E" w14:textId="77777777" w:rsidR="004C25A0" w:rsidRPr="004C25A0" w:rsidRDefault="00000000" w:rsidP="004C25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6A48A9">
          <v:rect id="_x0000_i1192" style="width:0;height:1.5pt" o:hralign="center" o:hrstd="t" o:hr="t" fillcolor="#a0a0a0" stroked="f"/>
        </w:pict>
      </w:r>
    </w:p>
    <w:p w14:paraId="2243FF84" w14:textId="77777777" w:rsidR="004C25A0" w:rsidRPr="004C25A0" w:rsidRDefault="004C25A0" w:rsidP="004C25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2" w:name="_Toc217682883"/>
      <w:r w:rsidRPr="004C25A0">
        <w:rPr>
          <w:rFonts w:ascii="Times New Roman" w:eastAsia="Times New Roman" w:hAnsi="Times New Roman" w:cs="Times New Roman"/>
          <w:b/>
          <w:bCs/>
          <w:kern w:val="0"/>
          <w:sz w:val="27"/>
          <w:szCs w:val="27"/>
          <w14:ligatures w14:val="none"/>
        </w:rPr>
        <w:lastRenderedPageBreak/>
        <w:t>A.7 Why geometric means keep appearing</w:t>
      </w:r>
      <w:bookmarkEnd w:id="182"/>
    </w:p>
    <w:p w14:paraId="25AE3BCD"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In AR, seams/hinges are not arbitrary. They are defined by the logic of nested roles.</w:t>
      </w:r>
    </w:p>
    <w:p w14:paraId="283900F0"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When you have an inner anchor and an outer anchor, and you want the “neutral center” between them in a system defined by ratios (nesting), the natural center is not the arithmetic midpoint.</w:t>
      </w:r>
    </w:p>
    <w:p w14:paraId="2DE5CC62"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 xml:space="preserve">It is the </w:t>
      </w:r>
      <w:r w:rsidRPr="004C25A0">
        <w:rPr>
          <w:rFonts w:ascii="Times New Roman" w:eastAsia="Times New Roman" w:hAnsi="Times New Roman" w:cs="Times New Roman"/>
          <w:b/>
          <w:bCs/>
          <w:kern w:val="0"/>
          <w14:ligatures w14:val="none"/>
        </w:rPr>
        <w:t>log-midpoint</w:t>
      </w:r>
      <w:r w:rsidRPr="004C25A0">
        <w:rPr>
          <w:rFonts w:ascii="Times New Roman" w:eastAsia="Times New Roman" w:hAnsi="Times New Roman" w:cs="Times New Roman"/>
          <w:kern w:val="0"/>
          <w14:ligatures w14:val="none"/>
        </w:rPr>
        <w:t>—the geometric mean.</w:t>
      </w:r>
    </w:p>
    <w:p w14:paraId="63DE933B"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That isn’t a trick. It’s simply what “balanced between two scales” means when the system is fundamentally multiplicative (nested) rather than additive.</w:t>
      </w:r>
    </w:p>
    <w:p w14:paraId="6CC33125"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So when AR uses geometric means, the intended interpretation is:</w:t>
      </w:r>
    </w:p>
    <w:p w14:paraId="17415C2B"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A seam is where the role-relations are balanced.</w:t>
      </w:r>
    </w:p>
    <w:p w14:paraId="41799DAF"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It is the point where an inward view and an outward view meet without privileging one side’s framing.</w:t>
      </w:r>
    </w:p>
    <w:p w14:paraId="71A32806" w14:textId="77777777" w:rsidR="004C25A0" w:rsidRPr="004C25A0" w:rsidRDefault="00000000" w:rsidP="004C25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72220F">
          <v:rect id="_x0000_i1193" style="width:0;height:1.5pt" o:hralign="center" o:hrstd="t" o:hr="t" fillcolor="#a0a0a0" stroked="f"/>
        </w:pict>
      </w:r>
    </w:p>
    <w:p w14:paraId="1B436C23" w14:textId="77777777" w:rsidR="004C25A0" w:rsidRPr="004C25A0" w:rsidRDefault="004C25A0" w:rsidP="004C25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3" w:name="_Toc217682884"/>
      <w:r w:rsidRPr="004C25A0">
        <w:rPr>
          <w:rFonts w:ascii="Times New Roman" w:eastAsia="Times New Roman" w:hAnsi="Times New Roman" w:cs="Times New Roman"/>
          <w:b/>
          <w:bCs/>
          <w:kern w:val="0"/>
          <w:sz w:val="27"/>
          <w:szCs w:val="27"/>
          <w14:ligatures w14:val="none"/>
        </w:rPr>
        <w:t>A.8 The two hard edges: why quantum and gravity become two faces of the same thing</w:t>
      </w:r>
      <w:bookmarkEnd w:id="183"/>
    </w:p>
    <w:p w14:paraId="04983B3B"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A final piece of ontology matters because it explains why the program naturally splits into an “inner seam” and an “outer seam.”</w:t>
      </w:r>
    </w:p>
    <w:p w14:paraId="5F2508F8"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AR claims there are hard reach limits in how roles connect:</w:t>
      </w:r>
    </w:p>
    <w:p w14:paraId="2AD5F753" w14:textId="77777777" w:rsidR="004C25A0" w:rsidRPr="004C25A0" w:rsidRDefault="004C25A0" w:rsidP="004C25A0">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 deep inner (−2) cannot be cleanly objectified into the shared outward layer (+1).</w:t>
      </w:r>
      <w:r w:rsidRPr="004C25A0">
        <w:rPr>
          <w:rFonts w:ascii="Times New Roman" w:eastAsia="Times New Roman" w:hAnsi="Times New Roman" w:cs="Times New Roman"/>
          <w:kern w:val="0"/>
          <w14:ligatures w14:val="none"/>
        </w:rPr>
        <w:br/>
        <w:t>That means inward distinctions can influence outcomes, but not appear as fully public tokens in the same way ordinary objects do.</w:t>
      </w:r>
    </w:p>
    <w:p w14:paraId="6D7DEDD6" w14:textId="77777777" w:rsidR="004C25A0" w:rsidRPr="004C25A0" w:rsidRDefault="004C25A0" w:rsidP="004C25A0">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 deep outer (+3) cannot be directly accessed from a local 0 center without mediation.</w:t>
      </w:r>
      <w:r w:rsidRPr="004C25A0">
        <w:rPr>
          <w:rFonts w:ascii="Times New Roman" w:eastAsia="Times New Roman" w:hAnsi="Times New Roman" w:cs="Times New Roman"/>
          <w:kern w:val="0"/>
          <w14:ligatures w14:val="none"/>
        </w:rPr>
        <w:br/>
        <w:t>That means outer container constraints shape what is feasible locally, but only through intermediate layers.</w:t>
      </w:r>
    </w:p>
    <w:p w14:paraId="131A1DE9"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So +1 becomes a necessary mediator in both directions:</w:t>
      </w:r>
    </w:p>
    <w:p w14:paraId="6BFA2E29" w14:textId="77777777" w:rsidR="004C25A0" w:rsidRPr="004C25A0" w:rsidRDefault="004C25A0" w:rsidP="004C25A0">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From the inner side</w:t>
      </w:r>
      <w:r w:rsidRPr="004C25A0">
        <w:rPr>
          <w:rFonts w:ascii="Times New Roman" w:eastAsia="Times New Roman" w:hAnsi="Times New Roman" w:cs="Times New Roman"/>
          <w:kern w:val="0"/>
          <w14:ligatures w14:val="none"/>
        </w:rPr>
        <w:t>, +1’s inability to fully objectify −2 shows up as “quantum-like” behavior: multiple admissible possibilities until a commitment/publication happens.</w:t>
      </w:r>
    </w:p>
    <w:p w14:paraId="77C9D5C6" w14:textId="77777777" w:rsidR="004C25A0" w:rsidRPr="004C25A0" w:rsidRDefault="004C25A0" w:rsidP="004C25A0">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From the outer side</w:t>
      </w:r>
      <w:r w:rsidRPr="004C25A0">
        <w:rPr>
          <w:rFonts w:ascii="Times New Roman" w:eastAsia="Times New Roman" w:hAnsi="Times New Roman" w:cs="Times New Roman"/>
          <w:kern w:val="0"/>
          <w14:ligatures w14:val="none"/>
        </w:rPr>
        <w:t>, +1’s mediation of +3 constraints shows up as “gravity-like” behavior: feasibility/strictness patterns in what updates can occur, which the outward picture represents as curvature/potential/field effects.</w:t>
      </w:r>
    </w:p>
    <w:p w14:paraId="151B08F0"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lastRenderedPageBreak/>
        <w:t>This is why, in your narrative, “quantum measurement” and “gravity” are not unrelated mysteries—they are two presentations of the same deeper publication/mediation structure seen from opposite sides of the hinge.</w:t>
      </w:r>
    </w:p>
    <w:p w14:paraId="4932AA57" w14:textId="77777777" w:rsidR="004C25A0" w:rsidRPr="004C25A0" w:rsidRDefault="00000000" w:rsidP="004C25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9168CC">
          <v:rect id="_x0000_i1194" style="width:0;height:1.5pt" o:hralign="center" o:hrstd="t" o:hr="t" fillcolor="#a0a0a0" stroked="f"/>
        </w:pict>
      </w:r>
    </w:p>
    <w:p w14:paraId="37BDAC90" w14:textId="77777777" w:rsidR="004C25A0" w:rsidRPr="004C25A0" w:rsidRDefault="004C25A0" w:rsidP="004C25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4" w:name="_Toc217682885"/>
      <w:r w:rsidRPr="004C25A0">
        <w:rPr>
          <w:rFonts w:ascii="Times New Roman" w:eastAsia="Times New Roman" w:hAnsi="Times New Roman" w:cs="Times New Roman"/>
          <w:b/>
          <w:bCs/>
          <w:kern w:val="0"/>
          <w:sz w:val="27"/>
          <w:szCs w:val="27"/>
          <w14:ligatures w14:val="none"/>
        </w:rPr>
        <w:t>A.9 Why this ontology naturally generates four research programs</w:t>
      </w:r>
      <w:bookmarkEnd w:id="184"/>
    </w:p>
    <w:p w14:paraId="0291EBCE"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Once you hold the ontology correctly—nested presents, roles not places, tokens as instantiations, and seams as representation constraints—the four programs stop feeling like disconnected projects.</w:t>
      </w:r>
    </w:p>
    <w:p w14:paraId="330FE8FF"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They become four ways of testing one claim:</w:t>
      </w:r>
    </w:p>
    <w:p w14:paraId="046A4A19"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b/>
          <w:bCs/>
          <w:kern w:val="0"/>
          <w14:ligatures w14:val="none"/>
        </w:rPr>
        <w:t>If the nested role-structure is real, it should leave seam-signatures in the outward world picture—outward, inward, local, and galaxy-scale.</w:t>
      </w:r>
    </w:p>
    <w:p w14:paraId="7CA941D3"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 main essay will tell that story cleanly.</w:t>
      </w:r>
    </w:p>
    <w:p w14:paraId="044F23F5" w14:textId="77777777" w:rsidR="004C25A0" w:rsidRPr="004C25A0" w:rsidRDefault="004C25A0" w:rsidP="004C25A0">
      <w:pPr>
        <w:spacing w:before="100" w:beforeAutospacing="1" w:after="100" w:afterAutospacing="1" w:line="240" w:lineRule="auto"/>
        <w:rPr>
          <w:rFonts w:ascii="Times New Roman" w:eastAsia="Times New Roman" w:hAnsi="Times New Roman" w:cs="Times New Roman"/>
          <w:kern w:val="0"/>
          <w14:ligatures w14:val="none"/>
        </w:rPr>
      </w:pPr>
      <w:r w:rsidRPr="004C25A0">
        <w:rPr>
          <w:rFonts w:ascii="Times New Roman" w:eastAsia="Times New Roman" w:hAnsi="Times New Roman" w:cs="Times New Roman"/>
          <w:kern w:val="0"/>
          <w14:ligatures w14:val="none"/>
        </w:rPr>
        <w:t>The later appendices will formalize each program in a way that makes it auditable under WorkSpeaks—without forcing the mainstream reader to wade through technical scaffolding.</w:t>
      </w:r>
    </w:p>
    <w:p w14:paraId="6B231B7C" w14:textId="77777777" w:rsidR="004C25A0" w:rsidRPr="004C25A0" w:rsidRDefault="00000000" w:rsidP="004C25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D6E41A8">
          <v:rect id="_x0000_i1195" style="width:0;height:1.5pt" o:hralign="center" o:hrstd="t" o:hr="t" fillcolor="#a0a0a0" stroked="f"/>
        </w:pict>
      </w:r>
    </w:p>
    <w:p w14:paraId="60629302" w14:textId="77777777" w:rsidR="004C25A0" w:rsidRDefault="004C25A0">
      <w:pPr>
        <w:rPr>
          <w:rFonts w:ascii="Times New Roman" w:eastAsia="Times New Roman" w:hAnsi="Times New Roman" w:cs="Times New Roman"/>
          <w:kern w:val="0"/>
          <w14:ligatures w14:val="none"/>
        </w:rPr>
      </w:pPr>
    </w:p>
    <w:p w14:paraId="20FE2769" w14:textId="77777777" w:rsidR="00BE26A0" w:rsidRPr="00BE26A0" w:rsidRDefault="00BE26A0" w:rsidP="00BE26A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85" w:name="_Toc217682886"/>
      <w:r w:rsidRPr="00BE26A0">
        <w:rPr>
          <w:rFonts w:ascii="Times New Roman" w:eastAsia="Times New Roman" w:hAnsi="Times New Roman" w:cs="Times New Roman"/>
          <w:b/>
          <w:bCs/>
          <w:kern w:val="0"/>
          <w:sz w:val="36"/>
          <w:szCs w:val="36"/>
          <w14:ligatures w14:val="none"/>
        </w:rPr>
        <w:t>Appendix B: Context Ladder Roles and Tokens</w:t>
      </w:r>
      <w:bookmarkEnd w:id="185"/>
    </w:p>
    <w:p w14:paraId="513A9D78"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6" w:name="_Toc217682887"/>
      <w:r w:rsidRPr="00BE26A0">
        <w:rPr>
          <w:rFonts w:ascii="Times New Roman" w:eastAsia="Times New Roman" w:hAnsi="Times New Roman" w:cs="Times New Roman"/>
          <w:b/>
          <w:bCs/>
          <w:kern w:val="0"/>
          <w:sz w:val="27"/>
          <w:szCs w:val="27"/>
          <w14:ligatures w14:val="none"/>
        </w:rPr>
        <w:t>How AR uses “−2…+3” without turning it into a literal stack of material layers</w:t>
      </w:r>
      <w:bookmarkEnd w:id="186"/>
    </w:p>
    <w:p w14:paraId="50B7D285"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This appendix exists to prevent the single most common misread of Absolute Relativity:</w:t>
      </w:r>
    </w:p>
    <w:p w14:paraId="37140E8F"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When readers see context labels like </w:t>
      </w:r>
      <w:r w:rsidRPr="00BE26A0">
        <w:rPr>
          <w:rFonts w:ascii="Times New Roman" w:eastAsia="Times New Roman" w:hAnsi="Times New Roman" w:cs="Times New Roman"/>
          <w:b/>
          <w:bCs/>
          <w:kern w:val="0"/>
          <w14:ligatures w14:val="none"/>
        </w:rPr>
        <w:t>−2, −1, 0, +1, +2, +3</w:t>
      </w:r>
      <w:r w:rsidRPr="00BE26A0">
        <w:rPr>
          <w:rFonts w:ascii="Times New Roman" w:eastAsia="Times New Roman" w:hAnsi="Times New Roman" w:cs="Times New Roman"/>
          <w:kern w:val="0"/>
          <w14:ligatures w14:val="none"/>
        </w:rPr>
        <w:t xml:space="preserve">, it’s easy to think the theory is claiming a set of </w:t>
      </w:r>
      <w:r w:rsidRPr="00BE26A0">
        <w:rPr>
          <w:rFonts w:ascii="Times New Roman" w:eastAsia="Times New Roman" w:hAnsi="Times New Roman" w:cs="Times New Roman"/>
          <w:i/>
          <w:iCs/>
          <w:kern w:val="0"/>
          <w14:ligatures w14:val="none"/>
        </w:rPr>
        <w:t>physical layers of matter</w:t>
      </w:r>
      <w:r w:rsidRPr="00BE26A0">
        <w:rPr>
          <w:rFonts w:ascii="Times New Roman" w:eastAsia="Times New Roman" w:hAnsi="Times New Roman" w:cs="Times New Roman"/>
          <w:kern w:val="0"/>
          <w14:ligatures w14:val="none"/>
        </w:rPr>
        <w:t>, stacked like floors in a building.</w:t>
      </w:r>
    </w:p>
    <w:p w14:paraId="177F606A"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That is </w:t>
      </w:r>
      <w:r w:rsidRPr="00BE26A0">
        <w:rPr>
          <w:rFonts w:ascii="Times New Roman" w:eastAsia="Times New Roman" w:hAnsi="Times New Roman" w:cs="Times New Roman"/>
          <w:b/>
          <w:bCs/>
          <w:kern w:val="0"/>
          <w14:ligatures w14:val="none"/>
        </w:rPr>
        <w:t>not</w:t>
      </w:r>
      <w:r w:rsidRPr="00BE26A0">
        <w:rPr>
          <w:rFonts w:ascii="Times New Roman" w:eastAsia="Times New Roman" w:hAnsi="Times New Roman" w:cs="Times New Roman"/>
          <w:kern w:val="0"/>
          <w14:ligatures w14:val="none"/>
        </w:rPr>
        <w:t xml:space="preserve"> the claim.</w:t>
      </w:r>
    </w:p>
    <w:p w14:paraId="0CA27B88"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In AR, context labels are </w:t>
      </w:r>
      <w:r w:rsidRPr="00BE26A0">
        <w:rPr>
          <w:rFonts w:ascii="Times New Roman" w:eastAsia="Times New Roman" w:hAnsi="Times New Roman" w:cs="Times New Roman"/>
          <w:b/>
          <w:bCs/>
          <w:kern w:val="0"/>
          <w14:ligatures w14:val="none"/>
        </w:rPr>
        <w:t>roles in a nested structure of time-experience</w:t>
      </w:r>
      <w:r w:rsidRPr="00BE26A0">
        <w:rPr>
          <w:rFonts w:ascii="Times New Roman" w:eastAsia="Times New Roman" w:hAnsi="Times New Roman" w:cs="Times New Roman"/>
          <w:kern w:val="0"/>
          <w14:ligatures w14:val="none"/>
        </w:rPr>
        <w:t xml:space="preserve">, and what we call “space” is the </w:t>
      </w:r>
      <w:r w:rsidRPr="00BE26A0">
        <w:rPr>
          <w:rFonts w:ascii="Times New Roman" w:eastAsia="Times New Roman" w:hAnsi="Times New Roman" w:cs="Times New Roman"/>
          <w:b/>
          <w:bCs/>
          <w:kern w:val="0"/>
          <w14:ligatures w14:val="none"/>
        </w:rPr>
        <w:t>outward side of that structure as read from a centered present (0) through the shared/public layer (+1)</w:t>
      </w:r>
      <w:r w:rsidRPr="00BE26A0">
        <w:rPr>
          <w:rFonts w:ascii="Times New Roman" w:eastAsia="Times New Roman" w:hAnsi="Times New Roman" w:cs="Times New Roman"/>
          <w:kern w:val="0"/>
          <w14:ligatures w14:val="none"/>
        </w:rPr>
        <w:t>.</w:t>
      </w:r>
    </w:p>
    <w:p w14:paraId="5069CCA6"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So in AR language:</w:t>
      </w:r>
    </w:p>
    <w:p w14:paraId="05DCD7A5" w14:textId="77777777" w:rsidR="00BE26A0" w:rsidRPr="00BE26A0" w:rsidRDefault="00BE26A0" w:rsidP="00BE26A0">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the </w:t>
      </w:r>
      <w:r w:rsidRPr="00BE26A0">
        <w:rPr>
          <w:rFonts w:ascii="Times New Roman" w:eastAsia="Times New Roman" w:hAnsi="Times New Roman" w:cs="Times New Roman"/>
          <w:b/>
          <w:bCs/>
          <w:kern w:val="0"/>
          <w14:ligatures w14:val="none"/>
        </w:rPr>
        <w:t>role</w:t>
      </w:r>
      <w:r w:rsidRPr="00BE26A0">
        <w:rPr>
          <w:rFonts w:ascii="Times New Roman" w:eastAsia="Times New Roman" w:hAnsi="Times New Roman" w:cs="Times New Roman"/>
          <w:kern w:val="0"/>
          <w14:ligatures w14:val="none"/>
        </w:rPr>
        <w:t xml:space="preserve"> is primary</w:t>
      </w:r>
    </w:p>
    <w:p w14:paraId="04499888" w14:textId="77777777" w:rsidR="00BE26A0" w:rsidRPr="00BE26A0" w:rsidRDefault="00BE26A0" w:rsidP="00BE26A0">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the </w:t>
      </w:r>
      <w:r w:rsidRPr="00BE26A0">
        <w:rPr>
          <w:rFonts w:ascii="Times New Roman" w:eastAsia="Times New Roman" w:hAnsi="Times New Roman" w:cs="Times New Roman"/>
          <w:b/>
          <w:bCs/>
          <w:kern w:val="0"/>
          <w14:ligatures w14:val="none"/>
        </w:rPr>
        <w:t>material scene</w:t>
      </w:r>
      <w:r w:rsidRPr="00BE26A0">
        <w:rPr>
          <w:rFonts w:ascii="Times New Roman" w:eastAsia="Times New Roman" w:hAnsi="Times New Roman" w:cs="Times New Roman"/>
          <w:kern w:val="0"/>
          <w14:ligatures w14:val="none"/>
        </w:rPr>
        <w:t xml:space="preserve"> is a representation/tokenization of that role, within a given lived world</w:t>
      </w:r>
    </w:p>
    <w:p w14:paraId="166D46BE"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lastRenderedPageBreak/>
        <w:t>This distinction (role vs token) is the key to reading the four research programs correctly.</w:t>
      </w:r>
    </w:p>
    <w:p w14:paraId="793F9660"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EDFE054">
          <v:rect id="_x0000_i1196" style="width:0;height:1.5pt" o:hralign="center" o:hrstd="t" o:hr="t" fillcolor="#a0a0a0" stroked="f"/>
        </w:pict>
      </w:r>
    </w:p>
    <w:p w14:paraId="1778D94A"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7" w:name="_Toc217682888"/>
      <w:r w:rsidRPr="00BE26A0">
        <w:rPr>
          <w:rFonts w:ascii="Times New Roman" w:eastAsia="Times New Roman" w:hAnsi="Times New Roman" w:cs="Times New Roman"/>
          <w:b/>
          <w:bCs/>
          <w:kern w:val="0"/>
          <w:sz w:val="27"/>
          <w:szCs w:val="27"/>
          <w14:ligatures w14:val="none"/>
        </w:rPr>
        <w:t>B.1 Two different “level systems” AR keeps separate</w:t>
      </w:r>
      <w:bookmarkEnd w:id="187"/>
    </w:p>
    <w:p w14:paraId="12349B77"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AR explicitly distinguishes two kinds of “levels,” because mixing them creates confusion:</w:t>
      </w:r>
    </w:p>
    <w:p w14:paraId="073CE4D3" w14:textId="77777777" w:rsidR="00BE26A0" w:rsidRPr="00BE26A0" w:rsidRDefault="00BE26A0" w:rsidP="00BE26A0">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Context indices (−2…+3)</w:t>
      </w:r>
      <w:r w:rsidRPr="00BE26A0">
        <w:rPr>
          <w:rFonts w:ascii="Times New Roman" w:eastAsia="Times New Roman" w:hAnsi="Times New Roman" w:cs="Times New Roman"/>
          <w:kern w:val="0"/>
          <w14:ligatures w14:val="none"/>
        </w:rPr>
        <w:t xml:space="preserve"> answer:</w:t>
      </w:r>
      <w:r w:rsidRPr="00BE26A0">
        <w:rPr>
          <w:rFonts w:ascii="Times New Roman" w:eastAsia="Times New Roman" w:hAnsi="Times New Roman" w:cs="Times New Roman"/>
          <w:kern w:val="0"/>
          <w14:ligatures w14:val="none"/>
        </w:rPr>
        <w:br/>
      </w:r>
      <w:r w:rsidRPr="00BE26A0">
        <w:rPr>
          <w:rFonts w:ascii="Times New Roman" w:eastAsia="Times New Roman" w:hAnsi="Times New Roman" w:cs="Times New Roman"/>
          <w:i/>
          <w:iCs/>
          <w:kern w:val="0"/>
          <w14:ligatures w14:val="none"/>
        </w:rPr>
        <w:t>“Where does this sit relative to a centered present (0)—inner plexity or outer container?”</w:t>
      </w:r>
    </w:p>
    <w:p w14:paraId="462315CB" w14:textId="77777777" w:rsidR="00BE26A0" w:rsidRPr="00BE26A0" w:rsidRDefault="00BE26A0" w:rsidP="00BE26A0">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L-roles (L1/L2/L3)</w:t>
      </w:r>
      <w:r w:rsidRPr="00BE26A0">
        <w:rPr>
          <w:rFonts w:ascii="Times New Roman" w:eastAsia="Times New Roman" w:hAnsi="Times New Roman" w:cs="Times New Roman"/>
          <w:kern w:val="0"/>
          <w14:ligatures w14:val="none"/>
        </w:rPr>
        <w:t xml:space="preserve"> answer:</w:t>
      </w:r>
      <w:r w:rsidRPr="00BE26A0">
        <w:rPr>
          <w:rFonts w:ascii="Times New Roman" w:eastAsia="Times New Roman" w:hAnsi="Times New Roman" w:cs="Times New Roman"/>
          <w:kern w:val="0"/>
          <w14:ligatures w14:val="none"/>
        </w:rPr>
        <w:br/>
      </w:r>
      <w:r w:rsidRPr="00BE26A0">
        <w:rPr>
          <w:rFonts w:ascii="Times New Roman" w:eastAsia="Times New Roman" w:hAnsi="Times New Roman" w:cs="Times New Roman"/>
          <w:i/>
          <w:iCs/>
          <w:kern w:val="0"/>
          <w14:ligatures w14:val="none"/>
        </w:rPr>
        <w:t>“What function is being played in the act of becoming—branching futures, environment organization, or unifier/selection?”</w:t>
      </w:r>
    </w:p>
    <w:p w14:paraId="4B07EDDA"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AR insists these are different questions. The same structure can sit at a context index (say, +1) while playing different L-roles depending on what part of the act you’re analyzing.</w:t>
      </w:r>
    </w:p>
    <w:p w14:paraId="0A3CAD9F"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This matters because many mainstream confusions (“many worlds,” “environment,” “collapse,” “measurement”) are actually about </w:t>
      </w:r>
      <w:r w:rsidRPr="00BE26A0">
        <w:rPr>
          <w:rFonts w:ascii="Times New Roman" w:eastAsia="Times New Roman" w:hAnsi="Times New Roman" w:cs="Times New Roman"/>
          <w:b/>
          <w:bCs/>
          <w:kern w:val="0"/>
          <w14:ligatures w14:val="none"/>
        </w:rPr>
        <w:t>roles (L1/L2/L3)</w:t>
      </w:r>
      <w:r w:rsidRPr="00BE26A0">
        <w:rPr>
          <w:rFonts w:ascii="Times New Roman" w:eastAsia="Times New Roman" w:hAnsi="Times New Roman" w:cs="Times New Roman"/>
          <w:kern w:val="0"/>
          <w14:ligatures w14:val="none"/>
        </w:rPr>
        <w:t xml:space="preserve">, while the scale ladder (nm, µm, UGM, km, kpc, Gpc) is about </w:t>
      </w:r>
      <w:r w:rsidRPr="00BE26A0">
        <w:rPr>
          <w:rFonts w:ascii="Times New Roman" w:eastAsia="Times New Roman" w:hAnsi="Times New Roman" w:cs="Times New Roman"/>
          <w:b/>
          <w:bCs/>
          <w:kern w:val="0"/>
          <w14:ligatures w14:val="none"/>
        </w:rPr>
        <w:t>context indices (−2…+3)</w:t>
      </w:r>
      <w:r w:rsidRPr="00BE26A0">
        <w:rPr>
          <w:rFonts w:ascii="Times New Roman" w:eastAsia="Times New Roman" w:hAnsi="Times New Roman" w:cs="Times New Roman"/>
          <w:kern w:val="0"/>
          <w14:ligatures w14:val="none"/>
        </w:rPr>
        <w:t>.</w:t>
      </w:r>
    </w:p>
    <w:p w14:paraId="54DD760A"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ADC904">
          <v:rect id="_x0000_i1197" style="width:0;height:1.5pt" o:hralign="center" o:hrstd="t" o:hr="t" fillcolor="#a0a0a0" stroked="f"/>
        </w:pict>
      </w:r>
    </w:p>
    <w:p w14:paraId="4F065033"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8" w:name="_Toc217682889"/>
      <w:r w:rsidRPr="00BE26A0">
        <w:rPr>
          <w:rFonts w:ascii="Times New Roman" w:eastAsia="Times New Roman" w:hAnsi="Times New Roman" w:cs="Times New Roman"/>
          <w:b/>
          <w:bCs/>
          <w:kern w:val="0"/>
          <w:sz w:val="27"/>
          <w:szCs w:val="27"/>
          <w14:ligatures w14:val="none"/>
        </w:rPr>
        <w:t>B.2 What “space” means in this framework</w:t>
      </w:r>
      <w:bookmarkEnd w:id="188"/>
    </w:p>
    <w:p w14:paraId="403F83F4"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Context Level framework states the interpretive translation very directly:</w:t>
      </w:r>
    </w:p>
    <w:p w14:paraId="5FB5EFCC" w14:textId="77777777" w:rsidR="00BE26A0" w:rsidRPr="00BE26A0" w:rsidRDefault="00BE26A0" w:rsidP="00BE26A0">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Ontologically:</w:t>
      </w:r>
      <w:r w:rsidRPr="00BE26A0">
        <w:rPr>
          <w:rFonts w:ascii="Times New Roman" w:eastAsia="Times New Roman" w:hAnsi="Times New Roman" w:cs="Times New Roman"/>
          <w:kern w:val="0"/>
          <w14:ligatures w14:val="none"/>
        </w:rPr>
        <w:t xml:space="preserve"> space is how the outward side of the present-act looks </w:t>
      </w:r>
      <w:r w:rsidRPr="00BE26A0">
        <w:rPr>
          <w:rFonts w:ascii="Times New Roman" w:eastAsia="Times New Roman" w:hAnsi="Times New Roman" w:cs="Times New Roman"/>
          <w:b/>
          <w:bCs/>
          <w:kern w:val="0"/>
          <w14:ligatures w14:val="none"/>
        </w:rPr>
        <w:t>when read from 0 through +1</w:t>
      </w:r>
      <w:r w:rsidRPr="00BE26A0">
        <w:rPr>
          <w:rFonts w:ascii="Times New Roman" w:eastAsia="Times New Roman" w:hAnsi="Times New Roman" w:cs="Times New Roman"/>
          <w:kern w:val="0"/>
          <w14:ligatures w14:val="none"/>
        </w:rPr>
        <w:t>.</w:t>
      </w:r>
    </w:p>
    <w:p w14:paraId="61BD3BE0"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Then it translates this into the ladder:</w:t>
      </w:r>
    </w:p>
    <w:p w14:paraId="33AEE741" w14:textId="77777777" w:rsidR="00BE26A0" w:rsidRPr="00BE26A0" w:rsidRDefault="00BE26A0" w:rsidP="00BE26A0">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Inner bands (−2, −1, 0)</w:t>
      </w:r>
      <w:r w:rsidRPr="00BE26A0">
        <w:rPr>
          <w:rFonts w:ascii="Times New Roman" w:eastAsia="Times New Roman" w:hAnsi="Times New Roman" w:cs="Times New Roman"/>
          <w:kern w:val="0"/>
          <w14:ligatures w14:val="none"/>
        </w:rPr>
        <w:t xml:space="preserve"> are primarily </w:t>
      </w:r>
      <w:r w:rsidRPr="00BE26A0">
        <w:rPr>
          <w:rFonts w:ascii="Times New Roman" w:eastAsia="Times New Roman" w:hAnsi="Times New Roman" w:cs="Times New Roman"/>
          <w:i/>
          <w:iCs/>
          <w:kern w:val="0"/>
          <w14:ligatures w14:val="none"/>
        </w:rPr>
        <w:t>inward plexity</w:t>
      </w:r>
      <w:r w:rsidRPr="00BE26A0">
        <w:rPr>
          <w:rFonts w:ascii="Times New Roman" w:eastAsia="Times New Roman" w:hAnsi="Times New Roman" w:cs="Times New Roman"/>
          <w:kern w:val="0"/>
          <w14:ligatures w14:val="none"/>
        </w:rPr>
        <w:t xml:space="preserve"> that is only partially visible in the outward picture as specific length bands (nm, µm, ~0.1 mm).</w:t>
      </w:r>
    </w:p>
    <w:p w14:paraId="57EA6B26" w14:textId="77777777" w:rsidR="00BE26A0" w:rsidRPr="00BE26A0" w:rsidRDefault="00BE26A0" w:rsidP="00BE26A0">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Container bands (+1, +2, +3)</w:t>
      </w:r>
      <w:r w:rsidRPr="00BE26A0">
        <w:rPr>
          <w:rFonts w:ascii="Times New Roman" w:eastAsia="Times New Roman" w:hAnsi="Times New Roman" w:cs="Times New Roman"/>
          <w:kern w:val="0"/>
          <w14:ligatures w14:val="none"/>
        </w:rPr>
        <w:t xml:space="preserve"> are primarily </w:t>
      </w:r>
      <w:r w:rsidRPr="00BE26A0">
        <w:rPr>
          <w:rFonts w:ascii="Times New Roman" w:eastAsia="Times New Roman" w:hAnsi="Times New Roman" w:cs="Times New Roman"/>
          <w:i/>
          <w:iCs/>
          <w:kern w:val="0"/>
          <w14:ligatures w14:val="none"/>
        </w:rPr>
        <w:t>nested CS time</w:t>
      </w:r>
      <w:r w:rsidRPr="00BE26A0">
        <w:rPr>
          <w:rFonts w:ascii="Times New Roman" w:eastAsia="Times New Roman" w:hAnsi="Times New Roman" w:cs="Times New Roman"/>
          <w:kern w:val="0"/>
          <w14:ligatures w14:val="none"/>
        </w:rPr>
        <w:t xml:space="preserve"> and show up outwardly as spatial container bands (km, kpc, Gpc).</w:t>
      </w:r>
    </w:p>
    <w:p w14:paraId="571D7608"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This is the non-materialist heart of the ladder:</w:t>
      </w:r>
    </w:p>
    <w:p w14:paraId="2045F9F5"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outward world is not the base layer; it is the representation of how nested time-roles appear when rendered as “space.”</w:t>
      </w:r>
    </w:p>
    <w:p w14:paraId="3792F8CE"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055167">
          <v:rect id="_x0000_i1198" style="width:0;height:1.5pt" o:hralign="center" o:hrstd="t" o:hr="t" fillcolor="#a0a0a0" stroked="f"/>
        </w:pict>
      </w:r>
    </w:p>
    <w:p w14:paraId="1C5FD7A5"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9" w:name="_Toc217682890"/>
      <w:r w:rsidRPr="00BE26A0">
        <w:rPr>
          <w:rFonts w:ascii="Times New Roman" w:eastAsia="Times New Roman" w:hAnsi="Times New Roman" w:cs="Times New Roman"/>
          <w:b/>
          <w:bCs/>
          <w:kern w:val="0"/>
          <w:sz w:val="27"/>
          <w:szCs w:val="27"/>
          <w14:ligatures w14:val="none"/>
        </w:rPr>
        <w:lastRenderedPageBreak/>
        <w:t>B.3 Role vs token: why “Earth” (or “Milky Way”) can appear without being “the literal +1/+2”</w:t>
      </w:r>
      <w:bookmarkEnd w:id="189"/>
    </w:p>
    <w:p w14:paraId="23E0A27F"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Because context indices are roles, not places, the theory treats familiar physical reference objects as </w:t>
      </w:r>
      <w:r w:rsidRPr="00BE26A0">
        <w:rPr>
          <w:rFonts w:ascii="Times New Roman" w:eastAsia="Times New Roman" w:hAnsi="Times New Roman" w:cs="Times New Roman"/>
          <w:b/>
          <w:bCs/>
          <w:kern w:val="0"/>
          <w14:ligatures w14:val="none"/>
        </w:rPr>
        <w:t>tokens</w:t>
      </w:r>
      <w:r w:rsidRPr="00BE26A0">
        <w:rPr>
          <w:rFonts w:ascii="Times New Roman" w:eastAsia="Times New Roman" w:hAnsi="Times New Roman" w:cs="Times New Roman"/>
          <w:kern w:val="0"/>
          <w14:ligatures w14:val="none"/>
        </w:rPr>
        <w:t>—concrete anchors inside a given outward representation.</w:t>
      </w:r>
    </w:p>
    <w:p w14:paraId="7BC69589"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So when AR talks about:</w:t>
      </w:r>
    </w:p>
    <w:p w14:paraId="0C6399D7" w14:textId="77777777" w:rsidR="00BE26A0" w:rsidRPr="00BE26A0" w:rsidRDefault="00BE26A0" w:rsidP="00BE26A0">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an </w:t>
      </w:r>
      <w:r w:rsidRPr="00BE26A0">
        <w:rPr>
          <w:rFonts w:ascii="Times New Roman" w:eastAsia="Times New Roman" w:hAnsi="Times New Roman" w:cs="Times New Roman"/>
          <w:b/>
          <w:bCs/>
          <w:kern w:val="0"/>
          <w14:ligatures w14:val="none"/>
        </w:rPr>
        <w:t>“Earth-surface band”</w:t>
      </w:r>
      <w:r w:rsidRPr="00BE26A0">
        <w:rPr>
          <w:rFonts w:ascii="Times New Roman" w:eastAsia="Times New Roman" w:hAnsi="Times New Roman" w:cs="Times New Roman"/>
          <w:kern w:val="0"/>
          <w14:ligatures w14:val="none"/>
        </w:rPr>
        <w:t xml:space="preserve"> at +1, or</w:t>
      </w:r>
    </w:p>
    <w:p w14:paraId="64118453" w14:textId="77777777" w:rsidR="00BE26A0" w:rsidRPr="00BE26A0" w:rsidRDefault="00BE26A0" w:rsidP="00BE26A0">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a </w:t>
      </w:r>
      <w:r w:rsidRPr="00BE26A0">
        <w:rPr>
          <w:rFonts w:ascii="Times New Roman" w:eastAsia="Times New Roman" w:hAnsi="Times New Roman" w:cs="Times New Roman"/>
          <w:b/>
          <w:bCs/>
          <w:kern w:val="0"/>
          <w14:ligatures w14:val="none"/>
        </w:rPr>
        <w:t>kpc disk</w:t>
      </w:r>
      <w:r w:rsidRPr="00BE26A0">
        <w:rPr>
          <w:rFonts w:ascii="Times New Roman" w:eastAsia="Times New Roman" w:hAnsi="Times New Roman" w:cs="Times New Roman"/>
          <w:kern w:val="0"/>
          <w14:ligatures w14:val="none"/>
        </w:rPr>
        <w:t xml:space="preserve"> at +2, or</w:t>
      </w:r>
    </w:p>
    <w:p w14:paraId="0F0E5F56" w14:textId="77777777" w:rsidR="00BE26A0" w:rsidRPr="00BE26A0" w:rsidRDefault="00BE26A0" w:rsidP="00BE26A0">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a </w:t>
      </w:r>
      <w:r w:rsidRPr="00BE26A0">
        <w:rPr>
          <w:rFonts w:ascii="Times New Roman" w:eastAsia="Times New Roman" w:hAnsi="Times New Roman" w:cs="Times New Roman"/>
          <w:b/>
          <w:bCs/>
          <w:kern w:val="0"/>
          <w14:ligatures w14:val="none"/>
        </w:rPr>
        <w:t>cosmic shell</w:t>
      </w:r>
      <w:r w:rsidRPr="00BE26A0">
        <w:rPr>
          <w:rFonts w:ascii="Times New Roman" w:eastAsia="Times New Roman" w:hAnsi="Times New Roman" w:cs="Times New Roman"/>
          <w:kern w:val="0"/>
          <w14:ligatures w14:val="none"/>
        </w:rPr>
        <w:t xml:space="preserve"> at +3,</w:t>
      </w:r>
    </w:p>
    <w:p w14:paraId="356C3165"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it is not claiming that the role </w:t>
      </w:r>
      <w:r w:rsidRPr="00BE26A0">
        <w:rPr>
          <w:rFonts w:ascii="Times New Roman" w:eastAsia="Times New Roman" w:hAnsi="Times New Roman" w:cs="Times New Roman"/>
          <w:i/>
          <w:iCs/>
          <w:kern w:val="0"/>
          <w14:ligatures w14:val="none"/>
        </w:rPr>
        <w:t>is</w:t>
      </w:r>
      <w:r w:rsidRPr="00BE26A0">
        <w:rPr>
          <w:rFonts w:ascii="Times New Roman" w:eastAsia="Times New Roman" w:hAnsi="Times New Roman" w:cs="Times New Roman"/>
          <w:kern w:val="0"/>
          <w14:ligatures w14:val="none"/>
        </w:rPr>
        <w:t xml:space="preserve"> the material object. It is saying:</w:t>
      </w:r>
    </w:p>
    <w:p w14:paraId="12AFD0A7" w14:textId="77777777" w:rsidR="00BE26A0" w:rsidRPr="00BE26A0" w:rsidRDefault="00BE26A0" w:rsidP="00BE26A0">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in our current outward representation, those are the most natural physical tokens for the roles those contexts are playing.</w:t>
      </w:r>
    </w:p>
    <w:p w14:paraId="7DE44BCA"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This is why a sentence like “+1 corresponds to the Earth-surface environment” must always be read as shorthand for:</w:t>
      </w:r>
    </w:p>
    <w:p w14:paraId="3A3C7C45"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“In our current instantiation, the +1 </w:t>
      </w:r>
      <w:r w:rsidRPr="00BE26A0">
        <w:rPr>
          <w:rFonts w:ascii="Times New Roman" w:eastAsia="Times New Roman" w:hAnsi="Times New Roman" w:cs="Times New Roman"/>
          <w:i/>
          <w:iCs/>
          <w:kern w:val="0"/>
          <w14:ligatures w14:val="none"/>
        </w:rPr>
        <w:t>role</w:t>
      </w:r>
      <w:r w:rsidRPr="00BE26A0">
        <w:rPr>
          <w:rFonts w:ascii="Times New Roman" w:eastAsia="Times New Roman" w:hAnsi="Times New Roman" w:cs="Times New Roman"/>
          <w:kern w:val="0"/>
          <w14:ligatures w14:val="none"/>
        </w:rPr>
        <w:t xml:space="preserve"> is represented through an Earth-scale shared environment token.”</w:t>
      </w:r>
    </w:p>
    <w:p w14:paraId="3D782E85"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Change the instantiation (e.g., move to Mars), and the </w:t>
      </w:r>
      <w:r w:rsidRPr="00BE26A0">
        <w:rPr>
          <w:rFonts w:ascii="Times New Roman" w:eastAsia="Times New Roman" w:hAnsi="Times New Roman" w:cs="Times New Roman"/>
          <w:b/>
          <w:bCs/>
          <w:kern w:val="0"/>
          <w14:ligatures w14:val="none"/>
        </w:rPr>
        <w:t>role stays</w:t>
      </w:r>
      <w:r w:rsidRPr="00BE26A0">
        <w:rPr>
          <w:rFonts w:ascii="Times New Roman" w:eastAsia="Times New Roman" w:hAnsi="Times New Roman" w:cs="Times New Roman"/>
          <w:kern w:val="0"/>
          <w14:ligatures w14:val="none"/>
        </w:rPr>
        <w:t xml:space="preserve"> while the </w:t>
      </w:r>
      <w:r w:rsidRPr="00BE26A0">
        <w:rPr>
          <w:rFonts w:ascii="Times New Roman" w:eastAsia="Times New Roman" w:hAnsi="Times New Roman" w:cs="Times New Roman"/>
          <w:b/>
          <w:bCs/>
          <w:kern w:val="0"/>
          <w14:ligatures w14:val="none"/>
        </w:rPr>
        <w:t>token changes</w:t>
      </w:r>
      <w:r w:rsidRPr="00BE26A0">
        <w:rPr>
          <w:rFonts w:ascii="Times New Roman" w:eastAsia="Times New Roman" w:hAnsi="Times New Roman" w:cs="Times New Roman"/>
          <w:kern w:val="0"/>
          <w14:ligatures w14:val="none"/>
        </w:rPr>
        <w:t>.</w:t>
      </w:r>
    </w:p>
    <w:p w14:paraId="469D7AC9"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10CA09">
          <v:rect id="_x0000_i1199" style="width:0;height:1.5pt" o:hralign="center" o:hrstd="t" o:hr="t" fillcolor="#a0a0a0" stroked="f"/>
        </w:pict>
      </w:r>
    </w:p>
    <w:p w14:paraId="227C3C06"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0" w:name="_Toc217682891"/>
      <w:r w:rsidRPr="00BE26A0">
        <w:rPr>
          <w:rFonts w:ascii="Times New Roman" w:eastAsia="Times New Roman" w:hAnsi="Times New Roman" w:cs="Times New Roman"/>
          <w:b/>
          <w:bCs/>
          <w:kern w:val="0"/>
          <w:sz w:val="27"/>
          <w:szCs w:val="27"/>
          <w14:ligatures w14:val="none"/>
        </w:rPr>
        <w:t>B.4 The ladder itself: what each context index means (in plain language)</w:t>
      </w:r>
      <w:bookmarkEnd w:id="190"/>
    </w:p>
    <w:p w14:paraId="13178534"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Here is the ladder in the theory’s own mapping language.</w:t>
      </w:r>
    </w:p>
    <w:p w14:paraId="085DD943" w14:textId="77777777" w:rsidR="00BE26A0" w:rsidRPr="00BE26A0" w:rsidRDefault="00BE26A0" w:rsidP="00BE26A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E26A0">
        <w:rPr>
          <w:rFonts w:ascii="Times New Roman" w:eastAsia="Times New Roman" w:hAnsi="Times New Roman" w:cs="Times New Roman"/>
          <w:b/>
          <w:bCs/>
          <w:kern w:val="0"/>
          <w14:ligatures w14:val="none"/>
        </w:rPr>
        <w:t>Inner (plexity-dominant) side: −2, −1, 0</w:t>
      </w:r>
    </w:p>
    <w:p w14:paraId="136489C1"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These are “internal time/plexity” roles—deep nested self-relation that can influence the present, but isn’t always representable as clean outward objects. The framework summarizes them as: </w:t>
      </w:r>
      <w:r w:rsidRPr="00BE26A0">
        <w:rPr>
          <w:rFonts w:ascii="Times New Roman" w:eastAsia="Times New Roman" w:hAnsi="Times New Roman" w:cs="Times New Roman"/>
          <w:b/>
          <w:bCs/>
          <w:kern w:val="0"/>
          <w14:ligatures w14:val="none"/>
        </w:rPr>
        <w:t>−2, −1, 0: internal time/plexity—partially visible as length bands (nm, µm, ~0.1 mm) in the +1 picture.</w:t>
      </w:r>
    </w:p>
    <w:p w14:paraId="13055D40" w14:textId="77777777" w:rsidR="00BE26A0" w:rsidRPr="00BE26A0" w:rsidRDefault="00BE26A0" w:rsidP="00BE26A0">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−2 (nanoband)</w:t>
      </w:r>
      <w:r w:rsidRPr="00BE26A0">
        <w:rPr>
          <w:rFonts w:ascii="Times New Roman" w:eastAsia="Times New Roman" w:hAnsi="Times New Roman" w:cs="Times New Roman"/>
          <w:kern w:val="0"/>
          <w14:ligatures w14:val="none"/>
        </w:rPr>
        <w:t xml:space="preserve">: deep inner boundary where distinctions cannot be directly objectified into the shared outward layer. The framework lists the </w:t>
      </w:r>
      <w:r w:rsidRPr="00BE26A0">
        <w:rPr>
          <w:rFonts w:ascii="Times New Roman" w:eastAsia="Times New Roman" w:hAnsi="Times New Roman" w:cs="Times New Roman"/>
          <w:b/>
          <w:bCs/>
          <w:kern w:val="0"/>
          <w14:ligatures w14:val="none"/>
        </w:rPr>
        <w:t>−2↔−1 seam</w:t>
      </w:r>
      <w:r w:rsidRPr="00BE26A0">
        <w:rPr>
          <w:rFonts w:ascii="Times New Roman" w:eastAsia="Times New Roman" w:hAnsi="Times New Roman" w:cs="Times New Roman"/>
          <w:kern w:val="0"/>
          <w14:ligatures w14:val="none"/>
        </w:rPr>
        <w:t xml:space="preserve"> as a nanoband window (~1–200 nm).</w:t>
      </w:r>
    </w:p>
    <w:p w14:paraId="4FD71333" w14:textId="77777777" w:rsidR="00BE26A0" w:rsidRPr="00BE26A0" w:rsidRDefault="00BE26A0" w:rsidP="00BE26A0">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−1 (micron band)</w:t>
      </w:r>
      <w:r w:rsidRPr="00BE26A0">
        <w:rPr>
          <w:rFonts w:ascii="Times New Roman" w:eastAsia="Times New Roman" w:hAnsi="Times New Roman" w:cs="Times New Roman"/>
          <w:kern w:val="0"/>
          <w14:ligatures w14:val="none"/>
        </w:rPr>
        <w:t xml:space="preserve">: inner structure that is closer to outward objectification; the </w:t>
      </w:r>
      <w:r w:rsidRPr="00BE26A0">
        <w:rPr>
          <w:rFonts w:ascii="Times New Roman" w:eastAsia="Times New Roman" w:hAnsi="Times New Roman" w:cs="Times New Roman"/>
          <w:b/>
          <w:bCs/>
          <w:kern w:val="0"/>
          <w14:ligatures w14:val="none"/>
        </w:rPr>
        <w:t>−1↔0 seam</w:t>
      </w:r>
      <w:r w:rsidRPr="00BE26A0">
        <w:rPr>
          <w:rFonts w:ascii="Times New Roman" w:eastAsia="Times New Roman" w:hAnsi="Times New Roman" w:cs="Times New Roman"/>
          <w:kern w:val="0"/>
          <w14:ligatures w14:val="none"/>
        </w:rPr>
        <w:t xml:space="preserve"> is listed as a micron window (~0.2–50 µm).</w:t>
      </w:r>
    </w:p>
    <w:p w14:paraId="09087927" w14:textId="77777777" w:rsidR="00BE26A0" w:rsidRPr="00BE26A0" w:rsidRDefault="00BE26A0" w:rsidP="00BE26A0">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0</w:t>
      </w:r>
      <w:r w:rsidRPr="00BE26A0">
        <w:rPr>
          <w:rFonts w:ascii="Times New Roman" w:eastAsia="Times New Roman" w:hAnsi="Times New Roman" w:cs="Times New Roman"/>
          <w:kern w:val="0"/>
          <w14:ligatures w14:val="none"/>
        </w:rPr>
        <w:t>: the centered present role—where a “now” integrates an inner record and outward possibilities.</w:t>
      </w:r>
    </w:p>
    <w:p w14:paraId="251C76AE" w14:textId="77777777" w:rsidR="00BE26A0" w:rsidRPr="00BE26A0" w:rsidRDefault="00BE26A0" w:rsidP="00BE26A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E26A0">
        <w:rPr>
          <w:rFonts w:ascii="Times New Roman" w:eastAsia="Times New Roman" w:hAnsi="Times New Roman" w:cs="Times New Roman"/>
          <w:b/>
          <w:bCs/>
          <w:kern w:val="0"/>
          <w14:ligatures w14:val="none"/>
        </w:rPr>
        <w:lastRenderedPageBreak/>
        <w:t>Outer (container-dominant) side: +1, +2, +3</w:t>
      </w:r>
    </w:p>
    <w:p w14:paraId="5001BCD0"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These are “nested CS time” roles—boundary/container shells that organize what inner plexity can look like outwardly. The framework summarizes: </w:t>
      </w:r>
      <w:r w:rsidRPr="00BE26A0">
        <w:rPr>
          <w:rFonts w:ascii="Times New Roman" w:eastAsia="Times New Roman" w:hAnsi="Times New Roman" w:cs="Times New Roman"/>
          <w:b/>
          <w:bCs/>
          <w:kern w:val="0"/>
          <w14:ligatures w14:val="none"/>
        </w:rPr>
        <w:t>+1, +2, +3: nested CS time—visible as spatial container bands (km, kpc, Gpc).</w:t>
      </w:r>
    </w:p>
    <w:p w14:paraId="6DB55BF7" w14:textId="77777777" w:rsidR="00BE26A0" w:rsidRPr="00BE26A0" w:rsidRDefault="00BE26A0" w:rsidP="00BE26A0">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+1</w:t>
      </w:r>
      <w:r w:rsidRPr="00BE26A0">
        <w:rPr>
          <w:rFonts w:ascii="Times New Roman" w:eastAsia="Times New Roman" w:hAnsi="Times New Roman" w:cs="Times New Roman"/>
          <w:kern w:val="0"/>
          <w14:ligatures w14:val="none"/>
        </w:rPr>
        <w:t>: the shared/public world role (the “environment band” where objectivity is stable). The framework calls +1 “a real 1–100 km cluster,” not a vague anthropic label.</w:t>
      </w:r>
    </w:p>
    <w:p w14:paraId="6195FBDA" w14:textId="77777777" w:rsidR="00BE26A0" w:rsidRPr="00BE26A0" w:rsidRDefault="00BE26A0" w:rsidP="00BE26A0">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+2</w:t>
      </w:r>
      <w:r w:rsidRPr="00BE26A0">
        <w:rPr>
          <w:rFonts w:ascii="Times New Roman" w:eastAsia="Times New Roman" w:hAnsi="Times New Roman" w:cs="Times New Roman"/>
          <w:kern w:val="0"/>
          <w14:ligatures w14:val="none"/>
        </w:rPr>
        <w:t>: a larger shared container role (kpc-scale disk band; where galaxy-scale organization becomes the relevant token scale).</w:t>
      </w:r>
    </w:p>
    <w:p w14:paraId="51EBD467" w14:textId="77777777" w:rsidR="00BE26A0" w:rsidRPr="00BE26A0" w:rsidRDefault="00BE26A0" w:rsidP="00BE26A0">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+3</w:t>
      </w:r>
      <w:r w:rsidRPr="00BE26A0">
        <w:rPr>
          <w:rFonts w:ascii="Times New Roman" w:eastAsia="Times New Roman" w:hAnsi="Times New Roman" w:cs="Times New Roman"/>
          <w:kern w:val="0"/>
          <w14:ligatures w14:val="none"/>
        </w:rPr>
        <w:t>: the outermost container role (Gpc-scale cosmic shell; horizon-scale token).</w:t>
      </w:r>
    </w:p>
    <w:p w14:paraId="5F405712"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23B182">
          <v:rect id="_x0000_i1200" style="width:0;height:1.5pt" o:hralign="center" o:hrstd="t" o:hr="t" fillcolor="#a0a0a0" stroked="f"/>
        </w:pict>
      </w:r>
    </w:p>
    <w:p w14:paraId="42593DB5"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1" w:name="_Toc217682892"/>
      <w:r w:rsidRPr="00BE26A0">
        <w:rPr>
          <w:rFonts w:ascii="Times New Roman" w:eastAsia="Times New Roman" w:hAnsi="Times New Roman" w:cs="Times New Roman"/>
          <w:b/>
          <w:bCs/>
          <w:kern w:val="0"/>
          <w:sz w:val="27"/>
          <w:szCs w:val="27"/>
          <w14:ligatures w14:val="none"/>
        </w:rPr>
        <w:t>B.5 The hinge and the seams: where the role flips</w:t>
      </w:r>
      <w:bookmarkEnd w:id="191"/>
    </w:p>
    <w:p w14:paraId="74A11F5E"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AR makes “seams” central: scale windows where the dominant role flips from inner-plexity to outer-container (or vice versa). The framework defines a seam as the transition band “where the role flips, the geometry changes gear, and dynamics like activation turn on.”</w:t>
      </w:r>
    </w:p>
    <w:p w14:paraId="643D5873"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It also gives an intuitive picture:</w:t>
      </w:r>
    </w:p>
    <w:p w14:paraId="207724FF" w14:textId="77777777" w:rsidR="00BE26A0" w:rsidRPr="00BE26A0" w:rsidRDefault="00BE26A0" w:rsidP="00BE26A0">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Inner levels are “mostly plexity” (DNA, molecules, cells, micro-architecture).</w:t>
      </w:r>
    </w:p>
    <w:p w14:paraId="15D30FB9" w14:textId="77777777" w:rsidR="00BE26A0" w:rsidRPr="00BE26A0" w:rsidRDefault="00BE26A0" w:rsidP="00BE26A0">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Outer levels are “mostly containers” (Earth-surface, galactic disks, cosmic shells).</w:t>
      </w:r>
    </w:p>
    <w:p w14:paraId="5D0EF1D0" w14:textId="77777777" w:rsidR="00BE26A0" w:rsidRPr="00BE26A0" w:rsidRDefault="00BE26A0" w:rsidP="00BE26A0">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 seam is where your world shifts from “this is part of my inner act” to “this is an environment I act within.”</w:t>
      </w:r>
    </w:p>
    <w:p w14:paraId="215FAEF4"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And it explicitly lists the main seam bands on the ladder, including the hinge:</w:t>
      </w:r>
    </w:p>
    <w:p w14:paraId="6EC779D0" w14:textId="77777777" w:rsidR="00BE26A0" w:rsidRPr="00BE26A0" w:rsidRDefault="00BE26A0" w:rsidP="00BE26A0">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0↔+1 seam (hinge): UGM (~0.1–0.12 mm) and Earth-surface band (1–100 km)</w:t>
      </w:r>
    </w:p>
    <w:p w14:paraId="75992316" w14:textId="77777777" w:rsidR="00BE26A0" w:rsidRPr="00BE26A0" w:rsidRDefault="00BE26A0" w:rsidP="00BE26A0">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+1↔+2 seam: Earth band ↔ kpc disk (~0.3–4 kpc)</w:t>
      </w:r>
    </w:p>
    <w:p w14:paraId="0EE3ED05" w14:textId="77777777" w:rsidR="00BE26A0" w:rsidRPr="00BE26A0" w:rsidRDefault="00BE26A0" w:rsidP="00BE26A0">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+2↔+3 seam: galactic disk ↔ cosmic shell (Gpc band)</w:t>
      </w:r>
    </w:p>
    <w:p w14:paraId="59088D31"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This is the “map” that your four-program plan is designed to test from multiple angles.</w:t>
      </w:r>
    </w:p>
    <w:p w14:paraId="381D695E"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5D93D4">
          <v:rect id="_x0000_i1201" style="width:0;height:1.5pt" o:hralign="center" o:hrstd="t" o:hr="t" fillcolor="#a0a0a0" stroked="f"/>
        </w:pict>
      </w:r>
    </w:p>
    <w:p w14:paraId="5B600972"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2" w:name="_Toc217682893"/>
      <w:r w:rsidRPr="00BE26A0">
        <w:rPr>
          <w:rFonts w:ascii="Times New Roman" w:eastAsia="Times New Roman" w:hAnsi="Times New Roman" w:cs="Times New Roman"/>
          <w:b/>
          <w:bCs/>
          <w:kern w:val="0"/>
          <w:sz w:val="27"/>
          <w:szCs w:val="27"/>
          <w14:ligatures w14:val="none"/>
        </w:rPr>
        <w:t>B.6 Why +1 is a “publication” layer: the two hard edges</w:t>
      </w:r>
      <w:bookmarkEnd w:id="192"/>
    </w:p>
    <w:p w14:paraId="0E575380"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 second structural reason +1 is special is the existence of two asymmetric hard edges (reach limits) that force mediation:</w:t>
      </w:r>
    </w:p>
    <w:p w14:paraId="472B1D5B" w14:textId="77777777" w:rsidR="00BE26A0" w:rsidRPr="00BE26A0" w:rsidRDefault="00BE26A0" w:rsidP="00BE26A0">
      <w:pPr>
        <w:numPr>
          <w:ilvl w:val="0"/>
          <w:numId w:val="103"/>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inward hard edge:</w:t>
      </w:r>
      <w:r w:rsidRPr="00BE26A0">
        <w:rPr>
          <w:rFonts w:ascii="Times New Roman" w:eastAsia="Times New Roman" w:hAnsi="Times New Roman" w:cs="Times New Roman"/>
          <w:kern w:val="0"/>
          <w14:ligatures w14:val="none"/>
        </w:rPr>
        <w:t xml:space="preserve"> dist(−2, +1) = 3</w:t>
      </w:r>
    </w:p>
    <w:p w14:paraId="5C120D50" w14:textId="77777777" w:rsidR="00BE26A0" w:rsidRPr="00BE26A0" w:rsidRDefault="00BE26A0" w:rsidP="00BE26A0">
      <w:pPr>
        <w:numPr>
          <w:ilvl w:val="0"/>
          <w:numId w:val="103"/>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outward hard edge:</w:t>
      </w:r>
      <w:r w:rsidRPr="00BE26A0">
        <w:rPr>
          <w:rFonts w:ascii="Times New Roman" w:eastAsia="Times New Roman" w:hAnsi="Times New Roman" w:cs="Times New Roman"/>
          <w:kern w:val="0"/>
          <w14:ligatures w14:val="none"/>
        </w:rPr>
        <w:t xml:space="preserve"> dist(0, +3) = 3</w:t>
      </w:r>
    </w:p>
    <w:p w14:paraId="3B95AD6D"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interpretive payoff (as summarized in your “context-flip” memo) is:</w:t>
      </w:r>
    </w:p>
    <w:p w14:paraId="782AEFA2" w14:textId="77777777" w:rsidR="00BE26A0" w:rsidRPr="00BE26A0" w:rsidRDefault="00BE26A0" w:rsidP="00BE26A0">
      <w:pPr>
        <w:numPr>
          <w:ilvl w:val="0"/>
          <w:numId w:val="104"/>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lastRenderedPageBreak/>
        <w:t>Quantum measurement</w:t>
      </w:r>
      <w:r w:rsidRPr="00BE26A0">
        <w:rPr>
          <w:rFonts w:ascii="Times New Roman" w:eastAsia="Times New Roman" w:hAnsi="Times New Roman" w:cs="Times New Roman"/>
          <w:kern w:val="0"/>
          <w14:ligatures w14:val="none"/>
        </w:rPr>
        <w:t xml:space="preserve"> is the inner hard-edge view: +1 cannot directly objectify −2, so inward distinctions influence outcomes without stabilizing as clean public tokens.</w:t>
      </w:r>
    </w:p>
    <w:p w14:paraId="22380D2B" w14:textId="77777777" w:rsidR="00BE26A0" w:rsidRPr="00BE26A0" w:rsidRDefault="00BE26A0" w:rsidP="00BE26A0">
      <w:pPr>
        <w:numPr>
          <w:ilvl w:val="0"/>
          <w:numId w:val="104"/>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Gravity</w:t>
      </w:r>
      <w:r w:rsidRPr="00BE26A0">
        <w:rPr>
          <w:rFonts w:ascii="Times New Roman" w:eastAsia="Times New Roman" w:hAnsi="Times New Roman" w:cs="Times New Roman"/>
          <w:kern w:val="0"/>
          <w14:ligatures w14:val="none"/>
        </w:rPr>
        <w:t xml:space="preserve"> is the outer hard-edge view: 0 cannot directly access +3; outer constraints must be mediated into +1 tokens, appearing as feasibility geometry (ParentGate strictness) in the engine language.</w:t>
      </w:r>
    </w:p>
    <w:p w14:paraId="5B5DF313"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This “same process, opposite side” reading is what makes it coherent to treat </w:t>
      </w:r>
      <w:r w:rsidRPr="00BE26A0">
        <w:rPr>
          <w:rFonts w:ascii="Times New Roman" w:eastAsia="Times New Roman" w:hAnsi="Times New Roman" w:cs="Times New Roman"/>
          <w:i/>
          <w:iCs/>
          <w:kern w:val="0"/>
          <w14:ligatures w14:val="none"/>
        </w:rPr>
        <w:t>DNA/QM</w:t>
      </w:r>
      <w:r w:rsidRPr="00BE26A0">
        <w:rPr>
          <w:rFonts w:ascii="Times New Roman" w:eastAsia="Times New Roman" w:hAnsi="Times New Roman" w:cs="Times New Roman"/>
          <w:kern w:val="0"/>
          <w14:ligatures w14:val="none"/>
        </w:rPr>
        <w:t xml:space="preserve"> and </w:t>
      </w:r>
      <w:r w:rsidRPr="00BE26A0">
        <w:rPr>
          <w:rFonts w:ascii="Times New Roman" w:eastAsia="Times New Roman" w:hAnsi="Times New Roman" w:cs="Times New Roman"/>
          <w:i/>
          <w:iCs/>
          <w:kern w:val="0"/>
          <w14:ligatures w14:val="none"/>
        </w:rPr>
        <w:t>EarthG/T3</w:t>
      </w:r>
      <w:r w:rsidRPr="00BE26A0">
        <w:rPr>
          <w:rFonts w:ascii="Times New Roman" w:eastAsia="Times New Roman" w:hAnsi="Times New Roman" w:cs="Times New Roman"/>
          <w:kern w:val="0"/>
          <w14:ligatures w14:val="none"/>
        </w:rPr>
        <w:t xml:space="preserve"> as two faces of one structural story rather than unrelated topics.</w:t>
      </w:r>
    </w:p>
    <w:p w14:paraId="3E43128B"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FD106C">
          <v:rect id="_x0000_i1202" style="width:0;height:1.5pt" o:hralign="center" o:hrstd="t" o:hr="t" fillcolor="#a0a0a0" stroked="f"/>
        </w:pict>
      </w:r>
    </w:p>
    <w:p w14:paraId="2E2B34E4"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3" w:name="_Toc217682894"/>
      <w:r w:rsidRPr="00BE26A0">
        <w:rPr>
          <w:rFonts w:ascii="Times New Roman" w:eastAsia="Times New Roman" w:hAnsi="Times New Roman" w:cs="Times New Roman"/>
          <w:b/>
          <w:bCs/>
          <w:kern w:val="0"/>
          <w:sz w:val="27"/>
          <w:szCs w:val="27"/>
          <w14:ligatures w14:val="none"/>
        </w:rPr>
        <w:t>B.7 A minimal “how this informs the four programs” summary</w:t>
      </w:r>
      <w:bookmarkEnd w:id="193"/>
    </w:p>
    <w:p w14:paraId="4A98D2DD"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With this appendix in place, the four research programs become readable as seam probes:</w:t>
      </w:r>
    </w:p>
    <w:p w14:paraId="63DE3F6D" w14:textId="77777777" w:rsidR="00BE26A0" w:rsidRPr="00BE26A0" w:rsidRDefault="00BE26A0" w:rsidP="00BE26A0">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BioBand:</w:t>
      </w:r>
      <w:r w:rsidRPr="00BE26A0">
        <w:rPr>
          <w:rFonts w:ascii="Times New Roman" w:eastAsia="Times New Roman" w:hAnsi="Times New Roman" w:cs="Times New Roman"/>
          <w:kern w:val="0"/>
          <w14:ligatures w14:val="none"/>
        </w:rPr>
        <w:t xml:space="preserve"> tests the 0↔+1 hinge as it appears in biological agents within the +1 world picture (UGM + Earth-token bracketing logic).</w:t>
      </w:r>
    </w:p>
    <w:p w14:paraId="60341BF3" w14:textId="77777777" w:rsidR="00BE26A0" w:rsidRPr="00BE26A0" w:rsidRDefault="00BE26A0" w:rsidP="00BE26A0">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EarthG:</w:t>
      </w:r>
      <w:r w:rsidRPr="00BE26A0">
        <w:rPr>
          <w:rFonts w:ascii="Times New Roman" w:eastAsia="Times New Roman" w:hAnsi="Times New Roman" w:cs="Times New Roman"/>
          <w:kern w:val="0"/>
          <w14:ligatures w14:val="none"/>
        </w:rPr>
        <w:t xml:space="preserve"> tests the same hinge on the </w:t>
      </w:r>
      <w:r w:rsidRPr="00BE26A0">
        <w:rPr>
          <w:rFonts w:ascii="Times New Roman" w:eastAsia="Times New Roman" w:hAnsi="Times New Roman" w:cs="Times New Roman"/>
          <w:i/>
          <w:iCs/>
          <w:kern w:val="0"/>
          <w14:ligatures w14:val="none"/>
        </w:rPr>
        <w:t>outer</w:t>
      </w:r>
      <w:r w:rsidRPr="00BE26A0">
        <w:rPr>
          <w:rFonts w:ascii="Times New Roman" w:eastAsia="Times New Roman" w:hAnsi="Times New Roman" w:cs="Times New Roman"/>
          <w:kern w:val="0"/>
          <w14:ligatures w14:val="none"/>
        </w:rPr>
        <w:t xml:space="preserve"> side as a dimensionless local-gravity signature using UGM–Earth–horizon token triads. (The EarthG note explicitly frames itself as a reproducible relation with sensitivity to conventions.)</w:t>
      </w:r>
    </w:p>
    <w:p w14:paraId="4A2133EF" w14:textId="77777777" w:rsidR="00BE26A0" w:rsidRPr="00BE26A0" w:rsidRDefault="00BE26A0" w:rsidP="00BE26A0">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T3/T3B rerun:</w:t>
      </w:r>
      <w:r w:rsidRPr="00BE26A0">
        <w:rPr>
          <w:rFonts w:ascii="Times New Roman" w:eastAsia="Times New Roman" w:hAnsi="Times New Roman" w:cs="Times New Roman"/>
          <w:kern w:val="0"/>
          <w14:ligatures w14:val="none"/>
        </w:rPr>
        <w:t xml:space="preserve"> tests the +2 activation/seam behavior (how the +2↔+3 transition appears in galaxy-scale lensing regimes).</w:t>
      </w:r>
    </w:p>
    <w:p w14:paraId="76D23EEC" w14:textId="77777777" w:rsidR="00BE26A0" w:rsidRPr="00BE26A0" w:rsidRDefault="00BE26A0" w:rsidP="00BE26A0">
      <w:pPr>
        <w:numPr>
          <w:ilvl w:val="0"/>
          <w:numId w:val="105"/>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DNA/QM seam:</w:t>
      </w:r>
      <w:r w:rsidRPr="00BE26A0">
        <w:rPr>
          <w:rFonts w:ascii="Times New Roman" w:eastAsia="Times New Roman" w:hAnsi="Times New Roman" w:cs="Times New Roman"/>
          <w:kern w:val="0"/>
          <w14:ligatures w14:val="none"/>
        </w:rPr>
        <w:t xml:space="preserve"> tests the inner hard-edge face (−2↔+1), where the nanoband boundary is expected to be the “inner seam marker” in the +1 representation.</w:t>
      </w:r>
    </w:p>
    <w:p w14:paraId="7AC4E189"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Nothing in this appendix depends on the outcome of those programs. It’s here to lock in the </w:t>
      </w:r>
      <w:r w:rsidRPr="00BE26A0">
        <w:rPr>
          <w:rFonts w:ascii="Times New Roman" w:eastAsia="Times New Roman" w:hAnsi="Times New Roman" w:cs="Times New Roman"/>
          <w:b/>
          <w:bCs/>
          <w:kern w:val="0"/>
          <w14:ligatures w14:val="none"/>
        </w:rPr>
        <w:t>interpretive grammar</w:t>
      </w:r>
      <w:r w:rsidRPr="00BE26A0">
        <w:rPr>
          <w:rFonts w:ascii="Times New Roman" w:eastAsia="Times New Roman" w:hAnsi="Times New Roman" w:cs="Times New Roman"/>
          <w:kern w:val="0"/>
          <w14:ligatures w14:val="none"/>
        </w:rPr>
        <w:t xml:space="preserve"> that makes the plan coherent before the work is executed.</w:t>
      </w:r>
    </w:p>
    <w:p w14:paraId="6E0D4412"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6BC1FE">
          <v:rect id="_x0000_i1203" style="width:0;height:1.5pt" o:hralign="center" o:hrstd="t" o:hr="t" fillcolor="#a0a0a0" stroked="f"/>
        </w:pict>
      </w:r>
    </w:p>
    <w:p w14:paraId="079C516A" w14:textId="77777777" w:rsidR="00BE26A0" w:rsidRDefault="00BE26A0">
      <w:pPr>
        <w:rPr>
          <w:rFonts w:ascii="Times New Roman" w:eastAsia="Times New Roman" w:hAnsi="Times New Roman" w:cs="Times New Roman"/>
          <w:kern w:val="0"/>
          <w14:ligatures w14:val="none"/>
        </w:rPr>
      </w:pPr>
    </w:p>
    <w:p w14:paraId="36E7288F" w14:textId="77777777" w:rsidR="00BE26A0" w:rsidRPr="00BE26A0" w:rsidRDefault="00BE26A0" w:rsidP="00BE26A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94" w:name="_Toc217682895"/>
      <w:r w:rsidRPr="00BE26A0">
        <w:rPr>
          <w:rFonts w:ascii="Times New Roman" w:eastAsia="Times New Roman" w:hAnsi="Times New Roman" w:cs="Times New Roman"/>
          <w:b/>
          <w:bCs/>
          <w:kern w:val="0"/>
          <w:sz w:val="36"/>
          <w:szCs w:val="36"/>
          <w14:ligatures w14:val="none"/>
        </w:rPr>
        <w:t>Appendix C: UGM and the geometric-mean hinge</w:t>
      </w:r>
      <w:bookmarkEnd w:id="194"/>
    </w:p>
    <w:p w14:paraId="5D0BD8DA"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5" w:name="_Toc217682896"/>
      <w:r w:rsidRPr="00BE26A0">
        <w:rPr>
          <w:rFonts w:ascii="Times New Roman" w:eastAsia="Times New Roman" w:hAnsi="Times New Roman" w:cs="Times New Roman"/>
          <w:b/>
          <w:bCs/>
          <w:kern w:val="0"/>
          <w:sz w:val="27"/>
          <w:szCs w:val="27"/>
          <w14:ligatures w14:val="none"/>
        </w:rPr>
        <w:t xml:space="preserve">What UGM </w:t>
      </w:r>
      <w:r w:rsidRPr="00BE26A0">
        <w:rPr>
          <w:rFonts w:ascii="Times New Roman" w:eastAsia="Times New Roman" w:hAnsi="Times New Roman" w:cs="Times New Roman"/>
          <w:b/>
          <w:bCs/>
          <w:i/>
          <w:iCs/>
          <w:kern w:val="0"/>
          <w:sz w:val="27"/>
          <w:szCs w:val="27"/>
          <w14:ligatures w14:val="none"/>
        </w:rPr>
        <w:t>is</w:t>
      </w:r>
      <w:r w:rsidRPr="00BE26A0">
        <w:rPr>
          <w:rFonts w:ascii="Times New Roman" w:eastAsia="Times New Roman" w:hAnsi="Times New Roman" w:cs="Times New Roman"/>
          <w:b/>
          <w:bCs/>
          <w:kern w:val="0"/>
          <w:sz w:val="27"/>
          <w:szCs w:val="27"/>
          <w14:ligatures w14:val="none"/>
        </w:rPr>
        <w:t xml:space="preserve"> in Absolute Relativity, why geometric means appear, and why UGM keeps showing up in biology, perception, and gravity</w:t>
      </w:r>
      <w:bookmarkEnd w:id="195"/>
    </w:p>
    <w:p w14:paraId="2A8B1A68"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This appendix defines </w:t>
      </w:r>
      <w:r w:rsidRPr="00BE26A0">
        <w:rPr>
          <w:rFonts w:ascii="Times New Roman" w:eastAsia="Times New Roman" w:hAnsi="Times New Roman" w:cs="Times New Roman"/>
          <w:b/>
          <w:bCs/>
          <w:kern w:val="0"/>
          <w14:ligatures w14:val="none"/>
        </w:rPr>
        <w:t>UGM</w:t>
      </w:r>
      <w:r w:rsidRPr="00BE26A0">
        <w:rPr>
          <w:rFonts w:ascii="Times New Roman" w:eastAsia="Times New Roman" w:hAnsi="Times New Roman" w:cs="Times New Roman"/>
          <w:kern w:val="0"/>
          <w14:ligatures w14:val="none"/>
        </w:rPr>
        <w:t xml:space="preserve"> in the AR-native way: not as “a mystical length out in space,” and not as “a material layer,” but as a </w:t>
      </w:r>
      <w:r w:rsidRPr="00BE26A0">
        <w:rPr>
          <w:rFonts w:ascii="Times New Roman" w:eastAsia="Times New Roman" w:hAnsi="Times New Roman" w:cs="Times New Roman"/>
          <w:b/>
          <w:bCs/>
          <w:kern w:val="0"/>
          <w14:ligatures w14:val="none"/>
        </w:rPr>
        <w:t>hinge feature of representation</w:t>
      </w:r>
      <w:r w:rsidRPr="00BE26A0">
        <w:rPr>
          <w:rFonts w:ascii="Times New Roman" w:eastAsia="Times New Roman" w:hAnsi="Times New Roman" w:cs="Times New Roman"/>
          <w:kern w:val="0"/>
          <w14:ligatures w14:val="none"/>
        </w:rPr>
        <w:t xml:space="preserve">—how the </w:t>
      </w:r>
      <w:r w:rsidRPr="00BE26A0">
        <w:rPr>
          <w:rFonts w:ascii="Times New Roman" w:eastAsia="Times New Roman" w:hAnsi="Times New Roman" w:cs="Times New Roman"/>
          <w:b/>
          <w:bCs/>
          <w:kern w:val="0"/>
          <w14:ligatures w14:val="none"/>
        </w:rPr>
        <w:t>+1 shared-world picture</w:t>
      </w:r>
      <w:r w:rsidRPr="00BE26A0">
        <w:rPr>
          <w:rFonts w:ascii="Times New Roman" w:eastAsia="Times New Roman" w:hAnsi="Times New Roman" w:cs="Times New Roman"/>
          <w:kern w:val="0"/>
          <w14:ligatures w14:val="none"/>
        </w:rPr>
        <w:t xml:space="preserve"> renders the structure of </w:t>
      </w:r>
      <w:r w:rsidRPr="00BE26A0">
        <w:rPr>
          <w:rFonts w:ascii="Times New Roman" w:eastAsia="Times New Roman" w:hAnsi="Times New Roman" w:cs="Times New Roman"/>
          <w:b/>
          <w:bCs/>
          <w:kern w:val="0"/>
          <w14:ligatures w14:val="none"/>
        </w:rPr>
        <w:t>0-centered presents</w:t>
      </w:r>
      <w:r w:rsidRPr="00BE26A0">
        <w:rPr>
          <w:rFonts w:ascii="Times New Roman" w:eastAsia="Times New Roman" w:hAnsi="Times New Roman" w:cs="Times New Roman"/>
          <w:kern w:val="0"/>
          <w14:ligatures w14:val="none"/>
        </w:rPr>
        <w:t>.</w:t>
      </w:r>
    </w:p>
    <w:p w14:paraId="3580E13F"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rest of the plan (BioBand, EarthG, T3/T3B, DNA/QM seam) assumes this logic. So we put it on record here, before the next stage of work begins.</w:t>
      </w:r>
    </w:p>
    <w:p w14:paraId="2C4E0315"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7D1064">
          <v:rect id="_x0000_i1204" style="width:0;height:1.5pt" o:hralign="center" o:hrstd="t" o:hr="t" fillcolor="#a0a0a0" stroked="f"/>
        </w:pict>
      </w:r>
    </w:p>
    <w:p w14:paraId="47D90443"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6" w:name="_Toc217682897"/>
      <w:r w:rsidRPr="00BE26A0">
        <w:rPr>
          <w:rFonts w:ascii="Times New Roman" w:eastAsia="Times New Roman" w:hAnsi="Times New Roman" w:cs="Times New Roman"/>
          <w:b/>
          <w:bCs/>
          <w:kern w:val="0"/>
          <w:sz w:val="27"/>
          <w:szCs w:val="27"/>
          <w14:ligatures w14:val="none"/>
        </w:rPr>
        <w:lastRenderedPageBreak/>
        <w:t>C.1 What UGM means in the theory (concept first)</w:t>
      </w:r>
      <w:bookmarkEnd w:id="196"/>
    </w:p>
    <w:p w14:paraId="6B854AB0"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In Absolute Relativity, the “world we see” is not the base layer of reality. It is a </w:t>
      </w:r>
      <w:r w:rsidRPr="00BE26A0">
        <w:rPr>
          <w:rFonts w:ascii="Times New Roman" w:eastAsia="Times New Roman" w:hAnsi="Times New Roman" w:cs="Times New Roman"/>
          <w:b/>
          <w:bCs/>
          <w:kern w:val="0"/>
          <w14:ligatures w14:val="none"/>
        </w:rPr>
        <w:t>shared, public-facing representation</w:t>
      </w:r>
      <w:r w:rsidRPr="00BE26A0">
        <w:rPr>
          <w:rFonts w:ascii="Times New Roman" w:eastAsia="Times New Roman" w:hAnsi="Times New Roman" w:cs="Times New Roman"/>
          <w:kern w:val="0"/>
          <w14:ligatures w14:val="none"/>
        </w:rPr>
        <w:t xml:space="preserve"> (+1) that many 0-centers can agree on.</w:t>
      </w:r>
    </w:p>
    <w:p w14:paraId="738F45A9"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That shared representation has a limit: it cannot resolve infinite detail as distinct, stable “things.” So AR expects a smallest stable outward </w:t>
      </w:r>
      <w:r w:rsidRPr="00BE26A0">
        <w:rPr>
          <w:rFonts w:ascii="Times New Roman" w:eastAsia="Times New Roman" w:hAnsi="Times New Roman" w:cs="Times New Roman"/>
          <w:b/>
          <w:bCs/>
          <w:kern w:val="0"/>
          <w14:ligatures w14:val="none"/>
        </w:rPr>
        <w:t>unit of separable structure</w:t>
      </w:r>
      <w:r w:rsidRPr="00BE26A0">
        <w:rPr>
          <w:rFonts w:ascii="Times New Roman" w:eastAsia="Times New Roman" w:hAnsi="Times New Roman" w:cs="Times New Roman"/>
          <w:kern w:val="0"/>
          <w14:ligatures w14:val="none"/>
        </w:rPr>
        <w:t>—a “pixel” of the shared scene.</w:t>
      </w:r>
    </w:p>
    <w:p w14:paraId="5A704AD2"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UGM is the name for that hinge scale:</w:t>
      </w:r>
    </w:p>
    <w:p w14:paraId="20F33FD2"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UGM is the first scale at which inner plexity becomes usable, separable parts for a 0-context inside the +1 picture.</w:t>
      </w:r>
    </w:p>
    <w:p w14:paraId="2EE4137D"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This is why you’ve been describing it as:</w:t>
      </w:r>
    </w:p>
    <w:p w14:paraId="7ECC5EB9"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UGM is the +1 representation of many 0-centered “as-one-with-parts” centers.</w:t>
      </w:r>
    </w:p>
    <w:p w14:paraId="015AE7E1"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UGM is not “the +1 itself.” It is the </w:t>
      </w:r>
      <w:r w:rsidRPr="00BE26A0">
        <w:rPr>
          <w:rFonts w:ascii="Times New Roman" w:eastAsia="Times New Roman" w:hAnsi="Times New Roman" w:cs="Times New Roman"/>
          <w:b/>
          <w:bCs/>
          <w:kern w:val="0"/>
          <w14:ligatures w14:val="none"/>
        </w:rPr>
        <w:t>spatial resolution threshold</w:t>
      </w:r>
      <w:r w:rsidRPr="00BE26A0">
        <w:rPr>
          <w:rFonts w:ascii="Times New Roman" w:eastAsia="Times New Roman" w:hAnsi="Times New Roman" w:cs="Times New Roman"/>
          <w:kern w:val="0"/>
          <w14:ligatures w14:val="none"/>
        </w:rPr>
        <w:t xml:space="preserve"> that the +1 world picture uses when it renders 0-centered units and their parts as stable objects in an environment.</w:t>
      </w:r>
    </w:p>
    <w:p w14:paraId="177E6235"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EAA160">
          <v:rect id="_x0000_i1205" style="width:0;height:1.5pt" o:hralign="center" o:hrstd="t" o:hr="t" fillcolor="#a0a0a0" stroked="f"/>
        </w:pict>
      </w:r>
    </w:p>
    <w:p w14:paraId="668A38F6"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7" w:name="_Toc217682898"/>
      <w:r w:rsidRPr="00BE26A0">
        <w:rPr>
          <w:rFonts w:ascii="Times New Roman" w:eastAsia="Times New Roman" w:hAnsi="Times New Roman" w:cs="Times New Roman"/>
          <w:b/>
          <w:bCs/>
          <w:kern w:val="0"/>
          <w:sz w:val="27"/>
          <w:szCs w:val="27"/>
          <w14:ligatures w14:val="none"/>
        </w:rPr>
        <w:t>C.2 Why geometric mean is the hinge (not a stylistic choice)</w:t>
      </w:r>
      <w:bookmarkEnd w:id="197"/>
    </w:p>
    <w:p w14:paraId="5FB81310"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AR uses a geometric mean because it is the </w:t>
      </w:r>
      <w:r w:rsidRPr="00BE26A0">
        <w:rPr>
          <w:rFonts w:ascii="Times New Roman" w:eastAsia="Times New Roman" w:hAnsi="Times New Roman" w:cs="Times New Roman"/>
          <w:b/>
          <w:bCs/>
          <w:kern w:val="0"/>
          <w14:ligatures w14:val="none"/>
        </w:rPr>
        <w:t>unique log-balanced midpoint</w:t>
      </w:r>
      <w:r w:rsidRPr="00BE26A0">
        <w:rPr>
          <w:rFonts w:ascii="Times New Roman" w:eastAsia="Times New Roman" w:hAnsi="Times New Roman" w:cs="Times New Roman"/>
          <w:kern w:val="0"/>
          <w14:ligatures w14:val="none"/>
        </w:rPr>
        <w:t xml:space="preserve"> between an inner extreme and an outer extreme.</w:t>
      </w:r>
    </w:p>
    <w:p w14:paraId="33C03F4E"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V2 engine text states the key property in plain terms:</w:t>
      </w:r>
    </w:p>
    <w:p w14:paraId="71495BCA" w14:textId="77777777" w:rsidR="00BE26A0" w:rsidRPr="00BE26A0" w:rsidRDefault="00BE26A0" w:rsidP="00BE26A0">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UGM is a </w:t>
      </w:r>
      <w:r w:rsidRPr="00BE26A0">
        <w:rPr>
          <w:rFonts w:ascii="Times New Roman" w:eastAsia="Times New Roman" w:hAnsi="Times New Roman" w:cs="Times New Roman"/>
          <w:b/>
          <w:bCs/>
          <w:kern w:val="0"/>
          <w14:ligatures w14:val="none"/>
        </w:rPr>
        <w:t>logarithmic midpoint</w:t>
      </w:r>
      <w:r w:rsidRPr="00BE26A0">
        <w:rPr>
          <w:rFonts w:ascii="Times New Roman" w:eastAsia="Times New Roman" w:hAnsi="Times New Roman" w:cs="Times New Roman"/>
          <w:kern w:val="0"/>
          <w14:ligatures w14:val="none"/>
        </w:rPr>
        <w:t xml:space="preserve"> between inner and outer extremes, not an arithmetic midpoint.</w:t>
      </w:r>
    </w:p>
    <w:p w14:paraId="26534706" w14:textId="77777777" w:rsidR="00BE26A0" w:rsidRPr="00BE26A0" w:rsidRDefault="00BE26A0" w:rsidP="00BE26A0">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It is the </w:t>
      </w:r>
      <w:r w:rsidRPr="00BE26A0">
        <w:rPr>
          <w:rFonts w:ascii="Times New Roman" w:eastAsia="Times New Roman" w:hAnsi="Times New Roman" w:cs="Times New Roman"/>
          <w:b/>
          <w:bCs/>
          <w:kern w:val="0"/>
          <w14:ligatures w14:val="none"/>
        </w:rPr>
        <w:t>fixed point</w:t>
      </w:r>
      <w:r w:rsidRPr="00BE26A0">
        <w:rPr>
          <w:rFonts w:ascii="Times New Roman" w:eastAsia="Times New Roman" w:hAnsi="Times New Roman" w:cs="Times New Roman"/>
          <w:kern w:val="0"/>
          <w14:ligatures w14:val="none"/>
        </w:rPr>
        <w:t xml:space="preserve"> of a scale inversion that swaps “small and large” around a span:</w:t>
      </w:r>
      <w:r w:rsidRPr="00BE26A0">
        <w:rPr>
          <w:rFonts w:ascii="Times New Roman" w:eastAsia="Times New Roman" w:hAnsi="Times New Roman" w:cs="Times New Roman"/>
          <w:kern w:val="0"/>
          <w14:ligatures w14:val="none"/>
        </w:rPr>
        <w:br/>
        <w:t>if you invert lengths by (L \mapsto \frac{L_{\text{inner}}L_{\text{outer}}}{L}), the geometric mean remains unchanged.</w:t>
      </w:r>
    </w:p>
    <w:p w14:paraId="63D887B8" w14:textId="77777777" w:rsidR="00BE26A0" w:rsidRPr="00BE26A0" w:rsidRDefault="00BE26A0" w:rsidP="00BE26A0">
      <w:pPr>
        <w:numPr>
          <w:ilvl w:val="0"/>
          <w:numId w:val="106"/>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In other words: if “inward vs outward” are roles that can flip (which is exactly AR’s role-based ladder idea), the hinge must be </w:t>
      </w:r>
      <w:r w:rsidRPr="00BE26A0">
        <w:rPr>
          <w:rFonts w:ascii="Times New Roman" w:eastAsia="Times New Roman" w:hAnsi="Times New Roman" w:cs="Times New Roman"/>
          <w:b/>
          <w:bCs/>
          <w:kern w:val="0"/>
          <w14:ligatures w14:val="none"/>
        </w:rPr>
        <w:t>symmetric under the flip</w:t>
      </w:r>
      <w:r w:rsidRPr="00BE26A0">
        <w:rPr>
          <w:rFonts w:ascii="Times New Roman" w:eastAsia="Times New Roman" w:hAnsi="Times New Roman" w:cs="Times New Roman"/>
          <w:kern w:val="0"/>
          <w14:ligatures w14:val="none"/>
        </w:rPr>
        <w:t>—and the GM is the unique symmetric point.</w:t>
      </w:r>
    </w:p>
    <w:p w14:paraId="04DB962F"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That’s the theoretical reason AR treats GM scales as “seam candidates” rather than coincidences: </w:t>
      </w:r>
      <w:r w:rsidRPr="00BE26A0">
        <w:rPr>
          <w:rFonts w:ascii="Times New Roman" w:eastAsia="Times New Roman" w:hAnsi="Times New Roman" w:cs="Times New Roman"/>
          <w:b/>
          <w:bCs/>
          <w:kern w:val="0"/>
          <w14:ligatures w14:val="none"/>
        </w:rPr>
        <w:t>a seam is where inner and outer roles balance in a log sense</w:t>
      </w:r>
      <w:r w:rsidRPr="00BE26A0">
        <w:rPr>
          <w:rFonts w:ascii="Times New Roman" w:eastAsia="Times New Roman" w:hAnsi="Times New Roman" w:cs="Times New Roman"/>
          <w:kern w:val="0"/>
          <w14:ligatures w14:val="none"/>
        </w:rPr>
        <w:t>, and the GM is the only scale with that balance property.</w:t>
      </w:r>
    </w:p>
    <w:p w14:paraId="771D319B"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3D9991">
          <v:rect id="_x0000_i1206" style="width:0;height:1.5pt" o:hralign="center" o:hrstd="t" o:hr="t" fillcolor="#a0a0a0" stroked="f"/>
        </w:pict>
      </w:r>
    </w:p>
    <w:p w14:paraId="360511C7"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8" w:name="_Toc217682899"/>
      <w:r w:rsidRPr="00BE26A0">
        <w:rPr>
          <w:rFonts w:ascii="Times New Roman" w:eastAsia="Times New Roman" w:hAnsi="Times New Roman" w:cs="Times New Roman"/>
          <w:b/>
          <w:bCs/>
          <w:kern w:val="0"/>
          <w:sz w:val="27"/>
          <w:szCs w:val="27"/>
          <w14:ligatures w14:val="none"/>
        </w:rPr>
        <w:t>C.3 The empirical identification: UGM ≈ 0.1–0.12 mm</w:t>
      </w:r>
      <w:bookmarkEnd w:id="198"/>
    </w:p>
    <w:p w14:paraId="7B87CC8A"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lastRenderedPageBreak/>
        <w:t>In the V2 engine writeup, the empirically relevant band is stated directly:</w:t>
      </w:r>
    </w:p>
    <w:p w14:paraId="23BED4C1"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w:t>
      </w:r>
      <w:r w:rsidRPr="00BE26A0">
        <w:rPr>
          <w:rFonts w:ascii="Times New Roman" w:eastAsia="Times New Roman" w:hAnsi="Times New Roman" w:cs="Times New Roman"/>
          <w:kern w:val="0"/>
          <w14:ligatures w14:val="none"/>
        </w:rPr>
        <w:br/>
        <w:t>\mathrm{UGM}_{\text{phys}} \approx 0.1\text{–}0.12\ \text{mm}</w:t>
      </w:r>
      <w:r w:rsidRPr="00BE26A0">
        <w:rPr>
          <w:rFonts w:ascii="Times New Roman" w:eastAsia="Times New Roman" w:hAnsi="Times New Roman" w:cs="Times New Roman"/>
          <w:kern w:val="0"/>
          <w14:ligatures w14:val="none"/>
        </w:rPr>
        <w:br/>
        <w:t>]</w:t>
      </w:r>
    </w:p>
    <w:p w14:paraId="6AF4A516"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same doc explains why this band is treated as more than a heuristic:</w:t>
      </w:r>
    </w:p>
    <w:p w14:paraId="466E26F1"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It “appears again and again in cross-domain data and in biological and perceptual thresholds,” which is why AR elevates it to a hinge scale rather than leaving it as a convenience number.</w:t>
      </w:r>
    </w:p>
    <w:p w14:paraId="0AD8BF66"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394AA2">
          <v:rect id="_x0000_i1207" style="width:0;height:1.5pt" o:hralign="center" o:hrstd="t" o:hr="t" fillcolor="#a0a0a0" stroked="f"/>
        </w:pict>
      </w:r>
    </w:p>
    <w:p w14:paraId="38336959"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9" w:name="_Toc217682900"/>
      <w:r w:rsidRPr="00BE26A0">
        <w:rPr>
          <w:rFonts w:ascii="Times New Roman" w:eastAsia="Times New Roman" w:hAnsi="Times New Roman" w:cs="Times New Roman"/>
          <w:b/>
          <w:bCs/>
          <w:kern w:val="0"/>
          <w:sz w:val="27"/>
          <w:szCs w:val="27"/>
          <w14:ligatures w14:val="none"/>
        </w:rPr>
        <w:t xml:space="preserve">C.4 UGM as the “conscious pixel” in practice (why a mainstream reader can </w:t>
      </w:r>
      <w:r w:rsidRPr="00BE26A0">
        <w:rPr>
          <w:rFonts w:ascii="Times New Roman" w:eastAsia="Times New Roman" w:hAnsi="Times New Roman" w:cs="Times New Roman"/>
          <w:b/>
          <w:bCs/>
          <w:i/>
          <w:iCs/>
          <w:kern w:val="0"/>
          <w:sz w:val="27"/>
          <w:szCs w:val="27"/>
          <w14:ligatures w14:val="none"/>
        </w:rPr>
        <w:t>feel</w:t>
      </w:r>
      <w:r w:rsidRPr="00BE26A0">
        <w:rPr>
          <w:rFonts w:ascii="Times New Roman" w:eastAsia="Times New Roman" w:hAnsi="Times New Roman" w:cs="Times New Roman"/>
          <w:b/>
          <w:bCs/>
          <w:kern w:val="0"/>
          <w:sz w:val="27"/>
          <w:szCs w:val="27"/>
          <w14:ligatures w14:val="none"/>
        </w:rPr>
        <w:t xml:space="preserve"> this)</w:t>
      </w:r>
      <w:bookmarkEnd w:id="199"/>
    </w:p>
    <w:p w14:paraId="275D4523"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Core Evidence Narrative makes a very explicit claim:</w:t>
      </w:r>
    </w:p>
    <w:p w14:paraId="40322655"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UGM should be the smallest spatial unit our conscious experience uses to represent the material environment — the “pixel size” of our 0-present’s picture of the +1 context.</w:t>
      </w:r>
    </w:p>
    <w:p w14:paraId="5EF563D1"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And it gives a concrete, mainstream-verifiable check using normal visual acuity:</w:t>
      </w:r>
    </w:p>
    <w:p w14:paraId="07033A12" w14:textId="77777777" w:rsidR="00BE26A0" w:rsidRPr="00BE26A0" w:rsidRDefault="00BE26A0" w:rsidP="00BE26A0">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For 20/20 vision, the minimum resolvable angle is ~1 arcminute.</w:t>
      </w:r>
    </w:p>
    <w:p w14:paraId="21D782A8" w14:textId="77777777" w:rsidR="00BE26A0" w:rsidRPr="00BE26A0" w:rsidRDefault="00BE26A0" w:rsidP="00BE26A0">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At realistic viewing distances (40–50 cm), that corresponds to linear detail on the order of </w:t>
      </w:r>
      <w:r w:rsidRPr="00BE26A0">
        <w:rPr>
          <w:rFonts w:ascii="Times New Roman" w:eastAsia="Times New Roman" w:hAnsi="Times New Roman" w:cs="Times New Roman"/>
          <w:b/>
          <w:bCs/>
          <w:kern w:val="0"/>
          <w14:ligatures w14:val="none"/>
        </w:rPr>
        <w:t>0.1–0.15 mm</w:t>
      </w:r>
      <w:r w:rsidRPr="00BE26A0">
        <w:rPr>
          <w:rFonts w:ascii="Times New Roman" w:eastAsia="Times New Roman" w:hAnsi="Times New Roman" w:cs="Times New Roman"/>
          <w:kern w:val="0"/>
          <w14:ligatures w14:val="none"/>
        </w:rPr>
        <w:t>.</w:t>
      </w:r>
    </w:p>
    <w:p w14:paraId="63BC30C2" w14:textId="77777777" w:rsidR="00BE26A0" w:rsidRPr="00BE26A0" w:rsidRDefault="00BE26A0" w:rsidP="00BE26A0">
      <w:pPr>
        <w:numPr>
          <w:ilvl w:val="0"/>
          <w:numId w:val="107"/>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At 40 cm: (\ell \approx 0.116\ \text{mm}).</w:t>
      </w:r>
    </w:p>
    <w:p w14:paraId="45A7787D"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text explicitly notes that this lines up “almost exactly” with the UGM band (~0.12 mm).</w:t>
      </w:r>
    </w:p>
    <w:p w14:paraId="44C63079"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This is an important bridge for the essay:</w:t>
      </w:r>
    </w:p>
    <w:p w14:paraId="023E5C5D" w14:textId="77777777" w:rsidR="00BE26A0" w:rsidRPr="00BE26A0" w:rsidRDefault="00BE26A0" w:rsidP="00BE26A0">
      <w:pPr>
        <w:numPr>
          <w:ilvl w:val="0"/>
          <w:numId w:val="108"/>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UGM is not only “cosmic math.”</w:t>
      </w:r>
    </w:p>
    <w:p w14:paraId="2D6A1D6C" w14:textId="77777777" w:rsidR="00BE26A0" w:rsidRPr="00BE26A0" w:rsidRDefault="00BE26A0" w:rsidP="00BE26A0">
      <w:pPr>
        <w:numPr>
          <w:ilvl w:val="0"/>
          <w:numId w:val="108"/>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It also shows up as the </w:t>
      </w:r>
      <w:r w:rsidRPr="00BE26A0">
        <w:rPr>
          <w:rFonts w:ascii="Times New Roman" w:eastAsia="Times New Roman" w:hAnsi="Times New Roman" w:cs="Times New Roman"/>
          <w:b/>
          <w:bCs/>
          <w:kern w:val="0"/>
          <w14:ligatures w14:val="none"/>
        </w:rPr>
        <w:t>practical resolution of the +1 world picture</w:t>
      </w:r>
      <w:r w:rsidRPr="00BE26A0">
        <w:rPr>
          <w:rFonts w:ascii="Times New Roman" w:eastAsia="Times New Roman" w:hAnsi="Times New Roman" w:cs="Times New Roman"/>
          <w:kern w:val="0"/>
          <w14:ligatures w14:val="none"/>
        </w:rPr>
        <w:t xml:space="preserve"> as lived by 0-centers like us.</w:t>
      </w:r>
    </w:p>
    <w:p w14:paraId="5AF79692"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F10578">
          <v:rect id="_x0000_i1208" style="width:0;height:1.5pt" o:hralign="center" o:hrstd="t" o:hr="t" fillcolor="#a0a0a0" stroked="f"/>
        </w:pict>
      </w:r>
    </w:p>
    <w:p w14:paraId="675843D1"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00" w:name="_Toc217682901"/>
      <w:r w:rsidRPr="00BE26A0">
        <w:rPr>
          <w:rFonts w:ascii="Times New Roman" w:eastAsia="Times New Roman" w:hAnsi="Times New Roman" w:cs="Times New Roman"/>
          <w:b/>
          <w:bCs/>
          <w:kern w:val="0"/>
          <w:sz w:val="27"/>
          <w:szCs w:val="27"/>
          <w14:ligatures w14:val="none"/>
        </w:rPr>
        <w:t>C.5 UGM and the Earth-token: why “GM(UGM, Earth)” appears in BioBand</w:t>
      </w:r>
      <w:bookmarkEnd w:id="200"/>
    </w:p>
    <w:p w14:paraId="402E8E87"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Once you accept UGM as the hinge pixel, AR expects the 0↔+1 hinge to generate a </w:t>
      </w:r>
      <w:r w:rsidRPr="00BE26A0">
        <w:rPr>
          <w:rFonts w:ascii="Times New Roman" w:eastAsia="Times New Roman" w:hAnsi="Times New Roman" w:cs="Times New Roman"/>
          <w:b/>
          <w:bCs/>
          <w:kern w:val="0"/>
          <w14:ligatures w14:val="none"/>
        </w:rPr>
        <w:t>bounded window</w:t>
      </w:r>
      <w:r w:rsidRPr="00BE26A0">
        <w:rPr>
          <w:rFonts w:ascii="Times New Roman" w:eastAsia="Times New Roman" w:hAnsi="Times New Roman" w:cs="Times New Roman"/>
          <w:kern w:val="0"/>
          <w14:ligatures w14:val="none"/>
        </w:rPr>
        <w:t xml:space="preserve"> for “as-one-with-parts” agents in the +1 picture.</w:t>
      </w:r>
    </w:p>
    <w:p w14:paraId="551EB692"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Core Evidence Narrative states the expected bracket explicitly:</w:t>
      </w:r>
    </w:p>
    <w:p w14:paraId="164EDD9A" w14:textId="77777777" w:rsidR="00BE26A0" w:rsidRPr="00BE26A0" w:rsidRDefault="00BE26A0" w:rsidP="00BE26A0">
      <w:pPr>
        <w:numPr>
          <w:ilvl w:val="0"/>
          <w:numId w:val="109"/>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UGM</w:t>
      </w:r>
      <w:r w:rsidRPr="00BE26A0">
        <w:rPr>
          <w:rFonts w:ascii="Times New Roman" w:eastAsia="Times New Roman" w:hAnsi="Times New Roman" w:cs="Times New Roman"/>
          <w:kern w:val="0"/>
          <w14:ligatures w14:val="none"/>
        </w:rPr>
        <w:t xml:space="preserve"> gives the lower CNS limit.</w:t>
      </w:r>
    </w:p>
    <w:p w14:paraId="6A981943" w14:textId="77777777" w:rsidR="00BE26A0" w:rsidRPr="00BE26A0" w:rsidRDefault="00BE26A0" w:rsidP="00BE26A0">
      <w:pPr>
        <w:numPr>
          <w:ilvl w:val="0"/>
          <w:numId w:val="109"/>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lastRenderedPageBreak/>
        <w:t>GM(UGM, Earth)</w:t>
      </w:r>
      <w:r w:rsidRPr="00BE26A0">
        <w:rPr>
          <w:rFonts w:ascii="Times New Roman" w:eastAsia="Times New Roman" w:hAnsi="Times New Roman" w:cs="Times New Roman"/>
          <w:kern w:val="0"/>
          <w14:ligatures w14:val="none"/>
        </w:rPr>
        <w:t xml:space="preserve"> gives the upper CNS limit for our planet.</w:t>
      </w:r>
    </w:p>
    <w:p w14:paraId="680E01A5" w14:textId="77777777" w:rsidR="00BE26A0" w:rsidRPr="00BE26A0" w:rsidRDefault="00BE26A0" w:rsidP="00BE26A0">
      <w:pPr>
        <w:numPr>
          <w:ilvl w:val="0"/>
          <w:numId w:val="109"/>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observed CNS-bearing range “slots almost perfectly into”</w:t>
      </w:r>
      <w:r w:rsidRPr="00BE26A0">
        <w:rPr>
          <w:rFonts w:ascii="Times New Roman" w:eastAsia="Times New Roman" w:hAnsi="Times New Roman" w:cs="Times New Roman"/>
          <w:kern w:val="0"/>
          <w14:ligatures w14:val="none"/>
        </w:rPr>
        <w:br/>
        <w:t>([ \mathrm{UGM},\ \mathrm{GM(UGM, Earth)} ] \approx [0.1\ \text{mm},\ 30\ \text{m}]).</w:t>
      </w:r>
    </w:p>
    <w:p w14:paraId="7C61FCC4"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Context Level framework makes the same hinge bundle explicit as a coherent set:</w:t>
      </w:r>
    </w:p>
    <w:p w14:paraId="562AE5A3" w14:textId="77777777" w:rsidR="00BE26A0" w:rsidRPr="00BE26A0" w:rsidRDefault="00BE26A0" w:rsidP="00BE26A0">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UGM (~0.1–0.12 mm)</w:t>
      </w:r>
    </w:p>
    <w:p w14:paraId="46B87090" w14:textId="77777777" w:rsidR="00BE26A0" w:rsidRPr="00BE26A0" w:rsidRDefault="00BE26A0" w:rsidP="00BE26A0">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+1 Earth band (1–100 km, with a GM scale noted)</w:t>
      </w:r>
    </w:p>
    <w:p w14:paraId="2CC30FB1" w14:textId="77777777" w:rsidR="00BE26A0" w:rsidRPr="00BE26A0" w:rsidRDefault="00BE26A0" w:rsidP="00BE26A0">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CNS bracket as </w:t>
      </w:r>
      <w:r w:rsidRPr="00BE26A0">
        <w:rPr>
          <w:rFonts w:ascii="Times New Roman" w:eastAsia="Times New Roman" w:hAnsi="Times New Roman" w:cs="Times New Roman"/>
          <w:b/>
          <w:bCs/>
          <w:kern w:val="0"/>
          <w14:ligatures w14:val="none"/>
        </w:rPr>
        <w:t>GM(UGM, Earth)</w:t>
      </w:r>
      <w:r w:rsidRPr="00BE26A0">
        <w:rPr>
          <w:rFonts w:ascii="Times New Roman" w:eastAsia="Times New Roman" w:hAnsi="Times New Roman" w:cs="Times New Roman"/>
          <w:kern w:val="0"/>
          <w14:ligatures w14:val="none"/>
        </w:rPr>
        <w:t xml:space="preserve"> (tens of meters)</w:t>
      </w:r>
    </w:p>
    <w:p w14:paraId="523DC8CD" w14:textId="77777777" w:rsidR="00BE26A0" w:rsidRPr="00BE26A0" w:rsidRDefault="00BE26A0" w:rsidP="00BE26A0">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act pixel (T_0 \sim 0.1) s</w:t>
      </w:r>
    </w:p>
    <w:p w14:paraId="274D2F99" w14:textId="77777777" w:rsidR="00BE26A0" w:rsidRPr="00BE26A0" w:rsidRDefault="00BE26A0" w:rsidP="00BE26A0">
      <w:pPr>
        <w:numPr>
          <w:ilvl w:val="0"/>
          <w:numId w:val="110"/>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and a two-anchor c relation that matches the measured speed of light.</w:t>
      </w:r>
    </w:p>
    <w:p w14:paraId="5727D33A"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Separately, the BioBand “game plan” document states the same bracket in the minimal publishable math form:</w:t>
      </w:r>
    </w:p>
    <w:p w14:paraId="2DDF3F53" w14:textId="77777777" w:rsidR="00BE26A0" w:rsidRPr="00BE26A0" w:rsidRDefault="00BE26A0" w:rsidP="00BE26A0">
      <w:pPr>
        <w:numPr>
          <w:ilvl w:val="0"/>
          <w:numId w:val="111"/>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define (L_{GM}=\sqrt{\ell_P D_{obs}} \approx 0.119) mm,</w:t>
      </w:r>
    </w:p>
    <w:p w14:paraId="688D122A" w14:textId="77777777" w:rsidR="00BE26A0" w:rsidRPr="00BE26A0" w:rsidRDefault="00BE26A0" w:rsidP="00BE26A0">
      <w:pPr>
        <w:numPr>
          <w:ilvl w:val="0"/>
          <w:numId w:val="111"/>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then define (L_{\mathrm{CNS,max}}=\sqrt{R_\oplus L_{GM}} \approx 27.6) m.</w:t>
      </w:r>
    </w:p>
    <w:p w14:paraId="06FECC3F"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In AR language, Earth here is a </w:t>
      </w:r>
      <w:r w:rsidRPr="00BE26A0">
        <w:rPr>
          <w:rFonts w:ascii="Times New Roman" w:eastAsia="Times New Roman" w:hAnsi="Times New Roman" w:cs="Times New Roman"/>
          <w:b/>
          <w:bCs/>
          <w:kern w:val="0"/>
          <w14:ligatures w14:val="none"/>
        </w:rPr>
        <w:t>token</w:t>
      </w:r>
      <w:r w:rsidRPr="00BE26A0">
        <w:rPr>
          <w:rFonts w:ascii="Times New Roman" w:eastAsia="Times New Roman" w:hAnsi="Times New Roman" w:cs="Times New Roman"/>
          <w:kern w:val="0"/>
          <w14:ligatures w14:val="none"/>
        </w:rPr>
        <w:t xml:space="preserve"> of the +1 role in our current instantiation, used as the natural outward anchor for the bracketing construction—not a claim that “Earth equals +1.”</w:t>
      </w:r>
    </w:p>
    <w:p w14:paraId="77EE5171"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6B6D30">
          <v:rect id="_x0000_i1209" style="width:0;height:1.5pt" o:hralign="center" o:hrstd="t" o:hr="t" fillcolor="#a0a0a0" stroked="f"/>
        </w:pict>
      </w:r>
    </w:p>
    <w:p w14:paraId="0CB763F9"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01" w:name="_Toc217682902"/>
      <w:r w:rsidRPr="00BE26A0">
        <w:rPr>
          <w:rFonts w:ascii="Times New Roman" w:eastAsia="Times New Roman" w:hAnsi="Times New Roman" w:cs="Times New Roman"/>
          <w:b/>
          <w:bCs/>
          <w:kern w:val="0"/>
          <w:sz w:val="27"/>
          <w:szCs w:val="27"/>
          <w14:ligatures w14:val="none"/>
        </w:rPr>
        <w:t>C.6 Why UGM is localized to the 0↔+1 hinge (and why that matters)</w:t>
      </w:r>
      <w:bookmarkEnd w:id="201"/>
    </w:p>
    <w:p w14:paraId="72830E1D"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One of the strongest “anti-coincidence” claims in your Context Level framework is negative: </w:t>
      </w:r>
      <w:r w:rsidRPr="00BE26A0">
        <w:rPr>
          <w:rFonts w:ascii="Times New Roman" w:eastAsia="Times New Roman" w:hAnsi="Times New Roman" w:cs="Times New Roman"/>
          <w:b/>
          <w:bCs/>
          <w:kern w:val="0"/>
          <w14:ligatures w14:val="none"/>
        </w:rPr>
        <w:t>the elegant hinge relations fail when you try to extend them globally across other level pairs.</w:t>
      </w:r>
    </w:p>
    <w:p w14:paraId="28C15364"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document says:</w:t>
      </w:r>
    </w:p>
    <w:p w14:paraId="1BA8E9B0" w14:textId="77777777" w:rsidR="00BE26A0" w:rsidRPr="00BE26A0" w:rsidRDefault="00BE26A0" w:rsidP="00BE26A0">
      <w:pPr>
        <w:numPr>
          <w:ilvl w:val="0"/>
          <w:numId w:val="112"/>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Attempts to define act time as a simple GM of two distances divided by one speed fail (wrong speeds, inconsistent across pairs).</w:t>
      </w:r>
    </w:p>
    <w:p w14:paraId="3A19CDEB" w14:textId="77777777" w:rsidR="00BE26A0" w:rsidRPr="00BE26A0" w:rsidRDefault="00BE26A0" w:rsidP="00BE26A0">
      <w:pPr>
        <w:numPr>
          <w:ilvl w:val="0"/>
          <w:numId w:val="112"/>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Attempts to create neat inversion relations across other pairs (−1↔+2, −2↔+3) produce nonsensical times (centuries vs seconds).</w:t>
      </w:r>
    </w:p>
    <w:p w14:paraId="0AFD8711" w14:textId="77777777" w:rsidR="00BE26A0" w:rsidRPr="00BE26A0" w:rsidRDefault="00BE26A0" w:rsidP="00BE26A0">
      <w:pPr>
        <w:numPr>
          <w:ilvl w:val="0"/>
          <w:numId w:val="112"/>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Bottom line: “the elegant time–space mapping is localized to 0↔+1; extending it yields contradictions.”</w:t>
      </w:r>
    </w:p>
    <w:p w14:paraId="3B3350B9"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And it states the “hinge bundle” explicitly:</w:t>
      </w:r>
    </w:p>
    <w:p w14:paraId="3AAC8FDD"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 xml:space="preserve">Only at </w:t>
      </w:r>
      <w:r w:rsidRPr="00BE26A0">
        <w:rPr>
          <w:rFonts w:ascii="Times New Roman" w:eastAsia="Times New Roman" w:hAnsi="Times New Roman" w:cs="Times New Roman"/>
          <w:b/>
          <w:bCs/>
          <w:kern w:val="0"/>
          <w14:ligatures w14:val="none"/>
        </w:rPr>
        <w:t>0↔+1</w:t>
      </w:r>
      <w:r w:rsidRPr="00BE26A0">
        <w:rPr>
          <w:rFonts w:ascii="Times New Roman" w:eastAsia="Times New Roman" w:hAnsi="Times New Roman" w:cs="Times New Roman"/>
          <w:kern w:val="0"/>
          <w14:ligatures w14:val="none"/>
        </w:rPr>
        <w:t xml:space="preserve"> do you get: a consistent act time (~0.1 s), a spatial pixel (~0.1 mm), a container scale (Earth-surface), and a two-anchor c prediction that matches the empirical world.</w:t>
      </w:r>
    </w:p>
    <w:p w14:paraId="0917F624"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This is a key conceptual guardrail for the plan:</w:t>
      </w:r>
    </w:p>
    <w:p w14:paraId="774A8948"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lastRenderedPageBreak/>
        <w:t xml:space="preserve">UGM is not being proposed as a magic scale that explains everything everywhere. It is being proposed as the </w:t>
      </w:r>
      <w:r w:rsidRPr="00BE26A0">
        <w:rPr>
          <w:rFonts w:ascii="Times New Roman" w:eastAsia="Times New Roman" w:hAnsi="Times New Roman" w:cs="Times New Roman"/>
          <w:b/>
          <w:bCs/>
          <w:kern w:val="0"/>
          <w14:ligatures w14:val="none"/>
        </w:rPr>
        <w:t>unique hinge scale</w:t>
      </w:r>
      <w:r w:rsidRPr="00BE26A0">
        <w:rPr>
          <w:rFonts w:ascii="Times New Roman" w:eastAsia="Times New Roman" w:hAnsi="Times New Roman" w:cs="Times New Roman"/>
          <w:kern w:val="0"/>
          <w14:ligatures w14:val="none"/>
        </w:rPr>
        <w:t xml:space="preserve"> that ties 0-present representation to the +1 public world picture—and the theory itself says the “nice closure” is special to that hinge.</w:t>
      </w:r>
    </w:p>
    <w:p w14:paraId="018196EE" w14:textId="77777777" w:rsidR="00BE26A0" w:rsidRPr="00BE26A0" w:rsidRDefault="00000000" w:rsidP="00BE26A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48A4CE">
          <v:rect id="_x0000_i1210" style="width:0;height:1.5pt" o:hralign="center" o:hrstd="t" o:hr="t" fillcolor="#a0a0a0" stroked="f"/>
        </w:pict>
      </w:r>
    </w:p>
    <w:p w14:paraId="6387E108" w14:textId="77777777" w:rsidR="00BE26A0" w:rsidRPr="00BE26A0" w:rsidRDefault="00BE26A0" w:rsidP="00BE26A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02" w:name="_Toc217682903"/>
      <w:r w:rsidRPr="00BE26A0">
        <w:rPr>
          <w:rFonts w:ascii="Times New Roman" w:eastAsia="Times New Roman" w:hAnsi="Times New Roman" w:cs="Times New Roman"/>
          <w:b/>
          <w:bCs/>
          <w:kern w:val="0"/>
          <w:sz w:val="27"/>
          <w:szCs w:val="27"/>
          <w14:ligatures w14:val="none"/>
        </w:rPr>
        <w:t>C.7 What this appendix licenses in the main plan (why the four programs belong together)</w:t>
      </w:r>
      <w:bookmarkEnd w:id="202"/>
    </w:p>
    <w:p w14:paraId="6ED0CF10"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With UGM defined as:</w:t>
      </w:r>
    </w:p>
    <w:p w14:paraId="5BA49857" w14:textId="77777777" w:rsidR="00BE26A0" w:rsidRPr="00BE26A0" w:rsidRDefault="00BE26A0" w:rsidP="00BE26A0">
      <w:pPr>
        <w:numPr>
          <w:ilvl w:val="0"/>
          <w:numId w:val="113"/>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log-symmetric hinge scale,</w:t>
      </w:r>
    </w:p>
    <w:p w14:paraId="54752170" w14:textId="77777777" w:rsidR="00BE26A0" w:rsidRPr="00BE26A0" w:rsidRDefault="00BE26A0" w:rsidP="00BE26A0">
      <w:pPr>
        <w:numPr>
          <w:ilvl w:val="0"/>
          <w:numId w:val="113"/>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first “as-one-with-parts” unit in +1 representation,</w:t>
      </w:r>
    </w:p>
    <w:p w14:paraId="2C90ABBE" w14:textId="77777777" w:rsidR="00BE26A0" w:rsidRPr="00BE26A0" w:rsidRDefault="00BE26A0" w:rsidP="00BE26A0">
      <w:pPr>
        <w:numPr>
          <w:ilvl w:val="0"/>
          <w:numId w:val="113"/>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and a hinge bundle localized to 0↔+1,</w:t>
      </w:r>
    </w:p>
    <w:p w14:paraId="45195AA2"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four-program suite becomes coherent:</w:t>
      </w:r>
    </w:p>
    <w:p w14:paraId="78B6E50B" w14:textId="77777777" w:rsidR="00BE26A0" w:rsidRPr="00BE26A0" w:rsidRDefault="00BE26A0" w:rsidP="00BE26A0">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BioBand</w:t>
      </w:r>
      <w:r w:rsidRPr="00BE26A0">
        <w:rPr>
          <w:rFonts w:ascii="Times New Roman" w:eastAsia="Times New Roman" w:hAnsi="Times New Roman" w:cs="Times New Roman"/>
          <w:kern w:val="0"/>
          <w14:ligatures w14:val="none"/>
        </w:rPr>
        <w:t xml:space="preserve"> tests UGM + Earth-token bracketing as it appears in biological “0-centered agents” (CNS-bearing Tier-A class).</w:t>
      </w:r>
    </w:p>
    <w:p w14:paraId="1B7DE24A" w14:textId="77777777" w:rsidR="00BE26A0" w:rsidRPr="00BE26A0" w:rsidRDefault="00BE26A0" w:rsidP="00BE26A0">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EarthG</w:t>
      </w:r>
      <w:r w:rsidRPr="00BE26A0">
        <w:rPr>
          <w:rFonts w:ascii="Times New Roman" w:eastAsia="Times New Roman" w:hAnsi="Times New Roman" w:cs="Times New Roman"/>
          <w:kern w:val="0"/>
          <w14:ligatures w14:val="none"/>
        </w:rPr>
        <w:t xml:space="preserve"> tests whether the same hinge logic shows up as a dimensionless relation involving UGM ((L_{GM})), Earth radius, and horizon token scales, with explicit convention sensitivity and no forced mechanism claim.</w:t>
      </w:r>
    </w:p>
    <w:p w14:paraId="475EFE22" w14:textId="77777777" w:rsidR="00BE26A0" w:rsidRPr="00BE26A0" w:rsidRDefault="00BE26A0" w:rsidP="00BE26A0">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T3/T3B</w:t>
      </w:r>
      <w:r w:rsidRPr="00BE26A0">
        <w:rPr>
          <w:rFonts w:ascii="Times New Roman" w:eastAsia="Times New Roman" w:hAnsi="Times New Roman" w:cs="Times New Roman"/>
          <w:kern w:val="0"/>
          <w14:ligatures w14:val="none"/>
        </w:rPr>
        <w:t xml:space="preserve"> extends the gravity story outward to +2-scale activation in lensing regimes (a larger-scale seam signature).</w:t>
      </w:r>
    </w:p>
    <w:p w14:paraId="2248429C" w14:textId="77777777" w:rsidR="00BE26A0" w:rsidRPr="00BE26A0" w:rsidRDefault="00BE26A0" w:rsidP="00BE26A0">
      <w:pPr>
        <w:numPr>
          <w:ilvl w:val="0"/>
          <w:numId w:val="114"/>
        </w:num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DNA/QM seam</w:t>
      </w:r>
      <w:r w:rsidRPr="00BE26A0">
        <w:rPr>
          <w:rFonts w:ascii="Times New Roman" w:eastAsia="Times New Roman" w:hAnsi="Times New Roman" w:cs="Times New Roman"/>
          <w:kern w:val="0"/>
          <w14:ligatures w14:val="none"/>
        </w:rPr>
        <w:t xml:space="preserve"> extends it inward toward the nanoband and the quantum-classical boundary as the inner hard-edge face of +1 representation.</w:t>
      </w:r>
    </w:p>
    <w:p w14:paraId="49300F7F"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kern w:val="0"/>
          <w14:ligatures w14:val="none"/>
        </w:rPr>
        <w:t>The main essay can stay narrative, because this appendix pins down the one thing the reader must not miss:</w:t>
      </w:r>
    </w:p>
    <w:p w14:paraId="53CF5726" w14:textId="77777777" w:rsidR="00BE26A0" w:rsidRPr="00BE26A0" w:rsidRDefault="00BE26A0" w:rsidP="00BE26A0">
      <w:pPr>
        <w:spacing w:before="100" w:beforeAutospacing="1" w:after="100" w:afterAutospacing="1" w:line="240" w:lineRule="auto"/>
        <w:rPr>
          <w:rFonts w:ascii="Times New Roman" w:eastAsia="Times New Roman" w:hAnsi="Times New Roman" w:cs="Times New Roman"/>
          <w:kern w:val="0"/>
          <w14:ligatures w14:val="none"/>
        </w:rPr>
      </w:pPr>
      <w:r w:rsidRPr="00BE26A0">
        <w:rPr>
          <w:rFonts w:ascii="Times New Roman" w:eastAsia="Times New Roman" w:hAnsi="Times New Roman" w:cs="Times New Roman"/>
          <w:b/>
          <w:bCs/>
          <w:kern w:val="0"/>
          <w14:ligatures w14:val="none"/>
        </w:rPr>
        <w:t>UGM is the hinge pixel of the +1 world picture—and geometric means are the natural seam language of nested roles.</w:t>
      </w:r>
    </w:p>
    <w:p w14:paraId="600531AB" w14:textId="77777777" w:rsidR="00BE26A0" w:rsidRDefault="00BE26A0"/>
    <w:p w14:paraId="223D69CB" w14:textId="77777777" w:rsidR="00C23FD7" w:rsidRPr="00C23FD7" w:rsidRDefault="00C23FD7" w:rsidP="00C23FD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03" w:name="_Toc217682904"/>
      <w:r w:rsidRPr="00C23FD7">
        <w:rPr>
          <w:rFonts w:ascii="Times New Roman" w:eastAsia="Times New Roman" w:hAnsi="Times New Roman" w:cs="Times New Roman"/>
          <w:b/>
          <w:bCs/>
          <w:kern w:val="0"/>
          <w:sz w:val="36"/>
          <w:szCs w:val="36"/>
          <w14:ligatures w14:val="none"/>
        </w:rPr>
        <w:t>Appendix D: The Logic Map</w:t>
      </w:r>
      <w:bookmarkEnd w:id="203"/>
    </w:p>
    <w:p w14:paraId="29104E57"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04" w:name="_Toc217682905"/>
      <w:r w:rsidRPr="00C23FD7">
        <w:rPr>
          <w:rFonts w:ascii="Times New Roman" w:eastAsia="Times New Roman" w:hAnsi="Times New Roman" w:cs="Times New Roman"/>
          <w:b/>
          <w:bCs/>
          <w:kern w:val="0"/>
          <w:sz w:val="27"/>
          <w:szCs w:val="27"/>
          <w14:ligatures w14:val="none"/>
        </w:rPr>
        <w:t>How the four research programs fit together as one coherent test of Absolute Relativity</w:t>
      </w:r>
      <w:bookmarkEnd w:id="204"/>
    </w:p>
    <w:p w14:paraId="719A1EE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appendix is the “logic registration” layer.</w:t>
      </w:r>
    </w:p>
    <w:p w14:paraId="40A109DE"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main essay is written for mainstream readers, so it stays narrative. But the purpose of the whole plan is stronger than “telling a story.” The purpose is to put on record—</w:t>
      </w:r>
      <w:r w:rsidRPr="00C23FD7">
        <w:rPr>
          <w:rFonts w:ascii="Times New Roman" w:eastAsia="Times New Roman" w:hAnsi="Times New Roman" w:cs="Times New Roman"/>
          <w:i/>
          <w:iCs/>
          <w:kern w:val="0"/>
          <w14:ligatures w14:val="none"/>
        </w:rPr>
        <w:t>before the next wave of work begins</w:t>
      </w:r>
      <w:r w:rsidRPr="00C23FD7">
        <w:rPr>
          <w:rFonts w:ascii="Times New Roman" w:eastAsia="Times New Roman" w:hAnsi="Times New Roman" w:cs="Times New Roman"/>
          <w:kern w:val="0"/>
          <w14:ligatures w14:val="none"/>
        </w:rPr>
        <w:t>—a clear, checkable logic:</w:t>
      </w:r>
    </w:p>
    <w:p w14:paraId="7D046415" w14:textId="77777777" w:rsidR="00C23FD7" w:rsidRPr="00C23FD7" w:rsidRDefault="00C23FD7" w:rsidP="00C23FD7">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lastRenderedPageBreak/>
        <w:t>what Absolute Relativity is claiming about reality,</w:t>
      </w:r>
    </w:p>
    <w:p w14:paraId="2C80830D" w14:textId="77777777" w:rsidR="00C23FD7" w:rsidRPr="00C23FD7" w:rsidRDefault="00C23FD7" w:rsidP="00C23FD7">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why that claim implies specific kinds of seams in the outward world picture, and</w:t>
      </w:r>
    </w:p>
    <w:p w14:paraId="5930424B" w14:textId="77777777" w:rsidR="00C23FD7" w:rsidRPr="00C23FD7" w:rsidRDefault="00C23FD7" w:rsidP="00C23FD7">
      <w:pPr>
        <w:numPr>
          <w:ilvl w:val="0"/>
          <w:numId w:val="11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why these four research programs are the natural places to look for those seams.</w:t>
      </w:r>
    </w:p>
    <w:p w14:paraId="2B6C1668"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appendix is not a record of future datasets, future code snapshots, or future submission packages. Those will be recorded in real time under WorkSpeaks. This appendix is simply the “why”: the theory-to-prediction map that later work will be compared against.</w:t>
      </w:r>
    </w:p>
    <w:p w14:paraId="6CA4617B"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E4F0E9">
          <v:rect id="_x0000_i1211" style="width:0;height:1.5pt" o:hralign="center" o:hrstd="t" o:hr="t" fillcolor="#a0a0a0" stroked="f"/>
        </w:pict>
      </w:r>
    </w:p>
    <w:p w14:paraId="793C9362"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05" w:name="_Toc217682906"/>
      <w:r w:rsidRPr="00C23FD7">
        <w:rPr>
          <w:rFonts w:ascii="Times New Roman" w:eastAsia="Times New Roman" w:hAnsi="Times New Roman" w:cs="Times New Roman"/>
          <w:b/>
          <w:bCs/>
          <w:kern w:val="0"/>
          <w:sz w:val="27"/>
          <w:szCs w:val="27"/>
          <w14:ligatures w14:val="none"/>
        </w:rPr>
        <w:t>D.1 One idea, four angles</w:t>
      </w:r>
      <w:bookmarkEnd w:id="205"/>
    </w:p>
    <w:p w14:paraId="23EEFF6E"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Absolute Relativity (AR) starts with a representation-first principle:</w:t>
      </w:r>
    </w:p>
    <w:p w14:paraId="22C9D6EF" w14:textId="77777777" w:rsidR="00C23FD7" w:rsidRPr="00C23FD7" w:rsidRDefault="00C23FD7" w:rsidP="00C23FD7">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Reality is fundamentally the nested structure of time-experiences (presents) relating to each other.</w:t>
      </w:r>
    </w:p>
    <w:p w14:paraId="34475C9A" w14:textId="77777777" w:rsidR="00C23FD7" w:rsidRPr="00C23FD7" w:rsidRDefault="00C23FD7" w:rsidP="00C23FD7">
      <w:pPr>
        <w:numPr>
          <w:ilvl w:val="0"/>
          <w:numId w:val="11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What we call “matter/space/objects” is how a centered present (0) renders its relation to other presents outwardly as a shared, objective-looking scene (+1).</w:t>
      </w:r>
    </w:p>
    <w:p w14:paraId="30B84841"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From that perspective, the most important word in the whole plan is:</w:t>
      </w:r>
    </w:p>
    <w:p w14:paraId="28B8A3F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seam.</w:t>
      </w:r>
    </w:p>
    <w:p w14:paraId="4E76A646"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seam is a band where the outward representation changes regime—where a centered “as-one-with-parts” view either becomes possible, breaks down, or transitions into a larger context role.</w:t>
      </w:r>
    </w:p>
    <w:p w14:paraId="38D5B514"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AR predicts that if these context-role seams are real, they should show up repeatedly—not as one isolated coincidence, but as a structured set:</w:t>
      </w:r>
    </w:p>
    <w:p w14:paraId="79909E73" w14:textId="77777777" w:rsidR="00C23FD7" w:rsidRPr="00C23FD7" w:rsidRDefault="00C23FD7" w:rsidP="00C23FD7">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hinge seam at 0↔+1 (UGM),</w:t>
      </w:r>
    </w:p>
    <w:p w14:paraId="3C1B87FB" w14:textId="77777777" w:rsidR="00C23FD7" w:rsidRPr="00C23FD7" w:rsidRDefault="00C23FD7" w:rsidP="00C23FD7">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an inner seam (−2↔+1 face) showing quantum-style “not fully objectifiable” behavior,</w:t>
      </w:r>
    </w:p>
    <w:p w14:paraId="073C78BC" w14:textId="77777777" w:rsidR="00C23FD7" w:rsidRPr="00C23FD7" w:rsidRDefault="00C23FD7" w:rsidP="00C23FD7">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an outer seam (0↔+3 face) showing gravity-style “outer constraints mediated into feasibility,” and</w:t>
      </w:r>
    </w:p>
    <w:p w14:paraId="35F081E4" w14:textId="77777777" w:rsidR="00C23FD7" w:rsidRPr="00C23FD7" w:rsidRDefault="00C23FD7" w:rsidP="00C23FD7">
      <w:pPr>
        <w:numPr>
          <w:ilvl w:val="0"/>
          <w:numId w:val="11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larger-context activation seam (the +2 story) showing up as a regime change in galaxy-scale gravity signatures.</w:t>
      </w:r>
    </w:p>
    <w:p w14:paraId="66B3C724"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That’s why the four programs belong together.</w:t>
      </w:r>
    </w:p>
    <w:p w14:paraId="19EB9C94"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9FAD29E">
          <v:rect id="_x0000_i1212" style="width:0;height:1.5pt" o:hralign="center" o:hrstd="t" o:hr="t" fillcolor="#a0a0a0" stroked="f"/>
        </w:pict>
      </w:r>
    </w:p>
    <w:p w14:paraId="7EE28DD6"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06" w:name="_Toc217682907"/>
      <w:r w:rsidRPr="00C23FD7">
        <w:rPr>
          <w:rFonts w:ascii="Times New Roman" w:eastAsia="Times New Roman" w:hAnsi="Times New Roman" w:cs="Times New Roman"/>
          <w:b/>
          <w:bCs/>
          <w:kern w:val="0"/>
          <w:sz w:val="27"/>
          <w:szCs w:val="27"/>
          <w14:ligatures w14:val="none"/>
        </w:rPr>
        <w:t>D.2 Roles vs tokens (the key reading rule)</w:t>
      </w:r>
      <w:bookmarkEnd w:id="206"/>
    </w:p>
    <w:p w14:paraId="54685429"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To keep the logic accurate, we enforce one non-negotiable distinction:</w:t>
      </w:r>
    </w:p>
    <w:p w14:paraId="417187D4" w14:textId="77777777" w:rsidR="00C23FD7" w:rsidRPr="00C23FD7" w:rsidRDefault="00C23FD7" w:rsidP="00C23FD7">
      <w:pPr>
        <w:numPr>
          <w:ilvl w:val="0"/>
          <w:numId w:val="11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Context levels are roles</w:t>
      </w:r>
      <w:r w:rsidRPr="00C23FD7">
        <w:rPr>
          <w:rFonts w:ascii="Times New Roman" w:eastAsia="Times New Roman" w:hAnsi="Times New Roman" w:cs="Times New Roman"/>
          <w:kern w:val="0"/>
          <w14:ligatures w14:val="none"/>
        </w:rPr>
        <w:t xml:space="preserve"> in the nesting structure (0, +1, +2, +3…).</w:t>
      </w:r>
    </w:p>
    <w:p w14:paraId="3B74AF2D" w14:textId="77777777" w:rsidR="00C23FD7" w:rsidRPr="00C23FD7" w:rsidRDefault="00C23FD7" w:rsidP="00C23FD7">
      <w:pPr>
        <w:numPr>
          <w:ilvl w:val="0"/>
          <w:numId w:val="11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lastRenderedPageBreak/>
        <w:t>Earth, DNA, the Milky Way, the horizon</w:t>
      </w:r>
      <w:r w:rsidRPr="00C23FD7">
        <w:rPr>
          <w:rFonts w:ascii="Times New Roman" w:eastAsia="Times New Roman" w:hAnsi="Times New Roman" w:cs="Times New Roman"/>
          <w:kern w:val="0"/>
          <w14:ligatures w14:val="none"/>
        </w:rPr>
        <w:t xml:space="preserve"> are </w:t>
      </w:r>
      <w:r w:rsidRPr="00C23FD7">
        <w:rPr>
          <w:rFonts w:ascii="Times New Roman" w:eastAsia="Times New Roman" w:hAnsi="Times New Roman" w:cs="Times New Roman"/>
          <w:b/>
          <w:bCs/>
          <w:kern w:val="0"/>
          <w14:ligatures w14:val="none"/>
        </w:rPr>
        <w:t>tokens</w:t>
      </w:r>
      <w:r w:rsidRPr="00C23FD7">
        <w:rPr>
          <w:rFonts w:ascii="Times New Roman" w:eastAsia="Times New Roman" w:hAnsi="Times New Roman" w:cs="Times New Roman"/>
          <w:kern w:val="0"/>
          <w14:ligatures w14:val="none"/>
        </w:rPr>
        <w:t xml:space="preserve"> inside our current outward representation that stand in for those roles.</w:t>
      </w:r>
    </w:p>
    <w:p w14:paraId="06711F0D"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So when a program uses “Earth radius” or “Milky Way scale,” it is not claiming the role </w:t>
      </w:r>
      <w:r w:rsidRPr="00C23FD7">
        <w:rPr>
          <w:rFonts w:ascii="Times New Roman" w:eastAsia="Times New Roman" w:hAnsi="Times New Roman" w:cs="Times New Roman"/>
          <w:i/>
          <w:iCs/>
          <w:kern w:val="0"/>
          <w14:ligatures w14:val="none"/>
        </w:rPr>
        <w:t>is</w:t>
      </w:r>
      <w:r w:rsidRPr="00C23FD7">
        <w:rPr>
          <w:rFonts w:ascii="Times New Roman" w:eastAsia="Times New Roman" w:hAnsi="Times New Roman" w:cs="Times New Roman"/>
          <w:kern w:val="0"/>
          <w14:ligatures w14:val="none"/>
        </w:rPr>
        <w:t xml:space="preserve"> the physical object. It is claiming that, in our current instantiation, those physical scales are the most relevant tokens for the role being probed.</w:t>
      </w:r>
    </w:p>
    <w:p w14:paraId="3CC0F710"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That’s why Mars doesn’t “leave +1.” The role persists. The token changes.</w:t>
      </w:r>
    </w:p>
    <w:p w14:paraId="51D2E346"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6EC52C">
          <v:rect id="_x0000_i1213" style="width:0;height:1.5pt" o:hralign="center" o:hrstd="t" o:hr="t" fillcolor="#a0a0a0" stroked="f"/>
        </w:pict>
      </w:r>
    </w:p>
    <w:p w14:paraId="2265D2B1"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07" w:name="_Toc217682908"/>
      <w:r w:rsidRPr="00C23FD7">
        <w:rPr>
          <w:rFonts w:ascii="Times New Roman" w:eastAsia="Times New Roman" w:hAnsi="Times New Roman" w:cs="Times New Roman"/>
          <w:b/>
          <w:bCs/>
          <w:kern w:val="0"/>
          <w:sz w:val="27"/>
          <w:szCs w:val="27"/>
          <w14:ligatures w14:val="none"/>
        </w:rPr>
        <w:t>D.3 The hinge claim that drives everything: UGM as +1’s pixel of 0-centers</w:t>
      </w:r>
      <w:bookmarkEnd w:id="207"/>
    </w:p>
    <w:p w14:paraId="3750971C"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plan assumes one central hinge idea:</w:t>
      </w:r>
    </w:p>
    <w:p w14:paraId="29C1D99A" w14:textId="77777777" w:rsidR="00C23FD7" w:rsidRPr="00C23FD7" w:rsidRDefault="00C23FD7" w:rsidP="00C23FD7">
      <w:pPr>
        <w:numPr>
          <w:ilvl w:val="0"/>
          <w:numId w:val="11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+1 is the shared/public representation layer.</w:t>
      </w:r>
    </w:p>
    <w:p w14:paraId="0CC5A6EA" w14:textId="77777777" w:rsidR="00C23FD7" w:rsidRPr="00C23FD7" w:rsidRDefault="00C23FD7" w:rsidP="00C23FD7">
      <w:pPr>
        <w:numPr>
          <w:ilvl w:val="0"/>
          <w:numId w:val="11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shared/public representation must have a resolution.</w:t>
      </w:r>
    </w:p>
    <w:p w14:paraId="15A11ACE" w14:textId="77777777" w:rsidR="00C23FD7" w:rsidRPr="00C23FD7" w:rsidRDefault="00C23FD7" w:rsidP="00C23FD7">
      <w:pPr>
        <w:numPr>
          <w:ilvl w:val="0"/>
          <w:numId w:val="11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UGM names the hinge resolution where 0-centered “as-one-with-parts” units become stably representable as objects in an environment.</w:t>
      </w:r>
    </w:p>
    <w:p w14:paraId="608E025D"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In your own shorthand:</w:t>
      </w:r>
    </w:p>
    <w:p w14:paraId="42FD8619"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UGM is the +1 representation of many 0-center points.</w:t>
      </w:r>
    </w:p>
    <w:p w14:paraId="130E3E88"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gives you the first anchor:</w:t>
      </w:r>
    </w:p>
    <w:p w14:paraId="2481ABE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If AR is right, UGM shouldn’t be a random number; it should be a seam scale that echoes into biology and into gravity whenever the 0↔+1 relationship is being probed.</w:t>
      </w:r>
    </w:p>
    <w:p w14:paraId="1DAC246B"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8F17A7">
          <v:rect id="_x0000_i1214" style="width:0;height:1.5pt" o:hralign="center" o:hrstd="t" o:hr="t" fillcolor="#a0a0a0" stroked="f"/>
        </w:pict>
      </w:r>
    </w:p>
    <w:p w14:paraId="6FFDE77F" w14:textId="77777777" w:rsidR="00C23FD7" w:rsidRPr="00C23FD7" w:rsidRDefault="00C23FD7" w:rsidP="00C23FD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08" w:name="_Toc217682909"/>
      <w:r w:rsidRPr="00C23FD7">
        <w:rPr>
          <w:rFonts w:ascii="Times New Roman" w:eastAsia="Times New Roman" w:hAnsi="Times New Roman" w:cs="Times New Roman"/>
          <w:b/>
          <w:bCs/>
          <w:kern w:val="0"/>
          <w:sz w:val="36"/>
          <w:szCs w:val="36"/>
          <w14:ligatures w14:val="none"/>
        </w:rPr>
        <w:t>The four programs (what each is testing, and what would count as support vs weakening)</w:t>
      </w:r>
      <w:bookmarkEnd w:id="208"/>
    </w:p>
    <w:p w14:paraId="7AA6F00A"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09" w:name="_Toc217682910"/>
      <w:r w:rsidRPr="00C23FD7">
        <w:rPr>
          <w:rFonts w:ascii="Times New Roman" w:eastAsia="Times New Roman" w:hAnsi="Times New Roman" w:cs="Times New Roman"/>
          <w:b/>
          <w:bCs/>
          <w:kern w:val="0"/>
          <w:sz w:val="27"/>
          <w:szCs w:val="27"/>
          <w14:ligatures w14:val="none"/>
        </w:rPr>
        <w:t>D.4 Program 1 — BioBand Anchor</w:t>
      </w:r>
      <w:bookmarkEnd w:id="209"/>
    </w:p>
    <w:p w14:paraId="7153A80A"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it tests:</w:t>
      </w:r>
      <w:r w:rsidRPr="00C23FD7">
        <w:rPr>
          <w:rFonts w:ascii="Times New Roman" w:eastAsia="Times New Roman" w:hAnsi="Times New Roman" w:cs="Times New Roman"/>
          <w:kern w:val="0"/>
          <w14:ligatures w14:val="none"/>
        </w:rPr>
        <w:t xml:space="preserve"> the 0↔+1 hinge in biology</w:t>
      </w:r>
    </w:p>
    <w:p w14:paraId="316283F1"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Core idea (in AR terms):</w:t>
      </w:r>
      <w:r w:rsidRPr="00C23FD7">
        <w:rPr>
          <w:rFonts w:ascii="Times New Roman" w:eastAsia="Times New Roman" w:hAnsi="Times New Roman" w:cs="Times New Roman"/>
          <w:kern w:val="0"/>
          <w14:ligatures w14:val="none"/>
        </w:rPr>
        <w:br/>
        <w:t>A Tier-A centralized nervous system is one of the clearest outward examples of a fully integrated 0-centered agent: a single “now” coordinating sensing and action as one organism in an environment. If +1’s representation has a hinge pixel (UGM), then a stable class of such agents should not be scale-free. It should occupy a bounded window in the outward picture.</w:t>
      </w:r>
    </w:p>
    <w:p w14:paraId="2B6C7537"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lastRenderedPageBreak/>
        <w:t>Why Earth appears (without becoming “the cause”):</w:t>
      </w:r>
      <w:r w:rsidRPr="00C23FD7">
        <w:rPr>
          <w:rFonts w:ascii="Times New Roman" w:eastAsia="Times New Roman" w:hAnsi="Times New Roman" w:cs="Times New Roman"/>
          <w:kern w:val="0"/>
          <w14:ligatures w14:val="none"/>
        </w:rPr>
        <w:br/>
        <w:t>The upper bracket is a hinge-to-container relation: if UGM is the 0↔+1 pixel, then combining that hinge with the local +1 token scale yields a natural upper seam scale (a “still-one-agent vs becoming-environment-like” boundary). Earth enters because it is the local token of the +1 container scale in our current instantiation.</w:t>
      </w:r>
    </w:p>
    <w:p w14:paraId="7AD98F73"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would support the prediction (in spirit):</w:t>
      </w:r>
    </w:p>
    <w:p w14:paraId="07613221" w14:textId="77777777" w:rsidR="00C23FD7" w:rsidRPr="00C23FD7" w:rsidRDefault="00C23FD7" w:rsidP="00C23FD7">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clearly defined Tier-A class shows a distinct adult-length band in log space.</w:t>
      </w:r>
    </w:p>
    <w:p w14:paraId="36CCDF80" w14:textId="77777777" w:rsidR="00C23FD7" w:rsidRPr="00C23FD7" w:rsidRDefault="00C23FD7" w:rsidP="00C23FD7">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band’s lower edge is near the UGM hinge scale (order 0.1 mm).</w:t>
      </w:r>
    </w:p>
    <w:p w14:paraId="6CA6FE39" w14:textId="77777777" w:rsidR="00C23FD7" w:rsidRPr="00C23FD7" w:rsidRDefault="00C23FD7" w:rsidP="00C23FD7">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upper edge is near the UGM↔Earth seam construction (order tens of meters).</w:t>
      </w:r>
    </w:p>
    <w:p w14:paraId="5D73D0E8" w14:textId="77777777" w:rsidR="00C23FD7" w:rsidRPr="00C23FD7" w:rsidRDefault="00C23FD7" w:rsidP="00C23FD7">
      <w:pPr>
        <w:numPr>
          <w:ilvl w:val="0"/>
          <w:numId w:val="12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Crucially: this remains true under reasonable controls and alternative candidate constructions (so it doesn’t look like post-hoc selection).</w:t>
      </w:r>
    </w:p>
    <w:p w14:paraId="3F224C64"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would weaken it:</w:t>
      </w:r>
    </w:p>
    <w:p w14:paraId="21D978B0" w14:textId="77777777" w:rsidR="00C23FD7" w:rsidRPr="00C23FD7" w:rsidRDefault="00C23FD7" w:rsidP="00C23FD7">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Tier-A sizes are broadly scale-free with no stable band under fixed definitions.</w:t>
      </w:r>
    </w:p>
    <w:p w14:paraId="2EF7C20B" w14:textId="77777777" w:rsidR="00C23FD7" w:rsidRPr="00C23FD7" w:rsidRDefault="00C23FD7" w:rsidP="00C23FD7">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“band” appears only by moving goalposts (changing class definition, metrics, thresholds).</w:t>
      </w:r>
    </w:p>
    <w:p w14:paraId="71DBEC1F" w14:textId="77777777" w:rsidR="00C23FD7" w:rsidRPr="00C23FD7" w:rsidRDefault="00C23FD7" w:rsidP="00C23FD7">
      <w:pPr>
        <w:numPr>
          <w:ilvl w:val="0"/>
          <w:numId w:val="12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Control constructions match as well as the hinge construction (no unique seam signal).</w:t>
      </w:r>
    </w:p>
    <w:p w14:paraId="1CFE5015"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68B4660">
          <v:rect id="_x0000_i1215" style="width:0;height:1.5pt" o:hralign="center" o:hrstd="t" o:hr="t" fillcolor="#a0a0a0" stroked="f"/>
        </w:pict>
      </w:r>
    </w:p>
    <w:p w14:paraId="635301FB"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10" w:name="_Toc217682911"/>
      <w:r w:rsidRPr="00C23FD7">
        <w:rPr>
          <w:rFonts w:ascii="Times New Roman" w:eastAsia="Times New Roman" w:hAnsi="Times New Roman" w:cs="Times New Roman"/>
          <w:b/>
          <w:bCs/>
          <w:kern w:val="0"/>
          <w:sz w:val="27"/>
          <w:szCs w:val="27"/>
          <w14:ligatures w14:val="none"/>
        </w:rPr>
        <w:t>D.5 Program 2 — EarthG Anchor</w:t>
      </w:r>
      <w:bookmarkEnd w:id="210"/>
    </w:p>
    <w:p w14:paraId="027FD78C"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it tests:</w:t>
      </w:r>
      <w:r w:rsidRPr="00C23FD7">
        <w:rPr>
          <w:rFonts w:ascii="Times New Roman" w:eastAsia="Times New Roman" w:hAnsi="Times New Roman" w:cs="Times New Roman"/>
          <w:kern w:val="0"/>
          <w14:ligatures w14:val="none"/>
        </w:rPr>
        <w:t xml:space="preserve"> the hinge on the </w:t>
      </w:r>
      <w:r w:rsidRPr="00C23FD7">
        <w:rPr>
          <w:rFonts w:ascii="Times New Roman" w:eastAsia="Times New Roman" w:hAnsi="Times New Roman" w:cs="Times New Roman"/>
          <w:i/>
          <w:iCs/>
          <w:kern w:val="0"/>
          <w14:ligatures w14:val="none"/>
        </w:rPr>
        <w:t>outer-face</w:t>
      </w:r>
      <w:r w:rsidRPr="00C23FD7">
        <w:rPr>
          <w:rFonts w:ascii="Times New Roman" w:eastAsia="Times New Roman" w:hAnsi="Times New Roman" w:cs="Times New Roman"/>
          <w:kern w:val="0"/>
          <w14:ligatures w14:val="none"/>
        </w:rPr>
        <w:t xml:space="preserve"> side as a local gravity signature</w:t>
      </w:r>
    </w:p>
    <w:p w14:paraId="7D7CD5C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Core idea (in AR terms):</w:t>
      </w:r>
      <w:r w:rsidRPr="00C23FD7">
        <w:rPr>
          <w:rFonts w:ascii="Times New Roman" w:eastAsia="Times New Roman" w:hAnsi="Times New Roman" w:cs="Times New Roman"/>
          <w:kern w:val="0"/>
          <w14:ligatures w14:val="none"/>
        </w:rPr>
        <w:br/>
        <w:t>AR treats gravity as the outward presentation of outer-container constraints being mediated into the shared world picture (+1). If the hinge is real, then Earth’s local gravity-strength signature (as it appears in the +1 world description) is expected to relate to a dimensionless triad built from:</w:t>
      </w:r>
    </w:p>
    <w:p w14:paraId="3921E473" w14:textId="77777777" w:rsidR="00C23FD7" w:rsidRPr="00C23FD7" w:rsidRDefault="00C23FD7" w:rsidP="00C23FD7">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hinge pixel (UGM),</w:t>
      </w:r>
    </w:p>
    <w:p w14:paraId="6445E053" w14:textId="77777777" w:rsidR="00C23FD7" w:rsidRPr="00C23FD7" w:rsidRDefault="00C23FD7" w:rsidP="00C23FD7">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local +1 token (Earth scale),</w:t>
      </w:r>
    </w:p>
    <w:p w14:paraId="67BBB41B" w14:textId="77777777" w:rsidR="00C23FD7" w:rsidRPr="00C23FD7" w:rsidRDefault="00C23FD7" w:rsidP="00C23FD7">
      <w:pPr>
        <w:numPr>
          <w:ilvl w:val="0"/>
          <w:numId w:val="12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outer container token (horizon-scale convention).</w:t>
      </w:r>
    </w:p>
    <w:p w14:paraId="26F9557D"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This is why the EarthG anchor is framed as a </w:t>
      </w:r>
      <w:r w:rsidRPr="00C23FD7">
        <w:rPr>
          <w:rFonts w:ascii="Times New Roman" w:eastAsia="Times New Roman" w:hAnsi="Times New Roman" w:cs="Times New Roman"/>
          <w:b/>
          <w:bCs/>
          <w:kern w:val="0"/>
          <w14:ligatures w14:val="none"/>
        </w:rPr>
        <w:t>dimensionless proximity test</w:t>
      </w:r>
      <w:r w:rsidRPr="00C23FD7">
        <w:rPr>
          <w:rFonts w:ascii="Times New Roman" w:eastAsia="Times New Roman" w:hAnsi="Times New Roman" w:cs="Times New Roman"/>
          <w:kern w:val="0"/>
          <w14:ligatures w14:val="none"/>
        </w:rPr>
        <w:t xml:space="preserve"> under explicit conventions rather than a forced mechanism claim.</w:t>
      </w:r>
    </w:p>
    <w:p w14:paraId="4651628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would support the prediction (in spirit):</w:t>
      </w:r>
    </w:p>
    <w:p w14:paraId="3B3E48EF" w14:textId="77777777" w:rsidR="00C23FD7" w:rsidRPr="00C23FD7" w:rsidRDefault="00C23FD7" w:rsidP="00C23FD7">
      <w:pPr>
        <w:numPr>
          <w:ilvl w:val="0"/>
          <w:numId w:val="12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hinge-derived dimensionless ratio lands in the same order-of-magnitude regime as Earth’s standard dimensionless surface potential.</w:t>
      </w:r>
    </w:p>
    <w:p w14:paraId="5F80DBE1" w14:textId="77777777" w:rsidR="00C23FD7" w:rsidRPr="00C23FD7" w:rsidRDefault="00C23FD7" w:rsidP="00C23FD7">
      <w:pPr>
        <w:numPr>
          <w:ilvl w:val="0"/>
          <w:numId w:val="12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proximity is not “generic” to any arbitrary outer scale; it behaves in a way consistent with being tied to a specific role/token choice (i.e., convention sensitivity is transparent rather than hidden).</w:t>
      </w:r>
    </w:p>
    <w:p w14:paraId="6D80258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lastRenderedPageBreak/>
        <w:t>What would weaken it:</w:t>
      </w:r>
    </w:p>
    <w:p w14:paraId="682C56E6" w14:textId="77777777" w:rsidR="00C23FD7" w:rsidRPr="00C23FD7" w:rsidRDefault="00C23FD7" w:rsidP="00C23FD7">
      <w:pPr>
        <w:numPr>
          <w:ilvl w:val="0"/>
          <w:numId w:val="12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 meaningful proximity under any reasonable horizon/token conventions.</w:t>
      </w:r>
    </w:p>
    <w:p w14:paraId="080EB1DD" w14:textId="77777777" w:rsidR="00C23FD7" w:rsidRPr="00C23FD7" w:rsidRDefault="00C23FD7" w:rsidP="00C23FD7">
      <w:pPr>
        <w:numPr>
          <w:ilvl w:val="0"/>
          <w:numId w:val="12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only way to “make it work” is to add free tuning knobs (which would violate the “hinge as parameter-free” spirit).</w:t>
      </w:r>
    </w:p>
    <w:p w14:paraId="36CA2BE0" w14:textId="77777777" w:rsidR="00C23FD7" w:rsidRPr="00C23FD7" w:rsidRDefault="00C23FD7" w:rsidP="00C23FD7">
      <w:pPr>
        <w:numPr>
          <w:ilvl w:val="0"/>
          <w:numId w:val="12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sensitivity pattern is chaotic (no stable story even as a constrained observation).</w:t>
      </w:r>
    </w:p>
    <w:p w14:paraId="0501F9E2"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8178926">
          <v:rect id="_x0000_i1216" style="width:0;height:1.5pt" o:hralign="center" o:hrstd="t" o:hr="t" fillcolor="#a0a0a0" stroked="f"/>
        </w:pict>
      </w:r>
    </w:p>
    <w:p w14:paraId="37DC0DD9"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11" w:name="_Toc217682912"/>
      <w:r w:rsidRPr="00C23FD7">
        <w:rPr>
          <w:rFonts w:ascii="Times New Roman" w:eastAsia="Times New Roman" w:hAnsi="Times New Roman" w:cs="Times New Roman"/>
          <w:b/>
          <w:bCs/>
          <w:kern w:val="0"/>
          <w:sz w:val="27"/>
          <w:szCs w:val="27"/>
          <w14:ligatures w14:val="none"/>
        </w:rPr>
        <w:t>D.6 Program 3 — T3/T3B Gold Rerun</w:t>
      </w:r>
      <w:bookmarkEnd w:id="211"/>
    </w:p>
    <w:p w14:paraId="100C00E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it tests:</w:t>
      </w:r>
      <w:r w:rsidRPr="00C23FD7">
        <w:rPr>
          <w:rFonts w:ascii="Times New Roman" w:eastAsia="Times New Roman" w:hAnsi="Times New Roman" w:cs="Times New Roman"/>
          <w:kern w:val="0"/>
          <w14:ligatures w14:val="none"/>
        </w:rPr>
        <w:t xml:space="preserve"> the +2 seam as an </w:t>
      </w:r>
      <w:r w:rsidRPr="00C23FD7">
        <w:rPr>
          <w:rFonts w:ascii="Times New Roman" w:eastAsia="Times New Roman" w:hAnsi="Times New Roman" w:cs="Times New Roman"/>
          <w:i/>
          <w:iCs/>
          <w:kern w:val="0"/>
          <w14:ligatures w14:val="none"/>
        </w:rPr>
        <w:t>activation regime</w:t>
      </w:r>
      <w:r w:rsidRPr="00C23FD7">
        <w:rPr>
          <w:rFonts w:ascii="Times New Roman" w:eastAsia="Times New Roman" w:hAnsi="Times New Roman" w:cs="Times New Roman"/>
          <w:kern w:val="0"/>
          <w14:ligatures w14:val="none"/>
        </w:rPr>
        <w:t xml:space="preserve"> in galaxy-scale gravity signatures</w:t>
      </w:r>
    </w:p>
    <w:p w14:paraId="378B1A79"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Core idea (in AR terms):</w:t>
      </w:r>
      <w:r w:rsidRPr="00C23FD7">
        <w:rPr>
          <w:rFonts w:ascii="Times New Roman" w:eastAsia="Times New Roman" w:hAnsi="Times New Roman" w:cs="Times New Roman"/>
          <w:kern w:val="0"/>
          <w14:ligatures w14:val="none"/>
        </w:rPr>
        <w:br/>
        <w:t xml:space="preserve">If +2 is the next outer role beyond our +1 world token, AR expects that certain gravity-like effects we currently label “dark matter” can be interpreted as </w:t>
      </w:r>
      <w:r w:rsidRPr="00C23FD7">
        <w:rPr>
          <w:rFonts w:ascii="Times New Roman" w:eastAsia="Times New Roman" w:hAnsi="Times New Roman" w:cs="Times New Roman"/>
          <w:b/>
          <w:bCs/>
          <w:kern w:val="0"/>
          <w14:ligatures w14:val="none"/>
        </w:rPr>
        <w:t>context activation</w:t>
      </w:r>
      <w:r w:rsidRPr="00C23FD7">
        <w:rPr>
          <w:rFonts w:ascii="Times New Roman" w:eastAsia="Times New Roman" w:hAnsi="Times New Roman" w:cs="Times New Roman"/>
          <w:kern w:val="0"/>
          <w14:ligatures w14:val="none"/>
        </w:rPr>
        <w:t>: a regime change in the outward feasibility geometry when systems cross a larger context seam.</w:t>
      </w:r>
    </w:p>
    <w:p w14:paraId="6E836028"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T3/T3B is designed to test that regime-change claim against real lensing data, in a way that is structurally consistent with the rest of the program:</w:t>
      </w:r>
    </w:p>
    <w:p w14:paraId="410CD452" w14:textId="77777777" w:rsidR="00C23FD7" w:rsidRPr="00C23FD7" w:rsidRDefault="00C23FD7" w:rsidP="00C23FD7">
      <w:pPr>
        <w:numPr>
          <w:ilvl w:val="0"/>
          <w:numId w:val="12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not “one pretty curve,” but a seam/activation hypothesis that competes against “no seam” alternatives.</w:t>
      </w:r>
    </w:p>
    <w:p w14:paraId="243A15F2"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How it fits the narrative:</w:t>
      </w:r>
    </w:p>
    <w:p w14:paraId="6368BBAE" w14:textId="77777777" w:rsidR="00C23FD7" w:rsidRPr="00C23FD7" w:rsidRDefault="00C23FD7" w:rsidP="00C23FD7">
      <w:pPr>
        <w:numPr>
          <w:ilvl w:val="0"/>
          <w:numId w:val="12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EarthG is the local hinge-gravity note (Earth token).</w:t>
      </w:r>
    </w:p>
    <w:p w14:paraId="43F4E916" w14:textId="77777777" w:rsidR="00C23FD7" w:rsidRPr="00C23FD7" w:rsidRDefault="00C23FD7" w:rsidP="00C23FD7">
      <w:pPr>
        <w:numPr>
          <w:ilvl w:val="0"/>
          <w:numId w:val="12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T3/T3B is the larger-scale hinge-continuation: what the same story looks like when the token is not Earth but a galaxy-scale system, and the relevant seam is around a Milky-Way-like activation scale.</w:t>
      </w:r>
    </w:p>
    <w:p w14:paraId="259ED9E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would support the prediction (in spirit):</w:t>
      </w:r>
    </w:p>
    <w:p w14:paraId="5A19E50E" w14:textId="77777777" w:rsidR="00C23FD7" w:rsidRPr="00C23FD7" w:rsidRDefault="00C23FD7" w:rsidP="00C23FD7">
      <w:pPr>
        <w:numPr>
          <w:ilvl w:val="0"/>
          <w:numId w:val="12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clear preference for an activation/seam model over a smooth size-only model.</w:t>
      </w:r>
    </w:p>
    <w:p w14:paraId="2E753323" w14:textId="77777777" w:rsidR="00C23FD7" w:rsidRPr="00C23FD7" w:rsidRDefault="00C23FD7" w:rsidP="00C23FD7">
      <w:pPr>
        <w:numPr>
          <w:ilvl w:val="0"/>
          <w:numId w:val="12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stable seam ridge in the expected ballpark (Milky-Way-like scale) rather than drifting arbitrarily.</w:t>
      </w:r>
    </w:p>
    <w:p w14:paraId="61379284" w14:textId="77777777" w:rsidR="00C23FD7" w:rsidRPr="00C23FD7" w:rsidRDefault="00C23FD7" w:rsidP="00C23FD7">
      <w:pPr>
        <w:numPr>
          <w:ilvl w:val="0"/>
          <w:numId w:val="12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Reasonable cross-check consistency across survey datasets and preprocessing variations (even if strength differs).</w:t>
      </w:r>
    </w:p>
    <w:p w14:paraId="2BFCB2C3"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would weaken it:</w:t>
      </w:r>
    </w:p>
    <w:p w14:paraId="1862B065" w14:textId="77777777" w:rsidR="00C23FD7" w:rsidRPr="00C23FD7" w:rsidRDefault="00C23FD7" w:rsidP="00C23FD7">
      <w:pPr>
        <w:numPr>
          <w:ilvl w:val="0"/>
          <w:numId w:val="12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 improvement from adding seam/activation structure.</w:t>
      </w:r>
    </w:p>
    <w:p w14:paraId="1D15C618" w14:textId="77777777" w:rsidR="00C23FD7" w:rsidRPr="00C23FD7" w:rsidRDefault="00C23FD7" w:rsidP="00C23FD7">
      <w:pPr>
        <w:numPr>
          <w:ilvl w:val="0"/>
          <w:numId w:val="12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“best seam” is unstable, dataset-dependent in a way that looks like noise-fitting.</w:t>
      </w:r>
    </w:p>
    <w:p w14:paraId="675D516C" w14:textId="77777777" w:rsidR="00C23FD7" w:rsidRPr="00C23FD7" w:rsidRDefault="00C23FD7" w:rsidP="00C23FD7">
      <w:pPr>
        <w:numPr>
          <w:ilvl w:val="0"/>
          <w:numId w:val="12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sign of the effect is inconsistent across bins in ways that contradict the activation story.</w:t>
      </w:r>
    </w:p>
    <w:p w14:paraId="020979C0"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29F53A18">
          <v:rect id="_x0000_i1217" style="width:0;height:1.5pt" o:hralign="center" o:hrstd="t" o:hr="t" fillcolor="#a0a0a0" stroked="f"/>
        </w:pict>
      </w:r>
    </w:p>
    <w:p w14:paraId="4090623D"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12" w:name="_Toc217682913"/>
      <w:r w:rsidRPr="00C23FD7">
        <w:rPr>
          <w:rFonts w:ascii="Times New Roman" w:eastAsia="Times New Roman" w:hAnsi="Times New Roman" w:cs="Times New Roman"/>
          <w:b/>
          <w:bCs/>
          <w:kern w:val="0"/>
          <w:sz w:val="27"/>
          <w:szCs w:val="27"/>
          <w14:ligatures w14:val="none"/>
        </w:rPr>
        <w:t>D.7 Program 4 — DNA/QM Nanoband Seam</w:t>
      </w:r>
      <w:bookmarkEnd w:id="212"/>
    </w:p>
    <w:p w14:paraId="7E158D6F"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it tests:</w:t>
      </w:r>
      <w:r w:rsidRPr="00C23FD7">
        <w:rPr>
          <w:rFonts w:ascii="Times New Roman" w:eastAsia="Times New Roman" w:hAnsi="Times New Roman" w:cs="Times New Roman"/>
          <w:kern w:val="0"/>
          <w14:ligatures w14:val="none"/>
        </w:rPr>
        <w:t xml:space="preserve"> the hinge on the </w:t>
      </w:r>
      <w:r w:rsidRPr="00C23FD7">
        <w:rPr>
          <w:rFonts w:ascii="Times New Roman" w:eastAsia="Times New Roman" w:hAnsi="Times New Roman" w:cs="Times New Roman"/>
          <w:i/>
          <w:iCs/>
          <w:kern w:val="0"/>
          <w14:ligatures w14:val="none"/>
        </w:rPr>
        <w:t>inner-face</w:t>
      </w:r>
      <w:r w:rsidRPr="00C23FD7">
        <w:rPr>
          <w:rFonts w:ascii="Times New Roman" w:eastAsia="Times New Roman" w:hAnsi="Times New Roman" w:cs="Times New Roman"/>
          <w:kern w:val="0"/>
          <w14:ligatures w14:val="none"/>
        </w:rPr>
        <w:t xml:space="preserve"> side as a nanoband boundary marker</w:t>
      </w:r>
    </w:p>
    <w:p w14:paraId="1BDFD2EA"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Core idea (in AR terms):</w:t>
      </w:r>
      <w:r w:rsidRPr="00C23FD7">
        <w:rPr>
          <w:rFonts w:ascii="Times New Roman" w:eastAsia="Times New Roman" w:hAnsi="Times New Roman" w:cs="Times New Roman"/>
          <w:kern w:val="0"/>
          <w14:ligatures w14:val="none"/>
        </w:rPr>
        <w:br/>
        <w:t>AR frames “quantum measurement” not as a random bolt-on mystery, but as what happens when the +1 shared-world representation cannot fully objectify inward structure (the inner hard-edge face). That implies there should be a finite seam window where inward structure remains “quantum-like” in the outward description—because it is not cleanly representable as stable +1 tokens.</w:t>
      </w:r>
    </w:p>
    <w:p w14:paraId="74AB0A96"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DNA/chromatin nanoband is a natural place to test this, not because “DNA causes quantum,” but because DNA is plausibly a boundary marker in the outward picture of inward structure: a stable repeating architecture at a scale where “inner depth meets outward legibility.”</w:t>
      </w:r>
    </w:p>
    <w:p w14:paraId="60C20371"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How it completes the mirror:</w:t>
      </w:r>
    </w:p>
    <w:p w14:paraId="0E0AF612" w14:textId="77777777" w:rsidR="00C23FD7" w:rsidRPr="00C23FD7" w:rsidRDefault="00C23FD7" w:rsidP="00C23FD7">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EarthG + T3 probe the </w:t>
      </w:r>
      <w:r w:rsidRPr="00C23FD7">
        <w:rPr>
          <w:rFonts w:ascii="Times New Roman" w:eastAsia="Times New Roman" w:hAnsi="Times New Roman" w:cs="Times New Roman"/>
          <w:i/>
          <w:iCs/>
          <w:kern w:val="0"/>
          <w14:ligatures w14:val="none"/>
        </w:rPr>
        <w:t>outer face</w:t>
      </w:r>
      <w:r w:rsidRPr="00C23FD7">
        <w:rPr>
          <w:rFonts w:ascii="Times New Roman" w:eastAsia="Times New Roman" w:hAnsi="Times New Roman" w:cs="Times New Roman"/>
          <w:kern w:val="0"/>
          <w14:ligatures w14:val="none"/>
        </w:rPr>
        <w:t xml:space="preserve"> of the hinge story (gravity/container constraints).</w:t>
      </w:r>
    </w:p>
    <w:p w14:paraId="558ED938" w14:textId="77777777" w:rsidR="00C23FD7" w:rsidRPr="00C23FD7" w:rsidRDefault="00C23FD7" w:rsidP="00C23FD7">
      <w:pPr>
        <w:numPr>
          <w:ilvl w:val="0"/>
          <w:numId w:val="12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DNA/QM probes the </w:t>
      </w:r>
      <w:r w:rsidRPr="00C23FD7">
        <w:rPr>
          <w:rFonts w:ascii="Times New Roman" w:eastAsia="Times New Roman" w:hAnsi="Times New Roman" w:cs="Times New Roman"/>
          <w:i/>
          <w:iCs/>
          <w:kern w:val="0"/>
          <w14:ligatures w14:val="none"/>
        </w:rPr>
        <w:t>inner face</w:t>
      </w:r>
      <w:r w:rsidRPr="00C23FD7">
        <w:rPr>
          <w:rFonts w:ascii="Times New Roman" w:eastAsia="Times New Roman" w:hAnsi="Times New Roman" w:cs="Times New Roman"/>
          <w:kern w:val="0"/>
          <w14:ligatures w14:val="none"/>
        </w:rPr>
        <w:t xml:space="preserve"> of the same hinge story (objectification limits and crossover behavior).</w:t>
      </w:r>
    </w:p>
    <w:p w14:paraId="64301A86"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would support the prediction (in spirit):</w:t>
      </w:r>
    </w:p>
    <w:p w14:paraId="24767713" w14:textId="77777777" w:rsidR="00C23FD7" w:rsidRPr="00C23FD7" w:rsidRDefault="00C23FD7" w:rsidP="00C23FD7">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Evidence that quantum↔classical crossover signatures cluster in finite windows tied to nanoband biological boundary scales (rather than being scale-free).</w:t>
      </w:r>
    </w:p>
    <w:p w14:paraId="6FC2D90F" w14:textId="77777777" w:rsidR="00C23FD7" w:rsidRPr="00C23FD7" w:rsidRDefault="00C23FD7" w:rsidP="00C23FD7">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finite candidate set of boundary markers performs better than controls (not “everything correlates with everything”).</w:t>
      </w:r>
    </w:p>
    <w:p w14:paraId="210E0764" w14:textId="77777777" w:rsidR="00C23FD7" w:rsidRPr="00C23FD7" w:rsidRDefault="00C23FD7" w:rsidP="00C23FD7">
      <w:pPr>
        <w:numPr>
          <w:ilvl w:val="0"/>
          <w:numId w:val="13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result reads like a seam signature, not a cherry-picked anecdote.</w:t>
      </w:r>
    </w:p>
    <w:p w14:paraId="323E5362"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would weaken it:</w:t>
      </w:r>
    </w:p>
    <w:p w14:paraId="1C119817" w14:textId="77777777" w:rsidR="00C23FD7" w:rsidRPr="00C23FD7" w:rsidRDefault="00C23FD7" w:rsidP="00C23FD7">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 stable clustering window; crossover scales are diffuse or unrelated to the proposed markers.</w:t>
      </w:r>
    </w:p>
    <w:p w14:paraId="6A047AC0" w14:textId="77777777" w:rsidR="00C23FD7" w:rsidRPr="00C23FD7" w:rsidRDefault="00C23FD7" w:rsidP="00C23FD7">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signal appears only by selecting a narrow subset and ignoring counterexamples.</w:t>
      </w:r>
    </w:p>
    <w:p w14:paraId="48E61421" w14:textId="77777777" w:rsidR="00C23FD7" w:rsidRPr="00C23FD7" w:rsidRDefault="00C23FD7" w:rsidP="00C23FD7">
      <w:pPr>
        <w:numPr>
          <w:ilvl w:val="0"/>
          <w:numId w:val="13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Controls perform similarly (no unique seam structure).</w:t>
      </w:r>
    </w:p>
    <w:p w14:paraId="3D9F23E9"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C2628A">
          <v:rect id="_x0000_i1218" style="width:0;height:1.5pt" o:hralign="center" o:hrstd="t" o:hr="t" fillcolor="#a0a0a0" stroked="f"/>
        </w:pict>
      </w:r>
    </w:p>
    <w:p w14:paraId="1D316708"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13" w:name="_Toc217682914"/>
      <w:r w:rsidRPr="00C23FD7">
        <w:rPr>
          <w:rFonts w:ascii="Times New Roman" w:eastAsia="Times New Roman" w:hAnsi="Times New Roman" w:cs="Times New Roman"/>
          <w:b/>
          <w:bCs/>
          <w:kern w:val="0"/>
          <w:sz w:val="27"/>
          <w:szCs w:val="27"/>
          <w14:ligatures w14:val="none"/>
        </w:rPr>
        <w:t>D.8 Why these four support each other (order-flexible, logic-fixed)</w:t>
      </w:r>
      <w:bookmarkEnd w:id="213"/>
    </w:p>
    <w:p w14:paraId="0B4A5907"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plan is not to gamble everything on one publication.</w:t>
      </w:r>
    </w:p>
    <w:p w14:paraId="3E46211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 plan is to put a </w:t>
      </w:r>
      <w:r w:rsidRPr="00C23FD7">
        <w:rPr>
          <w:rFonts w:ascii="Times New Roman" w:eastAsia="Times New Roman" w:hAnsi="Times New Roman" w:cs="Times New Roman"/>
          <w:b/>
          <w:bCs/>
          <w:kern w:val="0"/>
          <w14:ligatures w14:val="none"/>
        </w:rPr>
        <w:t>four-part seam story</w:t>
      </w:r>
      <w:r w:rsidRPr="00C23FD7">
        <w:rPr>
          <w:rFonts w:ascii="Times New Roman" w:eastAsia="Times New Roman" w:hAnsi="Times New Roman" w:cs="Times New Roman"/>
          <w:kern w:val="0"/>
          <w14:ligatures w14:val="none"/>
        </w:rPr>
        <w:t xml:space="preserve"> on record—so that each part can support the others regardless of the order in which journals engage:</w:t>
      </w:r>
    </w:p>
    <w:p w14:paraId="236FFDAB" w14:textId="77777777" w:rsidR="00C23FD7" w:rsidRPr="00C23FD7" w:rsidRDefault="00C23FD7" w:rsidP="00C23FD7">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lastRenderedPageBreak/>
        <w:t>BioBand</w:t>
      </w:r>
      <w:r w:rsidRPr="00C23FD7">
        <w:rPr>
          <w:rFonts w:ascii="Times New Roman" w:eastAsia="Times New Roman" w:hAnsi="Times New Roman" w:cs="Times New Roman"/>
          <w:kern w:val="0"/>
          <w14:ligatures w14:val="none"/>
        </w:rPr>
        <w:t xml:space="preserve"> anchors the hinge in biology (0↔+1 seam).</w:t>
      </w:r>
    </w:p>
    <w:p w14:paraId="1A635733" w14:textId="77777777" w:rsidR="00C23FD7" w:rsidRPr="00C23FD7" w:rsidRDefault="00C23FD7" w:rsidP="00C23FD7">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EarthG</w:t>
      </w:r>
      <w:r w:rsidRPr="00C23FD7">
        <w:rPr>
          <w:rFonts w:ascii="Times New Roman" w:eastAsia="Times New Roman" w:hAnsi="Times New Roman" w:cs="Times New Roman"/>
          <w:kern w:val="0"/>
          <w14:ligatures w14:val="none"/>
        </w:rPr>
        <w:t xml:space="preserve"> anchors the hinge in local gravity language (outer-face).</w:t>
      </w:r>
    </w:p>
    <w:p w14:paraId="7014FD57" w14:textId="77777777" w:rsidR="00C23FD7" w:rsidRPr="00C23FD7" w:rsidRDefault="00C23FD7" w:rsidP="00C23FD7">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T3/T3B</w:t>
      </w:r>
      <w:r w:rsidRPr="00C23FD7">
        <w:rPr>
          <w:rFonts w:ascii="Times New Roman" w:eastAsia="Times New Roman" w:hAnsi="Times New Roman" w:cs="Times New Roman"/>
          <w:kern w:val="0"/>
          <w14:ligatures w14:val="none"/>
        </w:rPr>
        <w:t xml:space="preserve"> extends the gravity story outward to +2 activation (galaxy regime).</w:t>
      </w:r>
    </w:p>
    <w:p w14:paraId="7047ED2F" w14:textId="77777777" w:rsidR="00C23FD7" w:rsidRPr="00C23FD7" w:rsidRDefault="00C23FD7" w:rsidP="00C23FD7">
      <w:pPr>
        <w:numPr>
          <w:ilvl w:val="0"/>
          <w:numId w:val="13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DNA/QM</w:t>
      </w:r>
      <w:r w:rsidRPr="00C23FD7">
        <w:rPr>
          <w:rFonts w:ascii="Times New Roman" w:eastAsia="Times New Roman" w:hAnsi="Times New Roman" w:cs="Times New Roman"/>
          <w:kern w:val="0"/>
          <w14:ligatures w14:val="none"/>
        </w:rPr>
        <w:t xml:space="preserve"> extends the hinge story inward to the nanoband seam (inner-face).</w:t>
      </w:r>
    </w:p>
    <w:p w14:paraId="12632A93"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If one is published early, it becomes a citation anchor for the others.</w:t>
      </w:r>
      <w:r w:rsidRPr="00C23FD7">
        <w:rPr>
          <w:rFonts w:ascii="Times New Roman" w:eastAsia="Times New Roman" w:hAnsi="Times New Roman" w:cs="Times New Roman"/>
          <w:kern w:val="0"/>
          <w14:ligatures w14:val="none"/>
        </w:rPr>
        <w:br/>
        <w:t>If none are published early, WorkSpeaks ensures they still exist as a clean, verifiable chain that others can audit, critique, and potentially replicate.</w:t>
      </w:r>
    </w:p>
    <w:p w14:paraId="0164FEAE"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That’s the point of writing this logic map now:</w:t>
      </w:r>
    </w:p>
    <w:p w14:paraId="1A8B124F"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Later, when the work has evolved and the outcomes are known, you can still point back to a specific moment in time and say:</w:t>
      </w:r>
    </w:p>
    <w:p w14:paraId="644A23E9"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is the logic we claimed before the results. Here is what happened. Here is what changed—and why.”</w:t>
      </w:r>
    </w:p>
    <w:p w14:paraId="0B50845E"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4B2E56">
          <v:rect id="_x0000_i1219" style="width:0;height:1.5pt" o:hralign="center" o:hrstd="t" o:hr="t" fillcolor="#a0a0a0" stroked="f"/>
        </w:pict>
      </w:r>
    </w:p>
    <w:p w14:paraId="2AF2B65C"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14" w:name="_Toc217682915"/>
      <w:r w:rsidRPr="00C23FD7">
        <w:rPr>
          <w:rFonts w:ascii="Times New Roman" w:eastAsia="Times New Roman" w:hAnsi="Times New Roman" w:cs="Times New Roman"/>
          <w:b/>
          <w:bCs/>
          <w:kern w:val="0"/>
          <w:sz w:val="27"/>
          <w:szCs w:val="27"/>
          <w14:ligatures w14:val="none"/>
        </w:rPr>
        <w:t>D.9 The role of WorkSpeaks in this appendix (one sentence)</w:t>
      </w:r>
      <w:bookmarkEnd w:id="214"/>
    </w:p>
    <w:p w14:paraId="3C4AA158"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WorkSpeaks is not the source of the predictions.</w:t>
      </w:r>
    </w:p>
    <w:p w14:paraId="161C701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WorkSpeaks is the reason the predictions—and the outcomes—can’t be quietly rewritten after the fact.</w:t>
      </w:r>
    </w:p>
    <w:p w14:paraId="5C058C0E"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appendix is the “logic registration.” The WorkSpeaks trail is how that registration stays real over time.</w:t>
      </w:r>
    </w:p>
    <w:p w14:paraId="32F4198B" w14:textId="77777777" w:rsidR="00BE26A0" w:rsidRDefault="00BE26A0"/>
    <w:p w14:paraId="692CCB95" w14:textId="77777777" w:rsidR="00C23FD7" w:rsidRPr="00C23FD7" w:rsidRDefault="00C23FD7" w:rsidP="00C23FD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15" w:name="_Toc217682916"/>
      <w:r w:rsidRPr="00C23FD7">
        <w:rPr>
          <w:rFonts w:ascii="Times New Roman" w:eastAsia="Times New Roman" w:hAnsi="Times New Roman" w:cs="Times New Roman"/>
          <w:b/>
          <w:bCs/>
          <w:kern w:val="0"/>
          <w:sz w:val="36"/>
          <w:szCs w:val="36"/>
          <w14:ligatures w14:val="none"/>
        </w:rPr>
        <w:t>Appendix E: BioBand Anchor Program Spec</w:t>
      </w:r>
      <w:bookmarkEnd w:id="215"/>
    </w:p>
    <w:p w14:paraId="768AF894"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16" w:name="_Toc217682917"/>
      <w:r w:rsidRPr="00C23FD7">
        <w:rPr>
          <w:rFonts w:ascii="Times New Roman" w:eastAsia="Times New Roman" w:hAnsi="Times New Roman" w:cs="Times New Roman"/>
          <w:b/>
          <w:bCs/>
          <w:kern w:val="0"/>
          <w:sz w:val="27"/>
          <w:szCs w:val="27"/>
          <w14:ligatures w14:val="none"/>
        </w:rPr>
        <w:t>A biology-facing “scale-band” test of the 0↔+1 hinge</w:t>
      </w:r>
      <w:bookmarkEnd w:id="216"/>
    </w:p>
    <w:p w14:paraId="4C6F43B8"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This appendix defines the BioBand program at the level that matters for a reader who wants to understand </w:t>
      </w:r>
      <w:r w:rsidRPr="00C23FD7">
        <w:rPr>
          <w:rFonts w:ascii="Times New Roman" w:eastAsia="Times New Roman" w:hAnsi="Times New Roman" w:cs="Times New Roman"/>
          <w:b/>
          <w:bCs/>
          <w:kern w:val="0"/>
          <w14:ligatures w14:val="none"/>
        </w:rPr>
        <w:t>what is being tested, why it’s non-hand-wavy, and how it stays biology-first</w:t>
      </w:r>
      <w:r w:rsidRPr="00C23FD7">
        <w:rPr>
          <w:rFonts w:ascii="Times New Roman" w:eastAsia="Times New Roman" w:hAnsi="Times New Roman" w:cs="Times New Roman"/>
          <w:kern w:val="0"/>
          <w14:ligatures w14:val="none"/>
        </w:rPr>
        <w:t>—without turning the main essay into a methods paper.</w:t>
      </w:r>
    </w:p>
    <w:p w14:paraId="6385D0B8"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This is </w:t>
      </w:r>
      <w:r w:rsidRPr="00C23FD7">
        <w:rPr>
          <w:rFonts w:ascii="Times New Roman" w:eastAsia="Times New Roman" w:hAnsi="Times New Roman" w:cs="Times New Roman"/>
          <w:b/>
          <w:bCs/>
          <w:kern w:val="0"/>
          <w14:ligatures w14:val="none"/>
        </w:rPr>
        <w:t>not</w:t>
      </w:r>
      <w:r w:rsidRPr="00C23FD7">
        <w:rPr>
          <w:rFonts w:ascii="Times New Roman" w:eastAsia="Times New Roman" w:hAnsi="Times New Roman" w:cs="Times New Roman"/>
          <w:kern w:val="0"/>
          <w14:ligatures w14:val="none"/>
        </w:rPr>
        <w:t xml:space="preserve"> a record of future artifacts (those will be created and timestamped under WorkSpeaks during execution). This is the logic + design of the program, stated clearly ahead of time.</w:t>
      </w:r>
    </w:p>
    <w:p w14:paraId="1FA50BBF"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FAF9C7">
          <v:rect id="_x0000_i1220" style="width:0;height:1.5pt" o:hralign="center" o:hrstd="t" o:hr="t" fillcolor="#a0a0a0" stroked="f"/>
        </w:pict>
      </w:r>
    </w:p>
    <w:p w14:paraId="19C05D41"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17" w:name="_Toc217682918"/>
      <w:r w:rsidRPr="00C23FD7">
        <w:rPr>
          <w:rFonts w:ascii="Times New Roman" w:eastAsia="Times New Roman" w:hAnsi="Times New Roman" w:cs="Times New Roman"/>
          <w:b/>
          <w:bCs/>
          <w:kern w:val="0"/>
          <w:sz w:val="27"/>
          <w:szCs w:val="27"/>
          <w14:ligatures w14:val="none"/>
        </w:rPr>
        <w:t>E.1 What the BioBand Anchor is (and is not)</w:t>
      </w:r>
      <w:bookmarkEnd w:id="217"/>
    </w:p>
    <w:p w14:paraId="03C6494E"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lastRenderedPageBreak/>
        <w:t>What it is:</w:t>
      </w:r>
      <w:r w:rsidRPr="00C23FD7">
        <w:rPr>
          <w:rFonts w:ascii="Times New Roman" w:eastAsia="Times New Roman" w:hAnsi="Times New Roman" w:cs="Times New Roman"/>
          <w:kern w:val="0"/>
          <w14:ligatures w14:val="none"/>
        </w:rPr>
        <w:br/>
        <w:t>A biology-facing “scale-band” paper that tests a single, peer-reviewable claim:</w:t>
      </w:r>
    </w:p>
    <w:p w14:paraId="68F6DBC6" w14:textId="77777777" w:rsidR="00C23FD7" w:rsidRPr="00C23FD7" w:rsidRDefault="00C23FD7" w:rsidP="00C23FD7">
      <w:pPr>
        <w:numPr>
          <w:ilvl w:val="0"/>
          <w:numId w:val="13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A tightly defined target class—animals with </w:t>
      </w:r>
      <w:r w:rsidRPr="00C23FD7">
        <w:rPr>
          <w:rFonts w:ascii="Times New Roman" w:eastAsia="Times New Roman" w:hAnsi="Times New Roman" w:cs="Times New Roman"/>
          <w:b/>
          <w:bCs/>
          <w:kern w:val="0"/>
          <w14:ligatures w14:val="none"/>
        </w:rPr>
        <w:t>centralized nervous systems enabling integrated sensorimotor control and active locomotion</w:t>
      </w:r>
      <w:r w:rsidRPr="00C23FD7">
        <w:rPr>
          <w:rFonts w:ascii="Times New Roman" w:eastAsia="Times New Roman" w:hAnsi="Times New Roman" w:cs="Times New Roman"/>
          <w:kern w:val="0"/>
          <w14:ligatures w14:val="none"/>
        </w:rPr>
        <w:t>—occupies a distinct adult size band.</w:t>
      </w:r>
    </w:p>
    <w:p w14:paraId="615A1BBC"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Then it checks whether a </w:t>
      </w:r>
      <w:r w:rsidRPr="00C23FD7">
        <w:rPr>
          <w:rFonts w:ascii="Times New Roman" w:eastAsia="Times New Roman" w:hAnsi="Times New Roman" w:cs="Times New Roman"/>
          <w:b/>
          <w:bCs/>
          <w:kern w:val="0"/>
          <w14:ligatures w14:val="none"/>
        </w:rPr>
        <w:t>parameter-free hinge scale</w:t>
      </w:r>
      <w:r w:rsidRPr="00C23FD7">
        <w:rPr>
          <w:rFonts w:ascii="Times New Roman" w:eastAsia="Times New Roman" w:hAnsi="Times New Roman" w:cs="Times New Roman"/>
          <w:kern w:val="0"/>
          <w14:ligatures w14:val="none"/>
        </w:rPr>
        <w:t xml:space="preserve"> (UGM / (L_{GM})) and an </w:t>
      </w:r>
      <w:r w:rsidRPr="00C23FD7">
        <w:rPr>
          <w:rFonts w:ascii="Times New Roman" w:eastAsia="Times New Roman" w:hAnsi="Times New Roman" w:cs="Times New Roman"/>
          <w:b/>
          <w:bCs/>
          <w:kern w:val="0"/>
          <w14:ligatures w14:val="none"/>
        </w:rPr>
        <w:t>Earth-token seam bracket</w:t>
      </w:r>
      <w:r w:rsidRPr="00C23FD7">
        <w:rPr>
          <w:rFonts w:ascii="Times New Roman" w:eastAsia="Times New Roman" w:hAnsi="Times New Roman" w:cs="Times New Roman"/>
          <w:kern w:val="0"/>
          <w14:ligatures w14:val="none"/>
        </w:rPr>
        <w:t xml:space="preserve"> land in that band.</w:t>
      </w:r>
    </w:p>
    <w:p w14:paraId="58E6EF36"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it is not:</w:t>
      </w:r>
    </w:p>
    <w:p w14:paraId="2E73C462" w14:textId="77777777" w:rsidR="00C23FD7" w:rsidRPr="00C23FD7" w:rsidRDefault="00C23FD7" w:rsidP="00C23FD7">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Not a mechanism paper (“why evolution chose that” is not claimed).</w:t>
      </w:r>
    </w:p>
    <w:p w14:paraId="2A41AE4F" w14:textId="77777777" w:rsidR="00C23FD7" w:rsidRPr="00C23FD7" w:rsidRDefault="00C23FD7" w:rsidP="00C23FD7">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Not a metaphysics paper.</w:t>
      </w:r>
    </w:p>
    <w:p w14:paraId="34C8C3D9" w14:textId="77777777" w:rsidR="00C23FD7" w:rsidRPr="00C23FD7" w:rsidRDefault="00C23FD7" w:rsidP="00C23FD7">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Not “all life.”</w:t>
      </w:r>
    </w:p>
    <w:p w14:paraId="150E29AF" w14:textId="77777777" w:rsidR="00C23FD7" w:rsidRPr="00C23FD7" w:rsidRDefault="00C23FD7" w:rsidP="00C23FD7">
      <w:pPr>
        <w:numPr>
          <w:ilvl w:val="0"/>
          <w:numId w:val="13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Not “proof of AR.”</w:t>
      </w:r>
      <w:r w:rsidRPr="00C23FD7">
        <w:rPr>
          <w:rFonts w:ascii="Times New Roman" w:eastAsia="Times New Roman" w:hAnsi="Times New Roman" w:cs="Times New Roman"/>
          <w:kern w:val="0"/>
          <w14:ligatures w14:val="none"/>
        </w:rPr>
        <w:br/>
        <w:t xml:space="preserve">It is a clean, biology-legible constraint claim: </w:t>
      </w:r>
      <w:r w:rsidRPr="00C23FD7">
        <w:rPr>
          <w:rFonts w:ascii="Times New Roman" w:eastAsia="Times New Roman" w:hAnsi="Times New Roman" w:cs="Times New Roman"/>
          <w:i/>
          <w:iCs/>
          <w:kern w:val="0"/>
          <w14:ligatures w14:val="none"/>
        </w:rPr>
        <w:t>a defined organizational class sits in a defined band, and a defined midpoint construction aligns with it.</w:t>
      </w:r>
    </w:p>
    <w:p w14:paraId="5B61EDD9"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4CF945">
          <v:rect id="_x0000_i1221" style="width:0;height:1.5pt" o:hralign="center" o:hrstd="t" o:hr="t" fillcolor="#a0a0a0" stroked="f"/>
        </w:pict>
      </w:r>
    </w:p>
    <w:p w14:paraId="56EE7E6A"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18" w:name="_Toc217682919"/>
      <w:r w:rsidRPr="00C23FD7">
        <w:rPr>
          <w:rFonts w:ascii="Times New Roman" w:eastAsia="Times New Roman" w:hAnsi="Times New Roman" w:cs="Times New Roman"/>
          <w:b/>
          <w:bCs/>
          <w:kern w:val="0"/>
          <w:sz w:val="27"/>
          <w:szCs w:val="27"/>
          <w14:ligatures w14:val="none"/>
        </w:rPr>
        <w:t>E.2 The AR-native reason this is expected (one paragraph)</w:t>
      </w:r>
      <w:bookmarkEnd w:id="218"/>
    </w:p>
    <w:p w14:paraId="1674878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In Absolute Relativity, +1 is the shared, public-facing representation layer; it has a resolution. UGM is treated as the </w:t>
      </w:r>
      <w:r w:rsidRPr="00C23FD7">
        <w:rPr>
          <w:rFonts w:ascii="Times New Roman" w:eastAsia="Times New Roman" w:hAnsi="Times New Roman" w:cs="Times New Roman"/>
          <w:b/>
          <w:bCs/>
          <w:kern w:val="0"/>
          <w14:ligatures w14:val="none"/>
        </w:rPr>
        <w:t>hinge pixel</w:t>
      </w:r>
      <w:r w:rsidRPr="00C23FD7">
        <w:rPr>
          <w:rFonts w:ascii="Times New Roman" w:eastAsia="Times New Roman" w:hAnsi="Times New Roman" w:cs="Times New Roman"/>
          <w:kern w:val="0"/>
          <w14:ligatures w14:val="none"/>
        </w:rPr>
        <w:t xml:space="preserve"> in that representation: the smallest stable outward “part size” for 0-centered agents as they appear in the +1 picture. When you combine a hinge pixel with the local +1 token scale (Earth), you get a natural “still-one-agent vs becoming-environment-like” upper seam scale (a geometric bridge between UGM and Earth). The BioBand test asks whether a biologically meaningful class of “integrated 0-centered agents” (centralized CNS, active locomotion) actually clusters inside that predicted window—using biology-first extraction rules rather than post-hoc selection.</w:t>
      </w:r>
    </w:p>
    <w:p w14:paraId="0F7FB91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(That’s the conceptual why. The paper itself stays conservative and testable.)</w:t>
      </w:r>
    </w:p>
    <w:p w14:paraId="31EC2436"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703ABD2">
          <v:rect id="_x0000_i1222" style="width:0;height:1.5pt" o:hralign="center" o:hrstd="t" o:hr="t" fillcolor="#a0a0a0" stroked="f"/>
        </w:pict>
      </w:r>
    </w:p>
    <w:p w14:paraId="4B35ED54"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19" w:name="_Toc217682920"/>
      <w:r w:rsidRPr="00C23FD7">
        <w:rPr>
          <w:rFonts w:ascii="Times New Roman" w:eastAsia="Times New Roman" w:hAnsi="Times New Roman" w:cs="Times New Roman"/>
          <w:b/>
          <w:bCs/>
          <w:kern w:val="0"/>
          <w:sz w:val="27"/>
          <w:szCs w:val="27"/>
          <w14:ligatures w14:val="none"/>
        </w:rPr>
        <w:t>E.3 Target class definition (Tier-A) and exclusions</w:t>
      </w:r>
      <w:bookmarkEnd w:id="219"/>
    </w:p>
    <w:p w14:paraId="6EDE94D1"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To avoid philosophical fights (“sentience”) and keep the paper referee-proof, the target is operational, not metaphysical.</w:t>
      </w:r>
    </w:p>
    <w:p w14:paraId="6C0005F1"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Tier-A (core target):</w:t>
      </w:r>
      <w:r w:rsidRPr="00C23FD7">
        <w:rPr>
          <w:rFonts w:ascii="Times New Roman" w:eastAsia="Times New Roman" w:hAnsi="Times New Roman" w:cs="Times New Roman"/>
          <w:kern w:val="0"/>
          <w14:ligatures w14:val="none"/>
        </w:rPr>
        <w:br/>
        <w:t xml:space="preserve">Animals with </w:t>
      </w:r>
      <w:r w:rsidRPr="00C23FD7">
        <w:rPr>
          <w:rFonts w:ascii="Times New Roman" w:eastAsia="Times New Roman" w:hAnsi="Times New Roman" w:cs="Times New Roman"/>
          <w:b/>
          <w:bCs/>
          <w:kern w:val="0"/>
          <w14:ligatures w14:val="none"/>
        </w:rPr>
        <w:t>centralized nervous systems</w:t>
      </w:r>
      <w:r w:rsidRPr="00C23FD7">
        <w:rPr>
          <w:rFonts w:ascii="Times New Roman" w:eastAsia="Times New Roman" w:hAnsi="Times New Roman" w:cs="Times New Roman"/>
          <w:kern w:val="0"/>
          <w14:ligatures w14:val="none"/>
        </w:rPr>
        <w:t xml:space="preserve"> enabling integrated sensorimotor control and active locomotion.</w:t>
      </w:r>
    </w:p>
    <w:p w14:paraId="57F0DDA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Included (Tier-A core):</w:t>
      </w:r>
    </w:p>
    <w:p w14:paraId="4E74D159" w14:textId="77777777" w:rsidR="00C23FD7" w:rsidRPr="00C23FD7" w:rsidRDefault="00C23FD7" w:rsidP="00C23FD7">
      <w:pPr>
        <w:numPr>
          <w:ilvl w:val="0"/>
          <w:numId w:val="13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lastRenderedPageBreak/>
        <w:t>Vertebrates (fish + tetrapods)</w:t>
      </w:r>
    </w:p>
    <w:p w14:paraId="72901035" w14:textId="77777777" w:rsidR="00C23FD7" w:rsidRPr="00C23FD7" w:rsidRDefault="00C23FD7" w:rsidP="00C23FD7">
      <w:pPr>
        <w:numPr>
          <w:ilvl w:val="0"/>
          <w:numId w:val="13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Arthropods (ganglionated centralized systems; insects and optionally other arthropods)</w:t>
      </w:r>
    </w:p>
    <w:p w14:paraId="1BCAA908" w14:textId="77777777" w:rsidR="00C23FD7" w:rsidRPr="00C23FD7" w:rsidRDefault="00C23FD7" w:rsidP="00C23FD7">
      <w:pPr>
        <w:numPr>
          <w:ilvl w:val="0"/>
          <w:numId w:val="13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Cephalopods</w:t>
      </w:r>
    </w:p>
    <w:p w14:paraId="48C36169"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Excluded (non-target controls / context):</w:t>
      </w:r>
    </w:p>
    <w:p w14:paraId="0A7CDA41" w14:textId="77777777" w:rsidR="00C23FD7" w:rsidRPr="00C23FD7" w:rsidRDefault="00C23FD7" w:rsidP="00C23FD7">
      <w:pPr>
        <w:numPr>
          <w:ilvl w:val="0"/>
          <w:numId w:val="13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Nerve-net animals (cnidarians/ctenophores) as explicit controls</w:t>
      </w:r>
    </w:p>
    <w:p w14:paraId="72CDB2AC" w14:textId="77777777" w:rsidR="00C23FD7" w:rsidRPr="00C23FD7" w:rsidRDefault="00C23FD7" w:rsidP="00C23FD7">
      <w:pPr>
        <w:numPr>
          <w:ilvl w:val="0"/>
          <w:numId w:val="13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Colonial / superorganismal forms (corals, siphonophores, bryozoans, etc.) as explicit controls</w:t>
      </w:r>
    </w:p>
    <w:p w14:paraId="584C6020" w14:textId="77777777" w:rsidR="00C23FD7" w:rsidRPr="00C23FD7" w:rsidRDefault="00C23FD7" w:rsidP="00C23FD7">
      <w:pPr>
        <w:numPr>
          <w:ilvl w:val="0"/>
          <w:numId w:val="13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Non-neural life (plants, fungi, microbes) as context layer</w:t>
      </w:r>
    </w:p>
    <w:p w14:paraId="05109E58"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 program explicitly anticipates edge-case debates (e.g., “what about very long tentacles / colonial siphonophores / bootlace worms?”) and treats them as </w:t>
      </w:r>
      <w:r w:rsidRPr="00C23FD7">
        <w:rPr>
          <w:rFonts w:ascii="Times New Roman" w:eastAsia="Times New Roman" w:hAnsi="Times New Roman" w:cs="Times New Roman"/>
          <w:b/>
          <w:bCs/>
          <w:kern w:val="0"/>
          <w14:ligatures w14:val="none"/>
        </w:rPr>
        <w:t>declared scope discussions</w:t>
      </w:r>
      <w:r w:rsidRPr="00C23FD7">
        <w:rPr>
          <w:rFonts w:ascii="Times New Roman" w:eastAsia="Times New Roman" w:hAnsi="Times New Roman" w:cs="Times New Roman"/>
          <w:kern w:val="0"/>
          <w14:ligatures w14:val="none"/>
        </w:rPr>
        <w:t xml:space="preserve"> rather than hidden exclusions.</w:t>
      </w:r>
    </w:p>
    <w:p w14:paraId="69974CF7"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E39CE2">
          <v:rect id="_x0000_i1223" style="width:0;height:1.5pt" o:hralign="center" o:hrstd="t" o:hr="t" fillcolor="#a0a0a0" stroked="f"/>
        </w:pict>
      </w:r>
    </w:p>
    <w:p w14:paraId="6C708601"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0" w:name="_Toc217682921"/>
      <w:r w:rsidRPr="00C23FD7">
        <w:rPr>
          <w:rFonts w:ascii="Times New Roman" w:eastAsia="Times New Roman" w:hAnsi="Times New Roman" w:cs="Times New Roman"/>
          <w:b/>
          <w:bCs/>
          <w:kern w:val="0"/>
          <w:sz w:val="27"/>
          <w:szCs w:val="27"/>
          <w14:ligatures w14:val="none"/>
        </w:rPr>
        <w:t>E.4 Size metric policy: what “size” means (and how it stays consistent)</w:t>
      </w:r>
      <w:bookmarkEnd w:id="220"/>
    </w:p>
    <w:p w14:paraId="33D1D23E"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scale-band claim lives or dies on one thing: whether “size” is coherent across taxa.</w:t>
      </w:r>
    </w:p>
    <w:p w14:paraId="137B745C"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BioBand program uses a single primary metric:</w:t>
      </w:r>
    </w:p>
    <w:p w14:paraId="022BAD1D"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Primary metric:</w:t>
      </w:r>
      <w:r w:rsidRPr="00C23FD7">
        <w:rPr>
          <w:rFonts w:ascii="Times New Roman" w:eastAsia="Times New Roman" w:hAnsi="Times New Roman" w:cs="Times New Roman"/>
          <w:kern w:val="0"/>
          <w14:ligatures w14:val="none"/>
        </w:rPr>
        <w:t xml:space="preserve"> adult maximum linear dimension (adult body length in meters), recorded in a unified schema.</w:t>
      </w:r>
    </w:p>
    <w:p w14:paraId="609CF42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Because different clades report different standard measures, the program includes a </w:t>
      </w:r>
      <w:r w:rsidRPr="00C23FD7">
        <w:rPr>
          <w:rFonts w:ascii="Times New Roman" w:eastAsia="Times New Roman" w:hAnsi="Times New Roman" w:cs="Times New Roman"/>
          <w:b/>
          <w:bCs/>
          <w:kern w:val="0"/>
          <w14:ligatures w14:val="none"/>
        </w:rPr>
        <w:t>metric standardization layer</w:t>
      </w:r>
      <w:r w:rsidRPr="00C23FD7">
        <w:rPr>
          <w:rFonts w:ascii="Times New Roman" w:eastAsia="Times New Roman" w:hAnsi="Times New Roman" w:cs="Times New Roman"/>
          <w:kern w:val="0"/>
          <w14:ligatures w14:val="none"/>
        </w:rPr>
        <w:t>:</w:t>
      </w:r>
    </w:p>
    <w:p w14:paraId="004F1BA5" w14:textId="77777777" w:rsidR="00C23FD7" w:rsidRPr="00C23FD7" w:rsidRDefault="00C23FD7" w:rsidP="00C23FD7">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Fish: TL vs SL recorded explicitly (no silent conversions)</w:t>
      </w:r>
    </w:p>
    <w:p w14:paraId="75E43825" w14:textId="77777777" w:rsidR="00C23FD7" w:rsidRPr="00C23FD7" w:rsidRDefault="00C23FD7" w:rsidP="00C23FD7">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Reptiles/amphibians: TL vs SVL handled explicitly</w:t>
      </w:r>
    </w:p>
    <w:p w14:paraId="4F4ACDEA" w14:textId="77777777" w:rsidR="00C23FD7" w:rsidRPr="00C23FD7" w:rsidRDefault="00C23FD7" w:rsidP="00C23FD7">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Birds: wingspan vs body length kept distinct (no mixing)</w:t>
      </w:r>
    </w:p>
    <w:p w14:paraId="03CA7695" w14:textId="77777777" w:rsidR="00C23FD7" w:rsidRPr="00C23FD7" w:rsidRDefault="00C23FD7" w:rsidP="00C23FD7">
      <w:pPr>
        <w:numPr>
          <w:ilvl w:val="0"/>
          <w:numId w:val="13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Cephalopods: mantle length and/or total length recorded with clear mapping rules and uncertainty notes</w:t>
      </w:r>
    </w:p>
    <w:p w14:paraId="0933ED2D"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 guiding rule is: </w:t>
      </w:r>
      <w:r w:rsidRPr="00C23FD7">
        <w:rPr>
          <w:rFonts w:ascii="Times New Roman" w:eastAsia="Times New Roman" w:hAnsi="Times New Roman" w:cs="Times New Roman"/>
          <w:b/>
          <w:bCs/>
          <w:kern w:val="0"/>
          <w14:ligatures w14:val="none"/>
        </w:rPr>
        <w:t>record what the source actually reports</w:t>
      </w:r>
      <w:r w:rsidRPr="00C23FD7">
        <w:rPr>
          <w:rFonts w:ascii="Times New Roman" w:eastAsia="Times New Roman" w:hAnsi="Times New Roman" w:cs="Times New Roman"/>
          <w:kern w:val="0"/>
          <w14:ligatures w14:val="none"/>
        </w:rPr>
        <w:t>, don’t “convert everything” unless the conversion is explicitly justified and logged.</w:t>
      </w:r>
    </w:p>
    <w:p w14:paraId="281E8FEC"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1068535">
          <v:rect id="_x0000_i1224" style="width:0;height:1.5pt" o:hralign="center" o:hrstd="t" o:hr="t" fillcolor="#a0a0a0" stroked="f"/>
        </w:pict>
      </w:r>
    </w:p>
    <w:p w14:paraId="37840988"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1" w:name="_Toc217682922"/>
      <w:r w:rsidRPr="00C23FD7">
        <w:rPr>
          <w:rFonts w:ascii="Times New Roman" w:eastAsia="Times New Roman" w:hAnsi="Times New Roman" w:cs="Times New Roman"/>
          <w:b/>
          <w:bCs/>
          <w:kern w:val="0"/>
          <w:sz w:val="27"/>
          <w:szCs w:val="27"/>
          <w14:ligatures w14:val="none"/>
        </w:rPr>
        <w:t>E.5 Dataset strategy: biology-first, not “two animals and a coincidence”</w:t>
      </w:r>
      <w:bookmarkEnd w:id="221"/>
    </w:p>
    <w:p w14:paraId="5F6E741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key acceptance lever is dataset design: reviewers must feel it’s a real biology paper, not cosmic number hunting.</w:t>
      </w:r>
    </w:p>
    <w:p w14:paraId="2B691783"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program therefore builds evidence in layers:</w:t>
      </w:r>
    </w:p>
    <w:p w14:paraId="79B7BF0C" w14:textId="77777777" w:rsidR="00C23FD7" w:rsidRPr="00C23FD7" w:rsidRDefault="00C23FD7" w:rsidP="00C23FD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23FD7">
        <w:rPr>
          <w:rFonts w:ascii="Times New Roman" w:eastAsia="Times New Roman" w:hAnsi="Times New Roman" w:cs="Times New Roman"/>
          <w:b/>
          <w:bCs/>
          <w:kern w:val="0"/>
          <w14:ligatures w14:val="none"/>
        </w:rPr>
        <w:lastRenderedPageBreak/>
        <w:t>(1) Main evidence layer: large-N Tier-A dataset by clade</w:t>
      </w:r>
    </w:p>
    <w:p w14:paraId="192933FC"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core dataset is the biology-first backbone, organized into modular evidence bricks (DRRs) such as:</w:t>
      </w:r>
    </w:p>
    <w:p w14:paraId="5CBC1181" w14:textId="77777777" w:rsidR="00C23FD7" w:rsidRPr="00C23FD7" w:rsidRDefault="00C23FD7" w:rsidP="00C23FD7">
      <w:pPr>
        <w:numPr>
          <w:ilvl w:val="0"/>
          <w:numId w:val="13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Mammals, birds, reptiles, amphibians, fish</w:t>
      </w:r>
    </w:p>
    <w:p w14:paraId="35F85C3A" w14:textId="77777777" w:rsidR="00C23FD7" w:rsidRPr="00C23FD7" w:rsidRDefault="00C23FD7" w:rsidP="00C23FD7">
      <w:pPr>
        <w:numPr>
          <w:ilvl w:val="0"/>
          <w:numId w:val="13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Insects (plus optional non-insect arthropods)</w:t>
      </w:r>
    </w:p>
    <w:p w14:paraId="13F6F929" w14:textId="77777777" w:rsidR="00C23FD7" w:rsidRPr="00C23FD7" w:rsidRDefault="00C23FD7" w:rsidP="00C23FD7">
      <w:pPr>
        <w:numPr>
          <w:ilvl w:val="0"/>
          <w:numId w:val="13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Cephalopods</w:t>
      </w:r>
    </w:p>
    <w:p w14:paraId="04C15671"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Each module produces a clean dataset with citations, then all modules compile into a master dataset.</w:t>
      </w:r>
    </w:p>
    <w:p w14:paraId="081DD78A" w14:textId="77777777" w:rsidR="00C23FD7" w:rsidRPr="00C23FD7" w:rsidRDefault="00C23FD7" w:rsidP="00C23FD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23FD7">
        <w:rPr>
          <w:rFonts w:ascii="Times New Roman" w:eastAsia="Times New Roman" w:hAnsi="Times New Roman" w:cs="Times New Roman"/>
          <w:b/>
          <w:bCs/>
          <w:kern w:val="0"/>
          <w14:ligatures w14:val="none"/>
        </w:rPr>
        <w:t>(2) Curated extremes layer (anchors)</w:t>
      </w:r>
    </w:p>
    <w:p w14:paraId="7BE27C3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Separately, a curated extremes table records:</w:t>
      </w:r>
    </w:p>
    <w:p w14:paraId="3AC4DEFE" w14:textId="77777777" w:rsidR="00C23FD7" w:rsidRPr="00C23FD7" w:rsidRDefault="00C23FD7" w:rsidP="00C23FD7">
      <w:pPr>
        <w:numPr>
          <w:ilvl w:val="0"/>
          <w:numId w:val="13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smallest credible centralized-CNS adults</w:t>
      </w:r>
    </w:p>
    <w:p w14:paraId="2DAB7DFB" w14:textId="77777777" w:rsidR="00C23FD7" w:rsidRPr="00C23FD7" w:rsidRDefault="00C23FD7" w:rsidP="00C23FD7">
      <w:pPr>
        <w:numPr>
          <w:ilvl w:val="0"/>
          <w:numId w:val="13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largest credible centralized-CNS adults</w:t>
      </w:r>
      <w:r w:rsidRPr="00C23FD7">
        <w:rPr>
          <w:rFonts w:ascii="Times New Roman" w:eastAsia="Times New Roman" w:hAnsi="Times New Roman" w:cs="Times New Roman"/>
          <w:kern w:val="0"/>
          <w14:ligatures w14:val="none"/>
        </w:rPr>
        <w:br/>
        <w:t>with best-available validation + uncertainty notes.</w:t>
      </w:r>
    </w:p>
    <w:p w14:paraId="270CD981"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prevents the paper from being “just whales and tiny insects” while still treating endpoints responsibly.</w:t>
      </w:r>
    </w:p>
    <w:p w14:paraId="3301031B" w14:textId="77777777" w:rsidR="00C23FD7" w:rsidRPr="00C23FD7" w:rsidRDefault="00C23FD7" w:rsidP="00C23FD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23FD7">
        <w:rPr>
          <w:rFonts w:ascii="Times New Roman" w:eastAsia="Times New Roman" w:hAnsi="Times New Roman" w:cs="Times New Roman"/>
          <w:b/>
          <w:bCs/>
          <w:kern w:val="0"/>
          <w14:ligatures w14:val="none"/>
        </w:rPr>
        <w:t>(3) Life-span context layer (embedding within the span of life)</w:t>
      </w:r>
    </w:p>
    <w:p w14:paraId="48E0E319"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context dataset covers viruses → bacteria → protists → plants/fungi → largest living systems, but with careful categorization so categories aren’t mixed (e.g., plant height vs mycelial extent vs clonal networks).</w:t>
      </w:r>
    </w:p>
    <w:p w14:paraId="76750A13"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supports the narrative: the Tier-A band sits inside a wider spectrum of life, without claiming “everything is bounded.”</w:t>
      </w:r>
    </w:p>
    <w:p w14:paraId="03106C7F" w14:textId="77777777" w:rsidR="00C23FD7" w:rsidRPr="00C23FD7" w:rsidRDefault="00C23FD7" w:rsidP="00C23FD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23FD7">
        <w:rPr>
          <w:rFonts w:ascii="Times New Roman" w:eastAsia="Times New Roman" w:hAnsi="Times New Roman" w:cs="Times New Roman"/>
          <w:b/>
          <w:bCs/>
          <w:kern w:val="0"/>
          <w14:ligatures w14:val="none"/>
        </w:rPr>
        <w:t>(4) Non-target controls layer</w:t>
      </w:r>
    </w:p>
    <w:p w14:paraId="281F05B3"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Two explicit controls prevent “it’s just all animals” critiques:</w:t>
      </w:r>
    </w:p>
    <w:p w14:paraId="492A7B65" w14:textId="77777777" w:rsidR="00C23FD7" w:rsidRPr="00C23FD7" w:rsidRDefault="00C23FD7" w:rsidP="00C23FD7">
      <w:pPr>
        <w:numPr>
          <w:ilvl w:val="0"/>
          <w:numId w:val="14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nerve-net animals size ranges</w:t>
      </w:r>
    </w:p>
    <w:p w14:paraId="7DCCBA96" w14:textId="77777777" w:rsidR="00C23FD7" w:rsidRPr="00C23FD7" w:rsidRDefault="00C23FD7" w:rsidP="00C23FD7">
      <w:pPr>
        <w:numPr>
          <w:ilvl w:val="0"/>
          <w:numId w:val="14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colonial animals size ranges</w:t>
      </w:r>
    </w:p>
    <w:p w14:paraId="321F1816"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312CCE">
          <v:rect id="_x0000_i1225" style="width:0;height:1.5pt" o:hralign="center" o:hrstd="t" o:hr="t" fillcolor="#a0a0a0" stroked="f"/>
        </w:pict>
      </w:r>
    </w:p>
    <w:p w14:paraId="6DEBC6C0"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2" w:name="_Toc217682923"/>
      <w:r w:rsidRPr="00C23FD7">
        <w:rPr>
          <w:rFonts w:ascii="Times New Roman" w:eastAsia="Times New Roman" w:hAnsi="Times New Roman" w:cs="Times New Roman"/>
          <w:b/>
          <w:bCs/>
          <w:kern w:val="0"/>
          <w:sz w:val="27"/>
          <w:szCs w:val="27"/>
          <w14:ligatures w14:val="none"/>
        </w:rPr>
        <w:t>E.6 Evidence pipeline: modular DRRs → compiled master → QC (why this matters)</w:t>
      </w:r>
      <w:bookmarkEnd w:id="222"/>
    </w:p>
    <w:p w14:paraId="0934ADE3"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This program is designed so the final manuscript can be written from </w:t>
      </w:r>
      <w:r w:rsidRPr="00C23FD7">
        <w:rPr>
          <w:rFonts w:ascii="Times New Roman" w:eastAsia="Times New Roman" w:hAnsi="Times New Roman" w:cs="Times New Roman"/>
          <w:b/>
          <w:bCs/>
          <w:kern w:val="0"/>
          <w14:ligatures w14:val="none"/>
        </w:rPr>
        <w:t>outputs</w:t>
      </w:r>
      <w:r w:rsidRPr="00C23FD7">
        <w:rPr>
          <w:rFonts w:ascii="Times New Roman" w:eastAsia="Times New Roman" w:hAnsi="Times New Roman" w:cs="Times New Roman"/>
          <w:kern w:val="0"/>
          <w14:ligatures w14:val="none"/>
        </w:rPr>
        <w:t>, not from hand-crafted numbers.</w:t>
      </w:r>
    </w:p>
    <w:p w14:paraId="44FF93F0"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lastRenderedPageBreak/>
        <w:t>The data collection workflow uses modular “Deep Research Reports” (DRRs). Each DRR must output a standardized bundle:</w:t>
      </w:r>
    </w:p>
    <w:p w14:paraId="1BDB3A0D" w14:textId="77777777" w:rsidR="00C23FD7" w:rsidRPr="00C23FD7" w:rsidRDefault="00C23FD7" w:rsidP="00C23FD7">
      <w:pPr>
        <w:numPr>
          <w:ilvl w:val="0"/>
          <w:numId w:val="14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Courier New" w:eastAsia="Times New Roman" w:hAnsi="Courier New" w:cs="Courier New"/>
          <w:kern w:val="0"/>
          <w:sz w:val="20"/>
          <w:szCs w:val="20"/>
          <w14:ligatures w14:val="none"/>
        </w:rPr>
        <w:t>extract.csv</w:t>
      </w:r>
      <w:r w:rsidRPr="00C23FD7">
        <w:rPr>
          <w:rFonts w:ascii="Times New Roman" w:eastAsia="Times New Roman" w:hAnsi="Times New Roman" w:cs="Times New Roman"/>
          <w:kern w:val="0"/>
          <w14:ligatures w14:val="none"/>
        </w:rPr>
        <w:t xml:space="preserve"> (rows of measurements in a unified schema)</w:t>
      </w:r>
    </w:p>
    <w:p w14:paraId="444ED2B9" w14:textId="77777777" w:rsidR="00C23FD7" w:rsidRPr="00C23FD7" w:rsidRDefault="00C23FD7" w:rsidP="00C23FD7">
      <w:pPr>
        <w:numPr>
          <w:ilvl w:val="0"/>
          <w:numId w:val="14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Courier New" w:eastAsia="Times New Roman" w:hAnsi="Courier New" w:cs="Courier New"/>
          <w:kern w:val="0"/>
          <w:sz w:val="20"/>
          <w:szCs w:val="20"/>
          <w14:ligatures w14:val="none"/>
        </w:rPr>
        <w:t>sources.bib</w:t>
      </w:r>
      <w:r w:rsidRPr="00C23FD7">
        <w:rPr>
          <w:rFonts w:ascii="Times New Roman" w:eastAsia="Times New Roman" w:hAnsi="Times New Roman" w:cs="Times New Roman"/>
          <w:kern w:val="0"/>
          <w14:ligatures w14:val="none"/>
        </w:rPr>
        <w:t xml:space="preserve"> and </w:t>
      </w:r>
      <w:r w:rsidRPr="00C23FD7">
        <w:rPr>
          <w:rFonts w:ascii="Courier New" w:eastAsia="Times New Roman" w:hAnsi="Courier New" w:cs="Courier New"/>
          <w:kern w:val="0"/>
          <w:sz w:val="20"/>
          <w:szCs w:val="20"/>
          <w14:ligatures w14:val="none"/>
        </w:rPr>
        <w:t>source_registry.csv</w:t>
      </w:r>
      <w:r w:rsidRPr="00C23FD7">
        <w:rPr>
          <w:rFonts w:ascii="Times New Roman" w:eastAsia="Times New Roman" w:hAnsi="Times New Roman" w:cs="Times New Roman"/>
          <w:kern w:val="0"/>
          <w14:ligatures w14:val="none"/>
        </w:rPr>
        <w:t xml:space="preserve"> (citations + metadata)</w:t>
      </w:r>
    </w:p>
    <w:p w14:paraId="1EF6E06C" w14:textId="77777777" w:rsidR="00C23FD7" w:rsidRPr="00C23FD7" w:rsidRDefault="00C23FD7" w:rsidP="00C23FD7">
      <w:pPr>
        <w:numPr>
          <w:ilvl w:val="0"/>
          <w:numId w:val="14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Courier New" w:eastAsia="Times New Roman" w:hAnsi="Courier New" w:cs="Courier New"/>
          <w:kern w:val="0"/>
          <w:sz w:val="20"/>
          <w:szCs w:val="20"/>
          <w14:ligatures w14:val="none"/>
        </w:rPr>
        <w:t>audit.json</w:t>
      </w:r>
      <w:r w:rsidRPr="00C23FD7">
        <w:rPr>
          <w:rFonts w:ascii="Times New Roman" w:eastAsia="Times New Roman" w:hAnsi="Times New Roman" w:cs="Times New Roman"/>
          <w:kern w:val="0"/>
          <w14:ligatures w14:val="none"/>
        </w:rPr>
        <w:t xml:space="preserve"> and </w:t>
      </w:r>
      <w:r w:rsidRPr="00C23FD7">
        <w:rPr>
          <w:rFonts w:ascii="Courier New" w:eastAsia="Times New Roman" w:hAnsi="Courier New" w:cs="Courier New"/>
          <w:kern w:val="0"/>
          <w:sz w:val="20"/>
          <w:szCs w:val="20"/>
          <w14:ligatures w14:val="none"/>
        </w:rPr>
        <w:t>notes.md</w:t>
      </w:r>
      <w:r w:rsidRPr="00C23FD7">
        <w:rPr>
          <w:rFonts w:ascii="Times New Roman" w:eastAsia="Times New Roman" w:hAnsi="Times New Roman" w:cs="Times New Roman"/>
          <w:kern w:val="0"/>
          <w14:ligatures w14:val="none"/>
        </w:rPr>
        <w:t xml:space="preserve"> (counts, filters, unit checks, warnings)</w:t>
      </w:r>
    </w:p>
    <w:p w14:paraId="000C4137"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Then an automated compiler merges DRRs into:</w:t>
      </w:r>
    </w:p>
    <w:p w14:paraId="712E945F" w14:textId="77777777" w:rsidR="00C23FD7" w:rsidRPr="00C23FD7" w:rsidRDefault="00C23FD7" w:rsidP="00C23FD7">
      <w:pPr>
        <w:numPr>
          <w:ilvl w:val="0"/>
          <w:numId w:val="14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Courier New" w:eastAsia="Times New Roman" w:hAnsi="Courier New" w:cs="Courier New"/>
          <w:kern w:val="0"/>
          <w:sz w:val="20"/>
          <w:szCs w:val="20"/>
          <w14:ligatures w14:val="none"/>
        </w:rPr>
        <w:t>master_dataset.csv</w:t>
      </w:r>
    </w:p>
    <w:p w14:paraId="22FF05F6" w14:textId="77777777" w:rsidR="00C23FD7" w:rsidRPr="00C23FD7" w:rsidRDefault="00C23FD7" w:rsidP="00C23FD7">
      <w:pPr>
        <w:numPr>
          <w:ilvl w:val="0"/>
          <w:numId w:val="14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Courier New" w:eastAsia="Times New Roman" w:hAnsi="Courier New" w:cs="Courier New"/>
          <w:kern w:val="0"/>
          <w:sz w:val="20"/>
          <w:szCs w:val="20"/>
          <w14:ligatures w14:val="none"/>
        </w:rPr>
        <w:t>controls_dataset.csv</w:t>
      </w:r>
    </w:p>
    <w:p w14:paraId="2C9482D0" w14:textId="77777777" w:rsidR="00C23FD7" w:rsidRPr="00C23FD7" w:rsidRDefault="00C23FD7" w:rsidP="00C23FD7">
      <w:pPr>
        <w:numPr>
          <w:ilvl w:val="0"/>
          <w:numId w:val="14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merged bib + source registry</w:t>
      </w:r>
    </w:p>
    <w:p w14:paraId="586B343C" w14:textId="77777777" w:rsidR="00C23FD7" w:rsidRPr="00C23FD7" w:rsidRDefault="00C23FD7" w:rsidP="00C23FD7">
      <w:pPr>
        <w:numPr>
          <w:ilvl w:val="0"/>
          <w:numId w:val="14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exclusions list + taxonomy map</w:t>
      </w:r>
    </w:p>
    <w:p w14:paraId="23BFD75D" w14:textId="77777777" w:rsidR="00C23FD7" w:rsidRPr="00C23FD7" w:rsidRDefault="00C23FD7" w:rsidP="00C23FD7">
      <w:pPr>
        <w:numPr>
          <w:ilvl w:val="0"/>
          <w:numId w:val="14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QC reports and run logs</w:t>
      </w:r>
    </w:p>
    <w:p w14:paraId="11B5BE0A"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structure is doing two things at once:</w:t>
      </w:r>
    </w:p>
    <w:p w14:paraId="04484267" w14:textId="77777777" w:rsidR="00C23FD7" w:rsidRPr="00C23FD7" w:rsidRDefault="00C23FD7" w:rsidP="00C23FD7">
      <w:pPr>
        <w:numPr>
          <w:ilvl w:val="0"/>
          <w:numId w:val="14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making the biology dataset referee-proof (traceable, reproducible), and</w:t>
      </w:r>
    </w:p>
    <w:p w14:paraId="632828CE" w14:textId="77777777" w:rsidR="00C23FD7" w:rsidRPr="00C23FD7" w:rsidRDefault="00C23FD7" w:rsidP="00C23FD7">
      <w:pPr>
        <w:numPr>
          <w:ilvl w:val="0"/>
          <w:numId w:val="14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making the WorkSpeaks record trivial to audit later (no invisible manual edits).</w:t>
      </w:r>
    </w:p>
    <w:p w14:paraId="16B25A4E"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390998D">
          <v:rect id="_x0000_i1226" style="width:0;height:1.5pt" o:hralign="center" o:hrstd="t" o:hr="t" fillcolor="#a0a0a0" stroked="f"/>
        </w:pict>
      </w:r>
    </w:p>
    <w:p w14:paraId="533F124A"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3" w:name="_Toc217682924"/>
      <w:r w:rsidRPr="00C23FD7">
        <w:rPr>
          <w:rFonts w:ascii="Times New Roman" w:eastAsia="Times New Roman" w:hAnsi="Times New Roman" w:cs="Times New Roman"/>
          <w:b/>
          <w:bCs/>
          <w:kern w:val="0"/>
          <w:sz w:val="27"/>
          <w:szCs w:val="27"/>
          <w14:ligatures w14:val="none"/>
        </w:rPr>
        <w:t>E.7 The candidate set and “swap test” (anti-numerology by construction)</w:t>
      </w:r>
      <w:bookmarkEnd w:id="223"/>
    </w:p>
    <w:p w14:paraId="35AD8450"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major risk for a cross-scale band claim is the accusation that the endpoints and rules were chosen after seeing the result.</w:t>
      </w:r>
    </w:p>
    <w:p w14:paraId="5CB9CC53"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 antidote is a </w:t>
      </w:r>
      <w:r w:rsidRPr="00C23FD7">
        <w:rPr>
          <w:rFonts w:ascii="Times New Roman" w:eastAsia="Times New Roman" w:hAnsi="Times New Roman" w:cs="Times New Roman"/>
          <w:b/>
          <w:bCs/>
          <w:kern w:val="0"/>
          <w14:ligatures w14:val="none"/>
        </w:rPr>
        <w:t>finite candidate set + swap test</w:t>
      </w:r>
      <w:r w:rsidRPr="00C23FD7">
        <w:rPr>
          <w:rFonts w:ascii="Times New Roman" w:eastAsia="Times New Roman" w:hAnsi="Times New Roman" w:cs="Times New Roman"/>
          <w:kern w:val="0"/>
          <w14:ligatures w14:val="none"/>
        </w:rPr>
        <w:t>:</w:t>
      </w:r>
    </w:p>
    <w:p w14:paraId="5EE06F22" w14:textId="77777777" w:rsidR="00C23FD7" w:rsidRPr="00C23FD7" w:rsidRDefault="00C23FD7" w:rsidP="00C23FD7">
      <w:pPr>
        <w:numPr>
          <w:ilvl w:val="0"/>
          <w:numId w:val="14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Define a small set of outer-scale conventions and midpoint rules ahead of time.</w:t>
      </w:r>
    </w:p>
    <w:p w14:paraId="6314432A" w14:textId="77777777" w:rsidR="00C23FD7" w:rsidRPr="00C23FD7" w:rsidRDefault="00C23FD7" w:rsidP="00C23FD7">
      <w:pPr>
        <w:numPr>
          <w:ilvl w:val="0"/>
          <w:numId w:val="14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Compute all of them.</w:t>
      </w:r>
    </w:p>
    <w:p w14:paraId="1B619DF8" w14:textId="77777777" w:rsidR="00C23FD7" w:rsidRPr="00C23FD7" w:rsidRDefault="00C23FD7" w:rsidP="00C23FD7">
      <w:pPr>
        <w:numPr>
          <w:ilvl w:val="0"/>
          <w:numId w:val="14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Show which ones land in the empirical Tier-A band and which do not.</w:t>
      </w:r>
    </w:p>
    <w:p w14:paraId="0AF5E24D"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Operationally, the pipeline generates:</w:t>
      </w:r>
    </w:p>
    <w:p w14:paraId="15F76816" w14:textId="77777777" w:rsidR="00C23FD7" w:rsidRPr="00C23FD7" w:rsidRDefault="00C23FD7" w:rsidP="00C23FD7">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Courier New" w:eastAsia="Times New Roman" w:hAnsi="Courier New" w:cs="Courier New"/>
          <w:kern w:val="0"/>
          <w:sz w:val="20"/>
          <w:szCs w:val="20"/>
          <w14:ligatures w14:val="none"/>
        </w:rPr>
        <w:t>candidate_set.csv</w:t>
      </w:r>
      <w:r w:rsidRPr="00C23FD7">
        <w:rPr>
          <w:rFonts w:ascii="Times New Roman" w:eastAsia="Times New Roman" w:hAnsi="Times New Roman" w:cs="Times New Roman"/>
          <w:kern w:val="0"/>
          <w14:ligatures w14:val="none"/>
        </w:rPr>
        <w:t xml:space="preserve"> (outer scale × radius/diameter × midpoint rule × midpoint value)</w:t>
      </w:r>
    </w:p>
    <w:p w14:paraId="4F60CBBD" w14:textId="77777777" w:rsidR="00C23FD7" w:rsidRPr="00C23FD7" w:rsidRDefault="00C23FD7" w:rsidP="00C23FD7">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Courier New" w:eastAsia="Times New Roman" w:hAnsi="Courier New" w:cs="Courier New"/>
          <w:kern w:val="0"/>
          <w:sz w:val="20"/>
          <w:szCs w:val="20"/>
          <w14:ligatures w14:val="none"/>
        </w:rPr>
        <w:t>scoring_results.csv</w:t>
      </w:r>
      <w:r w:rsidRPr="00C23FD7">
        <w:rPr>
          <w:rFonts w:ascii="Times New Roman" w:eastAsia="Times New Roman" w:hAnsi="Times New Roman" w:cs="Times New Roman"/>
          <w:kern w:val="0"/>
          <w14:ligatures w14:val="none"/>
        </w:rPr>
        <w:t xml:space="preserve"> (inside/outside flags + distances)</w:t>
      </w:r>
    </w:p>
    <w:p w14:paraId="4F74F0E5" w14:textId="77777777" w:rsidR="00C23FD7" w:rsidRPr="00C23FD7" w:rsidRDefault="00C23FD7" w:rsidP="00C23FD7">
      <w:pPr>
        <w:numPr>
          <w:ilvl w:val="0"/>
          <w:numId w:val="14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Courier New" w:eastAsia="Times New Roman" w:hAnsi="Courier New" w:cs="Courier New"/>
          <w:kern w:val="0"/>
          <w:sz w:val="20"/>
          <w:szCs w:val="20"/>
          <w14:ligatures w14:val="none"/>
        </w:rPr>
        <w:t>sensitivity_grid.csv</w:t>
      </w:r>
      <w:r w:rsidRPr="00C23FD7">
        <w:rPr>
          <w:rFonts w:ascii="Times New Roman" w:eastAsia="Times New Roman" w:hAnsi="Times New Roman" w:cs="Times New Roman"/>
          <w:kern w:val="0"/>
          <w14:ligatures w14:val="none"/>
        </w:rPr>
        <w:t xml:space="preserve"> (convention + metric variants)</w:t>
      </w:r>
    </w:p>
    <w:p w14:paraId="544A55DC"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Midpoint rules:</w:t>
      </w:r>
    </w:p>
    <w:p w14:paraId="42CCBC80" w14:textId="77777777" w:rsidR="00C23FD7" w:rsidRPr="00C23FD7" w:rsidRDefault="00C23FD7" w:rsidP="00C23FD7">
      <w:pPr>
        <w:numPr>
          <w:ilvl w:val="0"/>
          <w:numId w:val="14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geometric mean as the primary hinge candidate</w:t>
      </w:r>
    </w:p>
    <w:p w14:paraId="436863B3" w14:textId="77777777" w:rsidR="00C23FD7" w:rsidRPr="00C23FD7" w:rsidRDefault="00C23FD7" w:rsidP="00C23FD7">
      <w:pPr>
        <w:numPr>
          <w:ilvl w:val="0"/>
          <w:numId w:val="14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arithmetic and harmonic means as controls</w:t>
      </w:r>
    </w:p>
    <w:p w14:paraId="16C5A4C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Outer-scale conventions (controls):</w:t>
      </w:r>
    </w:p>
    <w:p w14:paraId="374ECBC5" w14:textId="77777777" w:rsidR="00C23FD7" w:rsidRPr="00C23FD7" w:rsidRDefault="00C23FD7" w:rsidP="00C23FD7">
      <w:pPr>
        <w:numPr>
          <w:ilvl w:val="0"/>
          <w:numId w:val="14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lastRenderedPageBreak/>
        <w:t>particle-horizon scale (baseline)</w:t>
      </w:r>
    </w:p>
    <w:p w14:paraId="64EC12DD" w14:textId="77777777" w:rsidR="00C23FD7" w:rsidRPr="00C23FD7" w:rsidRDefault="00C23FD7" w:rsidP="00C23FD7">
      <w:pPr>
        <w:numPr>
          <w:ilvl w:val="0"/>
          <w:numId w:val="14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radius vs diameter convention as a declared variant</w:t>
      </w:r>
    </w:p>
    <w:p w14:paraId="4F9CA15E" w14:textId="77777777" w:rsidR="00C23FD7" w:rsidRPr="00C23FD7" w:rsidRDefault="00C23FD7" w:rsidP="00C23FD7">
      <w:pPr>
        <w:numPr>
          <w:ilvl w:val="0"/>
          <w:numId w:val="14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Hubble length (c/H_0) as a widely-used control alternative (expected to behave very differently)</w:t>
      </w:r>
    </w:p>
    <w:p w14:paraId="46E7815E"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 paper’s job is not to declare metaphysical victory—it’s to show whether the </w:t>
      </w:r>
      <w:r w:rsidRPr="00C23FD7">
        <w:rPr>
          <w:rFonts w:ascii="Times New Roman" w:eastAsia="Times New Roman" w:hAnsi="Times New Roman" w:cs="Times New Roman"/>
          <w:b/>
          <w:bCs/>
          <w:kern w:val="0"/>
          <w14:ligatures w14:val="none"/>
        </w:rPr>
        <w:t>unique-hit</w:t>
      </w:r>
      <w:r w:rsidRPr="00C23FD7">
        <w:rPr>
          <w:rFonts w:ascii="Times New Roman" w:eastAsia="Times New Roman" w:hAnsi="Times New Roman" w:cs="Times New Roman"/>
          <w:kern w:val="0"/>
          <w14:ligatures w14:val="none"/>
        </w:rPr>
        <w:t xml:space="preserve"> pattern actually appears under a finite, predeclared candidate table.</w:t>
      </w:r>
    </w:p>
    <w:p w14:paraId="3A5AD468"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5F9156">
          <v:rect id="_x0000_i1227" style="width:0;height:1.5pt" o:hralign="center" o:hrstd="t" o:hr="t" fillcolor="#a0a0a0" stroked="f"/>
        </w:pict>
      </w:r>
    </w:p>
    <w:p w14:paraId="49936AC7"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4" w:name="_Toc217682925"/>
      <w:r w:rsidRPr="00C23FD7">
        <w:rPr>
          <w:rFonts w:ascii="Times New Roman" w:eastAsia="Times New Roman" w:hAnsi="Times New Roman" w:cs="Times New Roman"/>
          <w:b/>
          <w:bCs/>
          <w:kern w:val="0"/>
          <w:sz w:val="27"/>
          <w:szCs w:val="27"/>
          <w14:ligatures w14:val="none"/>
        </w:rPr>
        <w:t>E.8 How the empirical band is extracted (biology-first rule)</w:t>
      </w:r>
      <w:bookmarkEnd w:id="224"/>
    </w:p>
    <w:p w14:paraId="37743BB2"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program does not “start from UGM and hunt biology.”</w:t>
      </w:r>
    </w:p>
    <w:p w14:paraId="0122E89F"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Instead:</w:t>
      </w:r>
    </w:p>
    <w:p w14:paraId="3342BDC8" w14:textId="77777777" w:rsidR="00C23FD7" w:rsidRPr="00C23FD7" w:rsidRDefault="00C23FD7" w:rsidP="00C23FD7">
      <w:pPr>
        <w:numPr>
          <w:ilvl w:val="0"/>
          <w:numId w:val="14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Build the Tier-A dataset.</w:t>
      </w:r>
    </w:p>
    <w:p w14:paraId="227766F8" w14:textId="77777777" w:rsidR="00C23FD7" w:rsidRPr="00C23FD7" w:rsidRDefault="00C23FD7" w:rsidP="00C23FD7">
      <w:pPr>
        <w:numPr>
          <w:ilvl w:val="0"/>
          <w:numId w:val="14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Compute the empirical distribution in log space.</w:t>
      </w:r>
    </w:p>
    <w:p w14:paraId="59B5F7BE" w14:textId="77777777" w:rsidR="00C23FD7" w:rsidRPr="00C23FD7" w:rsidRDefault="00C23FD7" w:rsidP="00C23FD7">
      <w:pPr>
        <w:numPr>
          <w:ilvl w:val="0"/>
          <w:numId w:val="14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Extract the band using a </w:t>
      </w:r>
      <w:r w:rsidRPr="00C23FD7">
        <w:rPr>
          <w:rFonts w:ascii="Times New Roman" w:eastAsia="Times New Roman" w:hAnsi="Times New Roman" w:cs="Times New Roman"/>
          <w:b/>
          <w:bCs/>
          <w:kern w:val="0"/>
          <w14:ligatures w14:val="none"/>
        </w:rPr>
        <w:t>predeclared rule</w:t>
      </w:r>
      <w:r w:rsidRPr="00C23FD7">
        <w:rPr>
          <w:rFonts w:ascii="Times New Roman" w:eastAsia="Times New Roman" w:hAnsi="Times New Roman" w:cs="Times New Roman"/>
          <w:kern w:val="0"/>
          <w14:ligatures w14:val="none"/>
        </w:rPr>
        <w:t xml:space="preserve"> (percentile-based band extraction is the default; the exact percentile window is chosen for robustness rather than visual appeal).</w:t>
      </w:r>
    </w:p>
    <w:p w14:paraId="34EE2CB2"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Then and only then:</w:t>
      </w:r>
    </w:p>
    <w:p w14:paraId="303583C7" w14:textId="77777777" w:rsidR="00C23FD7" w:rsidRPr="00C23FD7" w:rsidRDefault="00C23FD7" w:rsidP="00C23FD7">
      <w:pPr>
        <w:numPr>
          <w:ilvl w:val="0"/>
          <w:numId w:val="14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Overlay the candidate set midpoints and seam bracket constructions.</w:t>
      </w:r>
    </w:p>
    <w:p w14:paraId="100D3E57" w14:textId="77777777" w:rsidR="00C23FD7" w:rsidRPr="00C23FD7" w:rsidRDefault="00C23FD7" w:rsidP="00C23FD7">
      <w:pPr>
        <w:numPr>
          <w:ilvl w:val="0"/>
          <w:numId w:val="14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Score alignment and uniqueness.</w:t>
      </w:r>
    </w:p>
    <w:p w14:paraId="671D494C"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ordering is the core “not numerology” move.</w:t>
      </w:r>
    </w:p>
    <w:p w14:paraId="6991E391"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577C49">
          <v:rect id="_x0000_i1228" style="width:0;height:1.5pt" o:hralign="center" o:hrstd="t" o:hr="t" fillcolor="#a0a0a0" stroked="f"/>
        </w:pict>
      </w:r>
    </w:p>
    <w:p w14:paraId="1CD40E4A"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5" w:name="_Toc217682926"/>
      <w:r w:rsidRPr="00C23FD7">
        <w:rPr>
          <w:rFonts w:ascii="Times New Roman" w:eastAsia="Times New Roman" w:hAnsi="Times New Roman" w:cs="Times New Roman"/>
          <w:b/>
          <w:bCs/>
          <w:kern w:val="0"/>
          <w:sz w:val="27"/>
          <w:szCs w:val="27"/>
          <w14:ligatures w14:val="none"/>
        </w:rPr>
        <w:t>E.9 What the BioBand paper will show (at the narrative level)</w:t>
      </w:r>
      <w:bookmarkEnd w:id="225"/>
    </w:p>
    <w:p w14:paraId="0E34F3D8"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For a reader (or editor) skimming the paper, the result package is intentionally simple:</w:t>
      </w:r>
    </w:p>
    <w:p w14:paraId="207B5979" w14:textId="77777777" w:rsidR="00C23FD7" w:rsidRPr="00C23FD7" w:rsidRDefault="00C23FD7" w:rsidP="00C23FD7">
      <w:pPr>
        <w:numPr>
          <w:ilvl w:val="0"/>
          <w:numId w:val="15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One log-scale figure</w:t>
      </w:r>
      <w:r w:rsidRPr="00C23FD7">
        <w:rPr>
          <w:rFonts w:ascii="Times New Roman" w:eastAsia="Times New Roman" w:hAnsi="Times New Roman" w:cs="Times New Roman"/>
          <w:kern w:val="0"/>
          <w14:ligatures w14:val="none"/>
        </w:rPr>
        <w:t>: the Tier-A distribution/band, the predicted hinge scale(s), and controls.</w:t>
      </w:r>
    </w:p>
    <w:p w14:paraId="37242CAE" w14:textId="77777777" w:rsidR="00C23FD7" w:rsidRPr="00C23FD7" w:rsidRDefault="00C23FD7" w:rsidP="00C23FD7">
      <w:pPr>
        <w:numPr>
          <w:ilvl w:val="0"/>
          <w:numId w:val="15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One data table</w:t>
      </w:r>
      <w:r w:rsidRPr="00C23FD7">
        <w:rPr>
          <w:rFonts w:ascii="Times New Roman" w:eastAsia="Times New Roman" w:hAnsi="Times New Roman" w:cs="Times New Roman"/>
          <w:kern w:val="0"/>
          <w14:ligatures w14:val="none"/>
        </w:rPr>
        <w:t>: dataset summary with citations and clade coverage.</w:t>
      </w:r>
    </w:p>
    <w:p w14:paraId="01D2F21F" w14:textId="77777777" w:rsidR="00C23FD7" w:rsidRPr="00C23FD7" w:rsidRDefault="00C23FD7" w:rsidP="00C23FD7">
      <w:pPr>
        <w:numPr>
          <w:ilvl w:val="0"/>
          <w:numId w:val="15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One scoring/uniqueness table</w:t>
      </w:r>
      <w:r w:rsidRPr="00C23FD7">
        <w:rPr>
          <w:rFonts w:ascii="Times New Roman" w:eastAsia="Times New Roman" w:hAnsi="Times New Roman" w:cs="Times New Roman"/>
          <w:kern w:val="0"/>
          <w14:ligatures w14:val="none"/>
        </w:rPr>
        <w:t>: how candidate constructions rank.</w:t>
      </w:r>
    </w:p>
    <w:p w14:paraId="149F39C0" w14:textId="77777777" w:rsidR="00C23FD7" w:rsidRPr="00C23FD7" w:rsidRDefault="00C23FD7" w:rsidP="00C23FD7">
      <w:pPr>
        <w:numPr>
          <w:ilvl w:val="0"/>
          <w:numId w:val="15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One robustness/sensitivity summary</w:t>
      </w:r>
      <w:r w:rsidRPr="00C23FD7">
        <w:rPr>
          <w:rFonts w:ascii="Times New Roman" w:eastAsia="Times New Roman" w:hAnsi="Times New Roman" w:cs="Times New Roman"/>
          <w:kern w:val="0"/>
          <w14:ligatures w14:val="none"/>
        </w:rPr>
        <w:t>: what changes under reasonable convention swaps.</w:t>
      </w:r>
    </w:p>
    <w:p w14:paraId="3B772DD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Supplementary material carries the full traceability burden:</w:t>
      </w:r>
    </w:p>
    <w:p w14:paraId="6626F064" w14:textId="77777777" w:rsidR="00C23FD7" w:rsidRPr="00C23FD7" w:rsidRDefault="00C23FD7" w:rsidP="00C23FD7">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full Tier-A dataset table</w:t>
      </w:r>
    </w:p>
    <w:p w14:paraId="7EE11141" w14:textId="77777777" w:rsidR="00C23FD7" w:rsidRPr="00C23FD7" w:rsidRDefault="00C23FD7" w:rsidP="00C23FD7">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full candidate set table</w:t>
      </w:r>
    </w:p>
    <w:p w14:paraId="1B5FDE28" w14:textId="77777777" w:rsidR="00C23FD7" w:rsidRPr="00C23FD7" w:rsidRDefault="00C23FD7" w:rsidP="00C23FD7">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scoring outputs</w:t>
      </w:r>
    </w:p>
    <w:p w14:paraId="47DA5B9A" w14:textId="77777777" w:rsidR="00C23FD7" w:rsidRPr="00C23FD7" w:rsidRDefault="00C23FD7" w:rsidP="00C23FD7">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lastRenderedPageBreak/>
        <w:t>sensitivity grid</w:t>
      </w:r>
    </w:p>
    <w:p w14:paraId="1EF91031" w14:textId="77777777" w:rsidR="00C23FD7" w:rsidRPr="00C23FD7" w:rsidRDefault="00C23FD7" w:rsidP="00C23FD7">
      <w:pPr>
        <w:numPr>
          <w:ilvl w:val="0"/>
          <w:numId w:val="15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edge-case decision log</w:t>
      </w:r>
    </w:p>
    <w:p w14:paraId="53EEFB32"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547F9E0">
          <v:rect id="_x0000_i1229" style="width:0;height:1.5pt" o:hralign="center" o:hrstd="t" o:hr="t" fillcolor="#a0a0a0" stroked="f"/>
        </w:pict>
      </w:r>
    </w:p>
    <w:p w14:paraId="12278D60"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6" w:name="_Toc217682927"/>
      <w:r w:rsidRPr="00C23FD7">
        <w:rPr>
          <w:rFonts w:ascii="Times New Roman" w:eastAsia="Times New Roman" w:hAnsi="Times New Roman" w:cs="Times New Roman"/>
          <w:b/>
          <w:bCs/>
          <w:kern w:val="0"/>
          <w:sz w:val="27"/>
          <w:szCs w:val="27"/>
          <w14:ligatures w14:val="none"/>
        </w:rPr>
        <w:t>E.10 Limitations and scope statements (declared up front)</w:t>
      </w:r>
      <w:bookmarkEnd w:id="226"/>
    </w:p>
    <w:p w14:paraId="1267580C"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To keep the program credible, the BioBand paper treats these limitations as part of the design rather than something to defend later:</w:t>
      </w:r>
    </w:p>
    <w:p w14:paraId="21A9725E" w14:textId="77777777" w:rsidR="00C23FD7" w:rsidRPr="00C23FD7" w:rsidRDefault="00C23FD7" w:rsidP="00C23FD7">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 claim is about a </w:t>
      </w:r>
      <w:r w:rsidRPr="00C23FD7">
        <w:rPr>
          <w:rFonts w:ascii="Times New Roman" w:eastAsia="Times New Roman" w:hAnsi="Times New Roman" w:cs="Times New Roman"/>
          <w:b/>
          <w:bCs/>
          <w:kern w:val="0"/>
          <w14:ligatures w14:val="none"/>
        </w:rPr>
        <w:t>specific organizational feature</w:t>
      </w:r>
      <w:r w:rsidRPr="00C23FD7">
        <w:rPr>
          <w:rFonts w:ascii="Times New Roman" w:eastAsia="Times New Roman" w:hAnsi="Times New Roman" w:cs="Times New Roman"/>
          <w:kern w:val="0"/>
          <w14:ligatures w14:val="none"/>
        </w:rPr>
        <w:t xml:space="preserve"> (centralized CNS + active locomotion), not “life in general.”</w:t>
      </w:r>
    </w:p>
    <w:p w14:paraId="7C9547DA" w14:textId="77777777" w:rsidR="00C23FD7" w:rsidRPr="00C23FD7" w:rsidRDefault="00C23FD7" w:rsidP="00C23FD7">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Many forms of life exceed the upper bracket (plants, fungal networks, clonal colonies) because they are </w:t>
      </w:r>
      <w:r w:rsidRPr="00C23FD7">
        <w:rPr>
          <w:rFonts w:ascii="Times New Roman" w:eastAsia="Times New Roman" w:hAnsi="Times New Roman" w:cs="Times New Roman"/>
          <w:b/>
          <w:bCs/>
          <w:kern w:val="0"/>
          <w14:ligatures w14:val="none"/>
        </w:rPr>
        <w:t>not single centralized agents</w:t>
      </w:r>
      <w:r w:rsidRPr="00C23FD7">
        <w:rPr>
          <w:rFonts w:ascii="Times New Roman" w:eastAsia="Times New Roman" w:hAnsi="Times New Roman" w:cs="Times New Roman"/>
          <w:kern w:val="0"/>
          <w14:ligatures w14:val="none"/>
        </w:rPr>
        <w:t xml:space="preserve"> in the sense being tested.</w:t>
      </w:r>
    </w:p>
    <w:p w14:paraId="05F26FE2" w14:textId="77777777" w:rsidR="00C23FD7" w:rsidRPr="00C23FD7" w:rsidRDefault="00C23FD7" w:rsidP="00C23FD7">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Edge-case organisms exist and will be discussed explicitly rather than silently excluded.</w:t>
      </w:r>
    </w:p>
    <w:p w14:paraId="40BAE3FA" w14:textId="77777777" w:rsidR="00C23FD7" w:rsidRPr="00C23FD7" w:rsidRDefault="00C23FD7" w:rsidP="00C23FD7">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 mechanism claim: the paper records a pattern and its robustness; interpretation belongs to later synthesis.</w:t>
      </w:r>
    </w:p>
    <w:p w14:paraId="5CC8D478"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49DBCA">
          <v:rect id="_x0000_i1230" style="width:0;height:1.5pt" o:hralign="center" o:hrstd="t" o:hr="t" fillcolor="#a0a0a0" stroked="f"/>
        </w:pict>
      </w:r>
    </w:p>
    <w:p w14:paraId="1F8BF9F4"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7" w:name="_Toc217682928"/>
      <w:r w:rsidRPr="00C23FD7">
        <w:rPr>
          <w:rFonts w:ascii="Times New Roman" w:eastAsia="Times New Roman" w:hAnsi="Times New Roman" w:cs="Times New Roman"/>
          <w:b/>
          <w:bCs/>
          <w:kern w:val="0"/>
          <w:sz w:val="27"/>
          <w:szCs w:val="27"/>
          <w14:ligatures w14:val="none"/>
        </w:rPr>
        <w:t>E.11 Why this program is an Anchor Paper for the whole plan</w:t>
      </w:r>
      <w:bookmarkEnd w:id="227"/>
    </w:p>
    <w:p w14:paraId="5800D0DE"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BioBand Anchor is the “biology leg” of the larger four-part structure:</w:t>
      </w:r>
    </w:p>
    <w:p w14:paraId="3259BC93" w14:textId="77777777" w:rsidR="00C23FD7" w:rsidRPr="00C23FD7" w:rsidRDefault="00C23FD7" w:rsidP="00C23FD7">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It tests the 0↔+1 hinge seam in the most conservative way: data-first, biology-legible, no mechanism claim.</w:t>
      </w:r>
    </w:p>
    <w:p w14:paraId="37A42AC5" w14:textId="77777777" w:rsidR="00C23FD7" w:rsidRPr="00C23FD7" w:rsidRDefault="00C23FD7" w:rsidP="00C23FD7">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If accepted, it becomes a citation anchor for the rest.</w:t>
      </w:r>
    </w:p>
    <w:p w14:paraId="30099977" w14:textId="77777777" w:rsidR="00C23FD7" w:rsidRPr="00C23FD7" w:rsidRDefault="00C23FD7" w:rsidP="00C23FD7">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If not accepted, WorkSpeaks still ensures the full dataset + methodology chain remains publicly legible and auditable—so the work can be evaluated outside a single gatekeeper decision.</w:t>
      </w:r>
    </w:p>
    <w:p w14:paraId="7B513229"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That is exactly why this program is placed at the front of your outward-stage plan: it’s the strongest place to demonstrate both </w:t>
      </w:r>
      <w:r w:rsidRPr="00C23FD7">
        <w:rPr>
          <w:rFonts w:ascii="Times New Roman" w:eastAsia="Times New Roman" w:hAnsi="Times New Roman" w:cs="Times New Roman"/>
          <w:b/>
          <w:bCs/>
          <w:kern w:val="0"/>
          <w14:ligatures w14:val="none"/>
        </w:rPr>
        <w:t>the theory’s seam logic</w:t>
      </w:r>
      <w:r w:rsidRPr="00C23FD7">
        <w:rPr>
          <w:rFonts w:ascii="Times New Roman" w:eastAsia="Times New Roman" w:hAnsi="Times New Roman" w:cs="Times New Roman"/>
          <w:kern w:val="0"/>
          <w14:ligatures w14:val="none"/>
        </w:rPr>
        <w:t xml:space="preserve"> and </w:t>
      </w:r>
      <w:r w:rsidRPr="00C23FD7">
        <w:rPr>
          <w:rFonts w:ascii="Times New Roman" w:eastAsia="Times New Roman" w:hAnsi="Times New Roman" w:cs="Times New Roman"/>
          <w:b/>
          <w:bCs/>
          <w:kern w:val="0"/>
          <w14:ligatures w14:val="none"/>
        </w:rPr>
        <w:t>the protocol’s survivability</w:t>
      </w:r>
      <w:r w:rsidRPr="00C23FD7">
        <w:rPr>
          <w:rFonts w:ascii="Times New Roman" w:eastAsia="Times New Roman" w:hAnsi="Times New Roman" w:cs="Times New Roman"/>
          <w:kern w:val="0"/>
          <w14:ligatures w14:val="none"/>
        </w:rPr>
        <w:t xml:space="preserve"> in a way that a skeptical editor can still assess on normal scientific criteria.</w:t>
      </w:r>
    </w:p>
    <w:p w14:paraId="74FE371E"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81D749">
          <v:rect id="_x0000_i1231" style="width:0;height:1.5pt" o:hralign="center" o:hrstd="t" o:hr="t" fillcolor="#a0a0a0" stroked="f"/>
        </w:pict>
      </w:r>
    </w:p>
    <w:p w14:paraId="425DE15F" w14:textId="77777777" w:rsidR="00C23FD7" w:rsidRPr="00C23FD7" w:rsidRDefault="00C23FD7" w:rsidP="00C23FD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28" w:name="_Toc217682929"/>
      <w:r w:rsidRPr="00C23FD7">
        <w:rPr>
          <w:rFonts w:ascii="Times New Roman" w:eastAsia="Times New Roman" w:hAnsi="Times New Roman" w:cs="Times New Roman"/>
          <w:b/>
          <w:bCs/>
          <w:kern w:val="0"/>
          <w:sz w:val="36"/>
          <w:szCs w:val="36"/>
          <w14:ligatures w14:val="none"/>
        </w:rPr>
        <w:t>Appendix F: EarthG Anchor Program Spec</w:t>
      </w:r>
      <w:bookmarkEnd w:id="228"/>
    </w:p>
    <w:p w14:paraId="269BC351"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9" w:name="_Toc217682930"/>
      <w:r w:rsidRPr="00C23FD7">
        <w:rPr>
          <w:rFonts w:ascii="Times New Roman" w:eastAsia="Times New Roman" w:hAnsi="Times New Roman" w:cs="Times New Roman"/>
          <w:b/>
          <w:bCs/>
          <w:kern w:val="0"/>
          <w:sz w:val="27"/>
          <w:szCs w:val="27"/>
          <w14:ligatures w14:val="none"/>
        </w:rPr>
        <w:t>A local-gravity hinge test using a fully explicit, convention-sensitive dimensionless ratio</w:t>
      </w:r>
      <w:bookmarkEnd w:id="229"/>
    </w:p>
    <w:p w14:paraId="40A0D10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This appendix defines the </w:t>
      </w:r>
      <w:r w:rsidRPr="00C23FD7">
        <w:rPr>
          <w:rFonts w:ascii="Times New Roman" w:eastAsia="Times New Roman" w:hAnsi="Times New Roman" w:cs="Times New Roman"/>
          <w:b/>
          <w:bCs/>
          <w:kern w:val="0"/>
          <w14:ligatures w14:val="none"/>
        </w:rPr>
        <w:t>EarthG Anchor</w:t>
      </w:r>
      <w:r w:rsidRPr="00C23FD7">
        <w:rPr>
          <w:rFonts w:ascii="Times New Roman" w:eastAsia="Times New Roman" w:hAnsi="Times New Roman" w:cs="Times New Roman"/>
          <w:kern w:val="0"/>
          <w14:ligatures w14:val="none"/>
        </w:rPr>
        <w:t xml:space="preserve"> at the level that matters for understanding the plan: </w:t>
      </w:r>
      <w:r w:rsidRPr="00C23FD7">
        <w:rPr>
          <w:rFonts w:ascii="Times New Roman" w:eastAsia="Times New Roman" w:hAnsi="Times New Roman" w:cs="Times New Roman"/>
          <w:b/>
          <w:bCs/>
          <w:kern w:val="0"/>
          <w14:ligatures w14:val="none"/>
        </w:rPr>
        <w:t>what is being tested, why AR expects it to be meaningful, what makes it non-handwavy, and how it stays honest about conventions</w:t>
      </w:r>
      <w:r w:rsidRPr="00C23FD7">
        <w:rPr>
          <w:rFonts w:ascii="Times New Roman" w:eastAsia="Times New Roman" w:hAnsi="Times New Roman" w:cs="Times New Roman"/>
          <w:kern w:val="0"/>
          <w14:ligatures w14:val="none"/>
        </w:rPr>
        <w:t>.</w:t>
      </w:r>
    </w:p>
    <w:p w14:paraId="74806BEF"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lastRenderedPageBreak/>
        <w:t xml:space="preserve">It is intentionally </w:t>
      </w:r>
      <w:r w:rsidRPr="00C23FD7">
        <w:rPr>
          <w:rFonts w:ascii="Times New Roman" w:eastAsia="Times New Roman" w:hAnsi="Times New Roman" w:cs="Times New Roman"/>
          <w:b/>
          <w:bCs/>
          <w:kern w:val="0"/>
          <w14:ligatures w14:val="none"/>
        </w:rPr>
        <w:t>not</w:t>
      </w:r>
      <w:r w:rsidRPr="00C23FD7">
        <w:rPr>
          <w:rFonts w:ascii="Times New Roman" w:eastAsia="Times New Roman" w:hAnsi="Times New Roman" w:cs="Times New Roman"/>
          <w:kern w:val="0"/>
          <w14:ligatures w14:val="none"/>
        </w:rPr>
        <w:t xml:space="preserve"> a mechanism paper. It is a </w:t>
      </w:r>
      <w:r w:rsidRPr="00C23FD7">
        <w:rPr>
          <w:rFonts w:ascii="Times New Roman" w:eastAsia="Times New Roman" w:hAnsi="Times New Roman" w:cs="Times New Roman"/>
          <w:i/>
          <w:iCs/>
          <w:kern w:val="0"/>
          <w14:ligatures w14:val="none"/>
        </w:rPr>
        <w:t>record-quality anchor</w:t>
      </w:r>
      <w:r w:rsidRPr="00C23FD7">
        <w:rPr>
          <w:rFonts w:ascii="Times New Roman" w:eastAsia="Times New Roman" w:hAnsi="Times New Roman" w:cs="Times New Roman"/>
          <w:kern w:val="0"/>
          <w14:ligatures w14:val="none"/>
        </w:rPr>
        <w:t>: a clean, reproducible observation placed on record in a way that can be audited, criticized, replicated, or refined—regardless of what any journal decides.</w:t>
      </w:r>
    </w:p>
    <w:p w14:paraId="7DB9A0F6"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05FBA51">
          <v:rect id="_x0000_i1232" style="width:0;height:1.5pt" o:hralign="center" o:hrstd="t" o:hr="t" fillcolor="#a0a0a0" stroked="f"/>
        </w:pict>
      </w:r>
    </w:p>
    <w:p w14:paraId="5561085C"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0" w:name="_Toc217682931"/>
      <w:r w:rsidRPr="00C23FD7">
        <w:rPr>
          <w:rFonts w:ascii="Times New Roman" w:eastAsia="Times New Roman" w:hAnsi="Times New Roman" w:cs="Times New Roman"/>
          <w:b/>
          <w:bCs/>
          <w:kern w:val="0"/>
          <w:sz w:val="27"/>
          <w:szCs w:val="27"/>
          <w14:ligatures w14:val="none"/>
        </w:rPr>
        <w:t>F.1 What the EarthG Anchor is (and is not)</w:t>
      </w:r>
      <w:bookmarkEnd w:id="230"/>
    </w:p>
    <w:p w14:paraId="068A892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it is:</w:t>
      </w:r>
      <w:r w:rsidRPr="00C23FD7">
        <w:rPr>
          <w:rFonts w:ascii="Times New Roman" w:eastAsia="Times New Roman" w:hAnsi="Times New Roman" w:cs="Times New Roman"/>
          <w:kern w:val="0"/>
          <w14:ligatures w14:val="none"/>
        </w:rPr>
        <w:br/>
        <w:t>A physics-facing note that reports a numerical proximity between:</w:t>
      </w:r>
    </w:p>
    <w:p w14:paraId="0BBCDEA3" w14:textId="77777777" w:rsidR="00C23FD7" w:rsidRPr="00C23FD7" w:rsidRDefault="00C23FD7" w:rsidP="00C23FD7">
      <w:pPr>
        <w:numPr>
          <w:ilvl w:val="0"/>
          <w:numId w:val="15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Earth’s standard dimensionless surface potential</w:t>
      </w:r>
      <w:r w:rsidRPr="00C23FD7">
        <w:rPr>
          <w:rFonts w:ascii="Times New Roman" w:eastAsia="Times New Roman" w:hAnsi="Times New Roman" w:cs="Times New Roman"/>
          <w:kern w:val="0"/>
          <w14:ligatures w14:val="none"/>
        </w:rPr>
        <w:t xml:space="preserve"> (compactness-type measure)</w:t>
      </w:r>
    </w:p>
    <w:p w14:paraId="67B5C68A"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w:t>
      </w:r>
      <w:r w:rsidRPr="00C23FD7">
        <w:rPr>
          <w:rFonts w:ascii="Times New Roman" w:eastAsia="Times New Roman" w:hAnsi="Times New Roman" w:cs="Times New Roman"/>
          <w:kern w:val="0"/>
          <w14:ligatures w14:val="none"/>
        </w:rPr>
        <w:br/>
        <w:t>\Phi_\oplus \equiv \frac{GM_\oplus}{c^2 R_\oplus}</w:t>
      </w:r>
      <w:r w:rsidRPr="00C23FD7">
        <w:rPr>
          <w:rFonts w:ascii="Times New Roman" w:eastAsia="Times New Roman" w:hAnsi="Times New Roman" w:cs="Times New Roman"/>
          <w:kern w:val="0"/>
          <w14:ligatures w14:val="none"/>
        </w:rPr>
        <w:br/>
        <w:t>]</w:t>
      </w:r>
    </w:p>
    <w:p w14:paraId="438E863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and</w:t>
      </w:r>
    </w:p>
    <w:p w14:paraId="4DC06711" w14:textId="77777777" w:rsidR="00C23FD7" w:rsidRPr="00C23FD7" w:rsidRDefault="00C23FD7" w:rsidP="00C23FD7">
      <w:pPr>
        <w:numPr>
          <w:ilvl w:val="0"/>
          <w:numId w:val="15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a </w:t>
      </w:r>
      <w:r w:rsidRPr="00C23FD7">
        <w:rPr>
          <w:rFonts w:ascii="Times New Roman" w:eastAsia="Times New Roman" w:hAnsi="Times New Roman" w:cs="Times New Roman"/>
          <w:b/>
          <w:bCs/>
          <w:kern w:val="0"/>
          <w14:ligatures w14:val="none"/>
        </w:rPr>
        <w:t>dimensionless scale ratio</w:t>
      </w:r>
      <w:r w:rsidRPr="00C23FD7">
        <w:rPr>
          <w:rFonts w:ascii="Times New Roman" w:eastAsia="Times New Roman" w:hAnsi="Times New Roman" w:cs="Times New Roman"/>
          <w:kern w:val="0"/>
          <w14:ligatures w14:val="none"/>
        </w:rPr>
        <w:t xml:space="preserve"> constructed from three length tokens:</w:t>
      </w:r>
    </w:p>
    <w:p w14:paraId="693EC4A6" w14:textId="77777777" w:rsidR="00C23FD7" w:rsidRPr="00C23FD7" w:rsidRDefault="00C23FD7" w:rsidP="00C23FD7">
      <w:pPr>
        <w:numPr>
          <w:ilvl w:val="0"/>
          <w:numId w:val="15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(R_\oplus): Earth radius (local +1 token scale in our current instantiation)</w:t>
      </w:r>
    </w:p>
    <w:p w14:paraId="280B0D77" w14:textId="77777777" w:rsidR="00C23FD7" w:rsidRPr="00C23FD7" w:rsidRDefault="00C23FD7" w:rsidP="00C23FD7">
      <w:pPr>
        <w:numPr>
          <w:ilvl w:val="0"/>
          <w:numId w:val="15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(R_{\text{obs}}): a present-epoch cosmic horizon scale (outer container token)</w:t>
      </w:r>
    </w:p>
    <w:p w14:paraId="4B105D0E" w14:textId="77777777" w:rsidR="00C23FD7" w:rsidRPr="00C23FD7" w:rsidRDefault="00C23FD7" w:rsidP="00C23FD7">
      <w:pPr>
        <w:numPr>
          <w:ilvl w:val="0"/>
          <w:numId w:val="156"/>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(L_{GM}): a mesoscopic hinge length defined as the geometric mean between Planck length and the horizon diameter</w:t>
      </w:r>
    </w:p>
    <w:p w14:paraId="4DCEBF39"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w:t>
      </w:r>
      <w:r w:rsidRPr="00C23FD7">
        <w:rPr>
          <w:rFonts w:ascii="Times New Roman" w:eastAsia="Times New Roman" w:hAnsi="Times New Roman" w:cs="Times New Roman"/>
          <w:kern w:val="0"/>
          <w14:ligatures w14:val="none"/>
        </w:rPr>
        <w:br/>
        <w:t>L_{GM}\equiv \sqrt{\ell_P D_{\text{obs}}}, \quad D_{\text{obs}}\equiv 2R_{\text{obs}}</w:t>
      </w:r>
      <w:r w:rsidRPr="00C23FD7">
        <w:rPr>
          <w:rFonts w:ascii="Times New Roman" w:eastAsia="Times New Roman" w:hAnsi="Times New Roman" w:cs="Times New Roman"/>
          <w:kern w:val="0"/>
          <w14:ligatures w14:val="none"/>
        </w:rPr>
        <w:br/>
        <w:t>]</w:t>
      </w:r>
    </w:p>
    <w:p w14:paraId="0F8ABF1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w:t>
      </w:r>
      <w:r w:rsidRPr="00C23FD7">
        <w:rPr>
          <w:rFonts w:ascii="Times New Roman" w:eastAsia="Times New Roman" w:hAnsi="Times New Roman" w:cs="Times New Roman"/>
          <w:kern w:val="0"/>
          <w14:ligatures w14:val="none"/>
        </w:rPr>
        <w:br/>
        <w:t>\chi \equiv \frac{R_\oplus^2}{L_{GM}R_{\text{obs}}}</w:t>
      </w:r>
      <w:r w:rsidRPr="00C23FD7">
        <w:rPr>
          <w:rFonts w:ascii="Times New Roman" w:eastAsia="Times New Roman" w:hAnsi="Times New Roman" w:cs="Times New Roman"/>
          <w:kern w:val="0"/>
          <w14:ligatures w14:val="none"/>
        </w:rPr>
        <w:br/>
        <w:t>]</w:t>
      </w:r>
    </w:p>
    <w:p w14:paraId="58D1462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 EarthG anchor is simply: </w:t>
      </w:r>
      <w:r w:rsidRPr="00C23FD7">
        <w:rPr>
          <w:rFonts w:ascii="Times New Roman" w:eastAsia="Times New Roman" w:hAnsi="Times New Roman" w:cs="Times New Roman"/>
          <w:b/>
          <w:bCs/>
          <w:kern w:val="0"/>
          <w14:ligatures w14:val="none"/>
        </w:rPr>
        <w:t>compute (\chi), compute (\Phi_\oplus), report the proximity, and document sensitivity to definitional conventions.</w:t>
      </w:r>
    </w:p>
    <w:p w14:paraId="6F7CD826"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What it is not:</w:t>
      </w:r>
    </w:p>
    <w:p w14:paraId="237D1A6D" w14:textId="77777777" w:rsidR="00C23FD7" w:rsidRPr="00C23FD7" w:rsidRDefault="00C23FD7" w:rsidP="00C23FD7">
      <w:pPr>
        <w:numPr>
          <w:ilvl w:val="0"/>
          <w:numId w:val="15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Not a claim that (\chi=\Phi_\oplus) is an identity.</w:t>
      </w:r>
    </w:p>
    <w:p w14:paraId="116B7B60" w14:textId="77777777" w:rsidR="00C23FD7" w:rsidRPr="00C23FD7" w:rsidRDefault="00C23FD7" w:rsidP="00C23FD7">
      <w:pPr>
        <w:numPr>
          <w:ilvl w:val="0"/>
          <w:numId w:val="15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Not a claim of statistical significance.</w:t>
      </w:r>
    </w:p>
    <w:p w14:paraId="6368D90E" w14:textId="77777777" w:rsidR="00C23FD7" w:rsidRPr="00C23FD7" w:rsidRDefault="00C23FD7" w:rsidP="00C23FD7">
      <w:pPr>
        <w:numPr>
          <w:ilvl w:val="0"/>
          <w:numId w:val="15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Not a new law of gravity.</w:t>
      </w:r>
    </w:p>
    <w:p w14:paraId="485BDD5B" w14:textId="77777777" w:rsidR="00C23FD7" w:rsidRPr="00C23FD7" w:rsidRDefault="00C23FD7" w:rsidP="00C23FD7">
      <w:pPr>
        <w:numPr>
          <w:ilvl w:val="0"/>
          <w:numId w:val="15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Not a proof of Absolute Relativity.</w:t>
      </w:r>
    </w:p>
    <w:p w14:paraId="0747BBC9" w14:textId="77777777" w:rsidR="00C23FD7" w:rsidRPr="00C23FD7" w:rsidRDefault="00C23FD7" w:rsidP="00C23FD7">
      <w:pPr>
        <w:numPr>
          <w:ilvl w:val="0"/>
          <w:numId w:val="15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Not a “the universe must be this way” declaration.</w:t>
      </w:r>
    </w:p>
    <w:p w14:paraId="65FBCBAF"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It is a disciplined record of a constrained relationship.</w:t>
      </w:r>
    </w:p>
    <w:p w14:paraId="07C1E539"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037B91D1">
          <v:rect id="_x0000_i1233" style="width:0;height:1.5pt" o:hralign="center" o:hrstd="t" o:hr="t" fillcolor="#a0a0a0" stroked="f"/>
        </w:pict>
      </w:r>
    </w:p>
    <w:p w14:paraId="34837DB8"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1" w:name="_Toc217682932"/>
      <w:r w:rsidRPr="00C23FD7">
        <w:rPr>
          <w:rFonts w:ascii="Times New Roman" w:eastAsia="Times New Roman" w:hAnsi="Times New Roman" w:cs="Times New Roman"/>
          <w:b/>
          <w:bCs/>
          <w:kern w:val="0"/>
          <w:sz w:val="27"/>
          <w:szCs w:val="27"/>
          <w14:ligatures w14:val="none"/>
        </w:rPr>
        <w:t>F.2 Why this belongs in Absolute Relativity (AR-native meaning)</w:t>
      </w:r>
      <w:bookmarkEnd w:id="231"/>
    </w:p>
    <w:p w14:paraId="337AD6A8"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EarthG is the </w:t>
      </w:r>
      <w:r w:rsidRPr="00C23FD7">
        <w:rPr>
          <w:rFonts w:ascii="Times New Roman" w:eastAsia="Times New Roman" w:hAnsi="Times New Roman" w:cs="Times New Roman"/>
          <w:b/>
          <w:bCs/>
          <w:kern w:val="0"/>
          <w14:ligatures w14:val="none"/>
        </w:rPr>
        <w:t>outer-face hinge anchor</w:t>
      </w:r>
      <w:r w:rsidRPr="00C23FD7">
        <w:rPr>
          <w:rFonts w:ascii="Times New Roman" w:eastAsia="Times New Roman" w:hAnsi="Times New Roman" w:cs="Times New Roman"/>
          <w:kern w:val="0"/>
          <w14:ligatures w14:val="none"/>
        </w:rPr>
        <w:t>.</w:t>
      </w:r>
    </w:p>
    <w:p w14:paraId="0A89CA92"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In AR’s framing:</w:t>
      </w:r>
    </w:p>
    <w:p w14:paraId="632CE6DA" w14:textId="77777777" w:rsidR="00C23FD7" w:rsidRPr="00C23FD7" w:rsidRDefault="00C23FD7" w:rsidP="00C23FD7">
      <w:pPr>
        <w:numPr>
          <w:ilvl w:val="0"/>
          <w:numId w:val="15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 shared outward world picture (+1) is a </w:t>
      </w:r>
      <w:r w:rsidRPr="00C23FD7">
        <w:rPr>
          <w:rFonts w:ascii="Times New Roman" w:eastAsia="Times New Roman" w:hAnsi="Times New Roman" w:cs="Times New Roman"/>
          <w:b/>
          <w:bCs/>
          <w:kern w:val="0"/>
          <w14:ligatures w14:val="none"/>
        </w:rPr>
        <w:t>representation layer</w:t>
      </w:r>
      <w:r w:rsidRPr="00C23FD7">
        <w:rPr>
          <w:rFonts w:ascii="Times New Roman" w:eastAsia="Times New Roman" w:hAnsi="Times New Roman" w:cs="Times New Roman"/>
          <w:kern w:val="0"/>
          <w14:ligatures w14:val="none"/>
        </w:rPr>
        <w:t xml:space="preserve"> that mediates between a centered present (0) and what is beyond direct access.</w:t>
      </w:r>
    </w:p>
    <w:p w14:paraId="4CA132A7" w14:textId="77777777" w:rsidR="00C23FD7" w:rsidRPr="00C23FD7" w:rsidRDefault="00C23FD7" w:rsidP="00C23FD7">
      <w:pPr>
        <w:numPr>
          <w:ilvl w:val="0"/>
          <w:numId w:val="15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 </w:t>
      </w:r>
      <w:r w:rsidRPr="00C23FD7">
        <w:rPr>
          <w:rFonts w:ascii="Times New Roman" w:eastAsia="Times New Roman" w:hAnsi="Times New Roman" w:cs="Times New Roman"/>
          <w:b/>
          <w:bCs/>
          <w:kern w:val="0"/>
          <w14:ligatures w14:val="none"/>
        </w:rPr>
        <w:t>0↔+1 hinge</w:t>
      </w:r>
      <w:r w:rsidRPr="00C23FD7">
        <w:rPr>
          <w:rFonts w:ascii="Times New Roman" w:eastAsia="Times New Roman" w:hAnsi="Times New Roman" w:cs="Times New Roman"/>
          <w:kern w:val="0"/>
          <w14:ligatures w14:val="none"/>
        </w:rPr>
        <w:t xml:space="preserve"> is where centered units become stable parts in the shared world picture. UGM/LGM is treated as the spatial face of that hinge (the “pixel” of outward representation).</w:t>
      </w:r>
    </w:p>
    <w:p w14:paraId="5F211B5D" w14:textId="77777777" w:rsidR="00C23FD7" w:rsidRPr="00C23FD7" w:rsidRDefault="00C23FD7" w:rsidP="00C23FD7">
      <w:pPr>
        <w:numPr>
          <w:ilvl w:val="0"/>
          <w:numId w:val="15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“Gravity,” in the AR reading, is the outward signature of </w:t>
      </w:r>
      <w:r w:rsidRPr="00C23FD7">
        <w:rPr>
          <w:rFonts w:ascii="Times New Roman" w:eastAsia="Times New Roman" w:hAnsi="Times New Roman" w:cs="Times New Roman"/>
          <w:b/>
          <w:bCs/>
          <w:kern w:val="0"/>
          <w14:ligatures w14:val="none"/>
        </w:rPr>
        <w:t>outer container constraints</w:t>
      </w:r>
      <w:r w:rsidRPr="00C23FD7">
        <w:rPr>
          <w:rFonts w:ascii="Times New Roman" w:eastAsia="Times New Roman" w:hAnsi="Times New Roman" w:cs="Times New Roman"/>
          <w:kern w:val="0"/>
          <w14:ligatures w14:val="none"/>
        </w:rPr>
        <w:t xml:space="preserve"> being mediated into the +1 picture—i.e., what feasibility/constraint structure looks like when expressed in the outward physics language.</w:t>
      </w:r>
    </w:p>
    <w:p w14:paraId="1423B1CE"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That is why EarthG uses a </w:t>
      </w:r>
      <w:r w:rsidRPr="00C23FD7">
        <w:rPr>
          <w:rFonts w:ascii="Times New Roman" w:eastAsia="Times New Roman" w:hAnsi="Times New Roman" w:cs="Times New Roman"/>
          <w:b/>
          <w:bCs/>
          <w:kern w:val="0"/>
          <w14:ligatures w14:val="none"/>
        </w:rPr>
        <w:t>dimensionless triad</w:t>
      </w:r>
      <w:r w:rsidRPr="00C23FD7">
        <w:rPr>
          <w:rFonts w:ascii="Times New Roman" w:eastAsia="Times New Roman" w:hAnsi="Times New Roman" w:cs="Times New Roman"/>
          <w:kern w:val="0"/>
          <w14:ligatures w14:val="none"/>
        </w:rPr>
        <w:t xml:space="preserve"> that explicitly includes:</w:t>
      </w:r>
    </w:p>
    <w:p w14:paraId="3868D858" w14:textId="77777777" w:rsidR="00C23FD7" w:rsidRPr="00C23FD7" w:rsidRDefault="00C23FD7" w:rsidP="00C23FD7">
      <w:pPr>
        <w:numPr>
          <w:ilvl w:val="0"/>
          <w:numId w:val="15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hinge scale ((L_{GM})),</w:t>
      </w:r>
    </w:p>
    <w:p w14:paraId="29407DC3" w14:textId="77777777" w:rsidR="00C23FD7" w:rsidRPr="00C23FD7" w:rsidRDefault="00C23FD7" w:rsidP="00C23FD7">
      <w:pPr>
        <w:numPr>
          <w:ilvl w:val="0"/>
          <w:numId w:val="15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 local +1 token scale ((R_\oplus)),</w:t>
      </w:r>
    </w:p>
    <w:p w14:paraId="2A257ADB" w14:textId="77777777" w:rsidR="00C23FD7" w:rsidRPr="00C23FD7" w:rsidRDefault="00C23FD7" w:rsidP="00C23FD7">
      <w:pPr>
        <w:numPr>
          <w:ilvl w:val="0"/>
          <w:numId w:val="159"/>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and an outer container token scale ((R_{\text{obs}})).</w:t>
      </w:r>
    </w:p>
    <w:p w14:paraId="7AE6F54D"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point is not “Earth causes gravity.”</w:t>
      </w:r>
      <w:r w:rsidRPr="00C23FD7">
        <w:rPr>
          <w:rFonts w:ascii="Times New Roman" w:eastAsia="Times New Roman" w:hAnsi="Times New Roman" w:cs="Times New Roman"/>
          <w:kern w:val="0"/>
          <w14:ligatures w14:val="none"/>
        </w:rPr>
        <w:br/>
        <w:t xml:space="preserve">The point is: </w:t>
      </w:r>
      <w:r w:rsidRPr="00C23FD7">
        <w:rPr>
          <w:rFonts w:ascii="Times New Roman" w:eastAsia="Times New Roman" w:hAnsi="Times New Roman" w:cs="Times New Roman"/>
          <w:b/>
          <w:bCs/>
          <w:kern w:val="0"/>
          <w14:ligatures w14:val="none"/>
        </w:rPr>
        <w:t>if the hinge-role structure is real, Earth-scale gravity signatures in the +1 picture may naturally express themselves as hinge-derived dimensionless ratios.</w:t>
      </w:r>
    </w:p>
    <w:p w14:paraId="095D91B3"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695B0FB">
          <v:rect id="_x0000_i1234" style="width:0;height:1.5pt" o:hralign="center" o:hrstd="t" o:hr="t" fillcolor="#a0a0a0" stroked="f"/>
        </w:pict>
      </w:r>
    </w:p>
    <w:p w14:paraId="65AB23EB"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2" w:name="_Toc217682933"/>
      <w:r w:rsidRPr="00C23FD7">
        <w:rPr>
          <w:rFonts w:ascii="Times New Roman" w:eastAsia="Times New Roman" w:hAnsi="Times New Roman" w:cs="Times New Roman"/>
          <w:b/>
          <w:bCs/>
          <w:kern w:val="0"/>
          <w:sz w:val="27"/>
          <w:szCs w:val="27"/>
          <w14:ligatures w14:val="none"/>
        </w:rPr>
        <w:t>F.3 Definitions and baseline conventions (fully explicit, no hidden knobs)</w:t>
      </w:r>
      <w:bookmarkEnd w:id="232"/>
    </w:p>
    <w:p w14:paraId="718DC86F"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EarthG note fixes the baseline inputs openly and then makes alternatives explicit in a sensitivity section.</w:t>
      </w:r>
    </w:p>
    <w:p w14:paraId="674F30E6"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Constants:</w:t>
      </w:r>
    </w:p>
    <w:p w14:paraId="6413DB04" w14:textId="77777777" w:rsidR="00C23FD7" w:rsidRPr="00C23FD7" w:rsidRDefault="00C23FD7" w:rsidP="00C23FD7">
      <w:pPr>
        <w:numPr>
          <w:ilvl w:val="0"/>
          <w:numId w:val="16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 is treated as exact.</w:t>
      </w:r>
    </w:p>
    <w:p w14:paraId="68C62522" w14:textId="77777777" w:rsidR="00C23FD7" w:rsidRPr="00C23FD7" w:rsidRDefault="00C23FD7" w:rsidP="00C23FD7">
      <w:pPr>
        <w:numPr>
          <w:ilvl w:val="0"/>
          <w:numId w:val="16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(\ell_P) uses CODATA (non-reduced Planck length, CODATA 2022 adjustment).</w:t>
      </w:r>
    </w:p>
    <w:p w14:paraId="148B6CC9" w14:textId="77777777" w:rsidR="00C23FD7" w:rsidRPr="00C23FD7" w:rsidRDefault="00C23FD7" w:rsidP="00C23FD7">
      <w:pPr>
        <w:numPr>
          <w:ilvl w:val="0"/>
          <w:numId w:val="160"/>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Light-year conversion uses NIST SI conversion.</w:t>
      </w:r>
    </w:p>
    <w:p w14:paraId="43D90FE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Cosmic horizon token:</w:t>
      </w:r>
    </w:p>
    <w:p w14:paraId="79448D59" w14:textId="77777777" w:rsidR="00C23FD7" w:rsidRPr="00C23FD7" w:rsidRDefault="00C23FD7" w:rsidP="00C23FD7">
      <w:pPr>
        <w:numPr>
          <w:ilvl w:val="0"/>
          <w:numId w:val="16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(R_{\text{obs}}) is defined as the </w:t>
      </w:r>
      <w:r w:rsidRPr="00C23FD7">
        <w:rPr>
          <w:rFonts w:ascii="Times New Roman" w:eastAsia="Times New Roman" w:hAnsi="Times New Roman" w:cs="Times New Roman"/>
          <w:b/>
          <w:bCs/>
          <w:kern w:val="0"/>
          <w14:ligatures w14:val="none"/>
        </w:rPr>
        <w:t>present-day proper distance to the particle horizon</w:t>
      </w:r>
      <w:r w:rsidRPr="00C23FD7">
        <w:rPr>
          <w:rFonts w:ascii="Times New Roman" w:eastAsia="Times New Roman" w:hAnsi="Times New Roman" w:cs="Times New Roman"/>
          <w:kern w:val="0"/>
          <w14:ligatures w14:val="none"/>
        </w:rPr>
        <w:t xml:space="preserve"> (baseline).</w:t>
      </w:r>
    </w:p>
    <w:p w14:paraId="55EF8D83" w14:textId="77777777" w:rsidR="00C23FD7" w:rsidRPr="00C23FD7" w:rsidRDefault="00C23FD7" w:rsidP="00C23FD7">
      <w:pPr>
        <w:numPr>
          <w:ilvl w:val="0"/>
          <w:numId w:val="16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Baseline values used: (R_{\text{obs}}\approx 47) Gly and (D_{\text{obs}}\approx 94) Gly.</w:t>
      </w:r>
    </w:p>
    <w:p w14:paraId="6214AFEE" w14:textId="77777777" w:rsidR="00C23FD7" w:rsidRPr="00C23FD7" w:rsidRDefault="00C23FD7" w:rsidP="00C23FD7">
      <w:pPr>
        <w:numPr>
          <w:ilvl w:val="0"/>
          <w:numId w:val="161"/>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lastRenderedPageBreak/>
        <w:t>The note treats “horizon convention” as the dominant ambiguity and refuses to bury it.</w:t>
      </w:r>
    </w:p>
    <w:p w14:paraId="4EAE3964"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Earth token:</w:t>
      </w:r>
    </w:p>
    <w:p w14:paraId="0CDC9BCE" w14:textId="77777777" w:rsidR="00C23FD7" w:rsidRPr="00C23FD7" w:rsidRDefault="00C23FD7" w:rsidP="00C23FD7">
      <w:pPr>
        <w:numPr>
          <w:ilvl w:val="0"/>
          <w:numId w:val="16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(R_\oplus) baseline: mean Earth radius (spherical approximation) (R_\oplus=6.371\times 10^6) m.</w:t>
      </w:r>
    </w:p>
    <w:p w14:paraId="0651E596" w14:textId="77777777" w:rsidR="00C23FD7" w:rsidRPr="00C23FD7" w:rsidRDefault="00C23FD7" w:rsidP="00C23FD7">
      <w:pPr>
        <w:numPr>
          <w:ilvl w:val="0"/>
          <w:numId w:val="162"/>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(GM_\oplus) is taken via the standard Earth gravitational parameter (\mu_\oplus), kept distinct from any local “g” convention.</w:t>
      </w:r>
    </w:p>
    <w:p w14:paraId="0EE1645E"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This is important for the WorkSpeaks spirit: </w:t>
      </w:r>
      <w:r w:rsidRPr="00C23FD7">
        <w:rPr>
          <w:rFonts w:ascii="Times New Roman" w:eastAsia="Times New Roman" w:hAnsi="Times New Roman" w:cs="Times New Roman"/>
          <w:b/>
          <w:bCs/>
          <w:kern w:val="0"/>
          <w14:ligatures w14:val="none"/>
        </w:rPr>
        <w:t>the reader can see exactly what was chosen, and exactly why.</w:t>
      </w:r>
    </w:p>
    <w:p w14:paraId="77D41873"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B34D8C">
          <v:rect id="_x0000_i1235" style="width:0;height:1.5pt" o:hralign="center" o:hrstd="t" o:hr="t" fillcolor="#a0a0a0" stroked="f"/>
        </w:pict>
      </w:r>
    </w:p>
    <w:p w14:paraId="1EBAFDB9"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3" w:name="_Toc217682934"/>
      <w:r w:rsidRPr="00C23FD7">
        <w:rPr>
          <w:rFonts w:ascii="Times New Roman" w:eastAsia="Times New Roman" w:hAnsi="Times New Roman" w:cs="Times New Roman"/>
          <w:b/>
          <w:bCs/>
          <w:kern w:val="0"/>
          <w:sz w:val="27"/>
          <w:szCs w:val="27"/>
          <w14:ligatures w14:val="none"/>
        </w:rPr>
        <w:t>F.4 Baseline numerical evaluation (what the anchor actually reports)</w:t>
      </w:r>
      <w:bookmarkEnd w:id="233"/>
    </w:p>
    <w:p w14:paraId="06A4651F"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Under the baseline conventions above, the note reports:</w:t>
      </w:r>
    </w:p>
    <w:p w14:paraId="6BC8119A" w14:textId="77777777" w:rsidR="00C23FD7" w:rsidRPr="00C23FD7" w:rsidRDefault="00C23FD7" w:rsidP="00C23FD7">
      <w:pPr>
        <w:numPr>
          <w:ilvl w:val="0"/>
          <w:numId w:val="16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(L_{GM} = 1.198895\times 10^{-4}) m</w:t>
      </w:r>
    </w:p>
    <w:p w14:paraId="75583BC0" w14:textId="77777777" w:rsidR="00C23FD7" w:rsidRPr="00C23FD7" w:rsidRDefault="00C23FD7" w:rsidP="00C23FD7">
      <w:pPr>
        <w:numPr>
          <w:ilvl w:val="0"/>
          <w:numId w:val="16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(\chi = 7.613976\times 10^{-10})</w:t>
      </w:r>
    </w:p>
    <w:p w14:paraId="54F929DD" w14:textId="77777777" w:rsidR="00C23FD7" w:rsidRPr="00C23FD7" w:rsidRDefault="00C23FD7" w:rsidP="00C23FD7">
      <w:pPr>
        <w:numPr>
          <w:ilvl w:val="0"/>
          <w:numId w:val="163"/>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(\Phi_\oplus = 6.961275\times 10^{-10})</w:t>
      </w:r>
    </w:p>
    <w:p w14:paraId="75C7D986"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and therefore:</w:t>
      </w:r>
    </w:p>
    <w:p w14:paraId="0EF0EC82" w14:textId="77777777" w:rsidR="00C23FD7" w:rsidRPr="00C23FD7" w:rsidRDefault="00C23FD7" w:rsidP="00C23FD7">
      <w:pPr>
        <w:numPr>
          <w:ilvl w:val="0"/>
          <w:numId w:val="16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(\chi/\Phi_\oplus \approx 1.094)</w:t>
      </w:r>
    </w:p>
    <w:p w14:paraId="4BADF065" w14:textId="77777777" w:rsidR="00C23FD7" w:rsidRPr="00C23FD7" w:rsidRDefault="00C23FD7" w:rsidP="00C23FD7">
      <w:pPr>
        <w:numPr>
          <w:ilvl w:val="0"/>
          <w:numId w:val="164"/>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fractional discrepancy (\Delta \equiv (\chi-\Phi_\oplus)/\Phi_\oplus \approx 9.4%)</w:t>
      </w:r>
    </w:p>
    <w:p w14:paraId="6AEC433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The narrative meaning of this number is modest and precise:</w:t>
      </w:r>
    </w:p>
    <w:p w14:paraId="04DC27E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Under an explicit “particle-horizon” convention and a standard Earth-radius convention, the hinge-built ratio (\chi) lands in the same (10^{-9}) regime as Earth’s standard dimensionless surface potential, with ~10% discrepancy.</w:t>
      </w:r>
    </w:p>
    <w:p w14:paraId="0CF3409B"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That is the whole anchor claim.</w:t>
      </w:r>
    </w:p>
    <w:p w14:paraId="6B022790"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B2CED3">
          <v:rect id="_x0000_i1236" style="width:0;height:1.5pt" o:hralign="center" o:hrstd="t" o:hr="t" fillcolor="#a0a0a0" stroked="f"/>
        </w:pict>
      </w:r>
    </w:p>
    <w:p w14:paraId="4CB4B46D"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4" w:name="_Toc217682935"/>
      <w:r w:rsidRPr="00C23FD7">
        <w:rPr>
          <w:rFonts w:ascii="Times New Roman" w:eastAsia="Times New Roman" w:hAnsi="Times New Roman" w:cs="Times New Roman"/>
          <w:b/>
          <w:bCs/>
          <w:kern w:val="0"/>
          <w:sz w:val="27"/>
          <w:szCs w:val="27"/>
          <w14:ligatures w14:val="none"/>
        </w:rPr>
        <w:t>F.5 Sensitivity and robustness philosophy (the anti-numerology core)</w:t>
      </w:r>
      <w:bookmarkEnd w:id="234"/>
    </w:p>
    <w:p w14:paraId="4B7A8FD7"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The EarthG anchor is only credible if it is </w:t>
      </w:r>
      <w:r w:rsidRPr="00C23FD7">
        <w:rPr>
          <w:rFonts w:ascii="Times New Roman" w:eastAsia="Times New Roman" w:hAnsi="Times New Roman" w:cs="Times New Roman"/>
          <w:b/>
          <w:bCs/>
          <w:kern w:val="0"/>
          <w14:ligatures w14:val="none"/>
        </w:rPr>
        <w:t>transparent about convention dependence</w:t>
      </w:r>
      <w:r w:rsidRPr="00C23FD7">
        <w:rPr>
          <w:rFonts w:ascii="Times New Roman" w:eastAsia="Times New Roman" w:hAnsi="Times New Roman" w:cs="Times New Roman"/>
          <w:kern w:val="0"/>
          <w14:ligatures w14:val="none"/>
        </w:rPr>
        <w:t>.</w:t>
      </w:r>
    </w:p>
    <w:p w14:paraId="37ED0791"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So the program treats definitional choices as first-class objects:</w:t>
      </w:r>
    </w:p>
    <w:p w14:paraId="1B482510" w14:textId="77777777" w:rsidR="00C23FD7" w:rsidRPr="00C23FD7" w:rsidRDefault="00C23FD7" w:rsidP="00C23FD7">
      <w:pPr>
        <w:numPr>
          <w:ilvl w:val="0"/>
          <w:numId w:val="16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Horizon convention dominates.</w:t>
      </w:r>
      <w:r w:rsidRPr="00C23FD7">
        <w:rPr>
          <w:rFonts w:ascii="Times New Roman" w:eastAsia="Times New Roman" w:hAnsi="Times New Roman" w:cs="Times New Roman"/>
          <w:kern w:val="0"/>
          <w14:ligatures w14:val="none"/>
        </w:rPr>
        <w:br/>
        <w:t>When you swap the cosmic token from particle horizon to a different common cosmic scale, the proximity can break dramatically.</w:t>
      </w:r>
    </w:p>
    <w:p w14:paraId="39C2930E" w14:textId="77777777" w:rsidR="00C23FD7" w:rsidRPr="00C23FD7" w:rsidRDefault="00C23FD7" w:rsidP="00C23FD7">
      <w:pPr>
        <w:spacing w:before="100" w:beforeAutospacing="1" w:after="100" w:afterAutospacing="1" w:line="240" w:lineRule="auto"/>
        <w:ind w:left="720"/>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lastRenderedPageBreak/>
        <w:t>In the note’s sensitivity table:</w:t>
      </w:r>
    </w:p>
    <w:p w14:paraId="78905B6C" w14:textId="77777777" w:rsidR="00C23FD7" w:rsidRPr="00C23FD7" w:rsidRDefault="00C23FD7" w:rsidP="00C23FD7">
      <w:pPr>
        <w:numPr>
          <w:ilvl w:val="1"/>
          <w:numId w:val="16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Using a Hubble-length scale (R_H=c/H_0) (illustrative alternative) pushes (\chi) to (\sim 4.44\times 10^{-9}), producing a discrepancy of roughly </w:t>
      </w:r>
      <w:r w:rsidRPr="00C23FD7">
        <w:rPr>
          <w:rFonts w:ascii="Times New Roman" w:eastAsia="Times New Roman" w:hAnsi="Times New Roman" w:cs="Times New Roman"/>
          <w:b/>
          <w:bCs/>
          <w:kern w:val="0"/>
          <w14:ligatures w14:val="none"/>
        </w:rPr>
        <w:t>+538%</w:t>
      </w:r>
      <w:r w:rsidRPr="00C23FD7">
        <w:rPr>
          <w:rFonts w:ascii="Times New Roman" w:eastAsia="Times New Roman" w:hAnsi="Times New Roman" w:cs="Times New Roman"/>
          <w:kern w:val="0"/>
          <w14:ligatures w14:val="none"/>
        </w:rPr>
        <w:t xml:space="preserve"> relative to (\Phi_\oplus).</w:t>
      </w:r>
      <w:r w:rsidRPr="00C23FD7">
        <w:rPr>
          <w:rFonts w:ascii="Times New Roman" w:eastAsia="Times New Roman" w:hAnsi="Times New Roman" w:cs="Times New Roman"/>
          <w:kern w:val="0"/>
          <w14:ligatures w14:val="none"/>
        </w:rPr>
        <w:br/>
        <w:t xml:space="preserve">This is exactly what you want a serious anchor to show: </w:t>
      </w:r>
      <w:r w:rsidRPr="00C23FD7">
        <w:rPr>
          <w:rFonts w:ascii="Times New Roman" w:eastAsia="Times New Roman" w:hAnsi="Times New Roman" w:cs="Times New Roman"/>
          <w:i/>
          <w:iCs/>
          <w:kern w:val="0"/>
          <w14:ligatures w14:val="none"/>
        </w:rPr>
        <w:t>the proximity is not generic; it is conditional.</w:t>
      </w:r>
    </w:p>
    <w:p w14:paraId="5510282F" w14:textId="77777777" w:rsidR="00C23FD7" w:rsidRPr="00C23FD7" w:rsidRDefault="00C23FD7" w:rsidP="00C23FD7">
      <w:pPr>
        <w:numPr>
          <w:ilvl w:val="0"/>
          <w:numId w:val="16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Radius vs diameter in the geometric mean is a declared convention, not a hidden tweak.</w:t>
      </w:r>
      <w:r w:rsidRPr="00C23FD7">
        <w:rPr>
          <w:rFonts w:ascii="Times New Roman" w:eastAsia="Times New Roman" w:hAnsi="Times New Roman" w:cs="Times New Roman"/>
          <w:kern w:val="0"/>
          <w14:ligatures w14:val="none"/>
        </w:rPr>
        <w:br/>
        <w:t>If you define (L_{GM}) using (R_{\text{obs}}) instead of (D_{\text{obs}}=2R_{\text{obs}}), the note shows the expected rescaling:</w:t>
      </w:r>
    </w:p>
    <w:p w14:paraId="67E266EB" w14:textId="77777777" w:rsidR="00C23FD7" w:rsidRPr="00C23FD7" w:rsidRDefault="00C23FD7" w:rsidP="00C23FD7">
      <w:pPr>
        <w:numPr>
          <w:ilvl w:val="1"/>
          <w:numId w:val="16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(L_{GM}) changes by (1/\sqrt{2}),</w:t>
      </w:r>
    </w:p>
    <w:p w14:paraId="73932906" w14:textId="77777777" w:rsidR="00C23FD7" w:rsidRPr="00C23FD7" w:rsidRDefault="00C23FD7" w:rsidP="00C23FD7">
      <w:pPr>
        <w:numPr>
          <w:ilvl w:val="1"/>
          <w:numId w:val="16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(\chi) changes by (\sqrt{2}),</w:t>
      </w:r>
    </w:p>
    <w:p w14:paraId="6F99BB58" w14:textId="77777777" w:rsidR="00C23FD7" w:rsidRPr="00C23FD7" w:rsidRDefault="00C23FD7" w:rsidP="00C23FD7">
      <w:pPr>
        <w:numPr>
          <w:ilvl w:val="1"/>
          <w:numId w:val="16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 xml:space="preserve">producing a discrepancy around </w:t>
      </w:r>
      <w:r w:rsidRPr="00C23FD7">
        <w:rPr>
          <w:rFonts w:ascii="Times New Roman" w:eastAsia="Times New Roman" w:hAnsi="Times New Roman" w:cs="Times New Roman"/>
          <w:b/>
          <w:bCs/>
          <w:kern w:val="0"/>
          <w14:ligatures w14:val="none"/>
        </w:rPr>
        <w:t>+55%</w:t>
      </w:r>
      <w:r w:rsidRPr="00C23FD7">
        <w:rPr>
          <w:rFonts w:ascii="Times New Roman" w:eastAsia="Times New Roman" w:hAnsi="Times New Roman" w:cs="Times New Roman"/>
          <w:kern w:val="0"/>
          <w14:ligatures w14:val="none"/>
        </w:rPr>
        <w:t>.</w:t>
      </w:r>
    </w:p>
    <w:p w14:paraId="77B51C05" w14:textId="77777777" w:rsidR="00C23FD7" w:rsidRPr="00C23FD7" w:rsidRDefault="00C23FD7" w:rsidP="00C23FD7">
      <w:pPr>
        <w:numPr>
          <w:ilvl w:val="0"/>
          <w:numId w:val="165"/>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Rounding and Earth-radius choices are small effects.</w:t>
      </w:r>
      <w:r w:rsidRPr="00C23FD7">
        <w:rPr>
          <w:rFonts w:ascii="Times New Roman" w:eastAsia="Times New Roman" w:hAnsi="Times New Roman" w:cs="Times New Roman"/>
          <w:kern w:val="0"/>
          <w14:ligatures w14:val="none"/>
        </w:rPr>
        <w:br/>
        <w:t>Modest rounding of the particle-horizon size changes (\chi) at only the percent level.</w:t>
      </w:r>
      <w:r w:rsidRPr="00C23FD7">
        <w:rPr>
          <w:rFonts w:ascii="Times New Roman" w:eastAsia="Times New Roman" w:hAnsi="Times New Roman" w:cs="Times New Roman"/>
          <w:kern w:val="0"/>
          <w14:ligatures w14:val="none"/>
        </w:rPr>
        <w:br/>
        <w:t>Switching among standard Earth radii (mean vs equatorial vs polar) shifts (\Delta) only slightly (still near ~9%).</w:t>
      </w:r>
    </w:p>
    <w:p w14:paraId="7A00F229"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is the methodological posture the essay should highlight:</w:t>
      </w:r>
    </w:p>
    <w:p w14:paraId="115702F6"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EarthG is not “look, a miracle coincidence.”</w:t>
      </w:r>
      <w:r w:rsidRPr="00C23FD7">
        <w:rPr>
          <w:rFonts w:ascii="Times New Roman" w:eastAsia="Times New Roman" w:hAnsi="Times New Roman" w:cs="Times New Roman"/>
          <w:kern w:val="0"/>
          <w14:ligatures w14:val="none"/>
        </w:rPr>
        <w:br/>
        <w:t>It is: “here is a constrained proximity; here is exactly what breaks it; here is exactly what barely changes it.”</w:t>
      </w:r>
    </w:p>
    <w:p w14:paraId="521958C7"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That’s what makes it an anchor rather than a story.</w:t>
      </w:r>
    </w:p>
    <w:p w14:paraId="316FBA16"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AB53BC2">
          <v:rect id="_x0000_i1237" style="width:0;height:1.5pt" o:hralign="center" o:hrstd="t" o:hr="t" fillcolor="#a0a0a0" stroked="f"/>
        </w:pict>
      </w:r>
    </w:p>
    <w:p w14:paraId="304CFB74" w14:textId="77777777" w:rsidR="00B66AFF" w:rsidRPr="00B66AFF" w:rsidRDefault="00B66AFF" w:rsidP="00B66A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5" w:name="_Toc217682936"/>
      <w:r w:rsidRPr="00B66AFF">
        <w:rPr>
          <w:rFonts w:ascii="Times New Roman" w:eastAsia="Times New Roman" w:hAnsi="Times New Roman" w:cs="Times New Roman"/>
          <w:b/>
          <w:bCs/>
          <w:kern w:val="0"/>
          <w:sz w:val="27"/>
          <w:szCs w:val="27"/>
          <w14:ligatures w14:val="none"/>
        </w:rPr>
        <w:t>F.6 What makes this WorkSpeaks-friendly (even though it’s a “small” paper)</w:t>
      </w:r>
      <w:bookmarkEnd w:id="235"/>
    </w:p>
    <w:p w14:paraId="145756C1" w14:textId="77777777" w:rsidR="00B66AFF" w:rsidRPr="00B66AFF" w:rsidRDefault="00B66AFF" w:rsidP="00B66AFF">
      <w:p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t>EarthG is lighter than BioBand, but it can still be Gold-grade in integrity because the entire claim is definitional and reproducible. The “work” here is not a giant dataset—it’s a clean chain of conventions, constants, and calculations that anyone can rerun.</w:t>
      </w:r>
    </w:p>
    <w:p w14:paraId="75A7D3C5" w14:textId="77777777" w:rsidR="00B66AFF" w:rsidRPr="00B66AFF" w:rsidRDefault="00B66AFF" w:rsidP="00B66AFF">
      <w:p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t>So the EarthG anchor is designed to ship with a minimal reproducibility package that includes:</w:t>
      </w:r>
    </w:p>
    <w:p w14:paraId="42742C78" w14:textId="77777777" w:rsidR="00B66AFF" w:rsidRPr="00B66AFF" w:rsidRDefault="00B66AFF" w:rsidP="00B66AFF">
      <w:pPr>
        <w:numPr>
          <w:ilvl w:val="0"/>
          <w:numId w:val="320"/>
        </w:num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b/>
          <w:bCs/>
          <w:kern w:val="0"/>
          <w14:ligatures w14:val="none"/>
        </w:rPr>
        <w:t>constants.csv</w:t>
      </w:r>
      <w:r w:rsidRPr="00B66AFF">
        <w:rPr>
          <w:rFonts w:ascii="Times New Roman" w:eastAsia="Times New Roman" w:hAnsi="Times New Roman" w:cs="Times New Roman"/>
          <w:kern w:val="0"/>
          <w14:ligatures w14:val="none"/>
        </w:rPr>
        <w:t xml:space="preserve"> — all numerical inputs with sources, units, and conventions</w:t>
      </w:r>
    </w:p>
    <w:p w14:paraId="7DDAD3D4" w14:textId="77777777" w:rsidR="00B66AFF" w:rsidRPr="00B66AFF" w:rsidRDefault="00B66AFF" w:rsidP="00B66AFF">
      <w:pPr>
        <w:numPr>
          <w:ilvl w:val="0"/>
          <w:numId w:val="320"/>
        </w:num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b/>
          <w:bCs/>
          <w:kern w:val="0"/>
          <w14:ligatures w14:val="none"/>
        </w:rPr>
        <w:t>compute_chi.py</w:t>
      </w:r>
      <w:r w:rsidRPr="00B66AFF">
        <w:rPr>
          <w:rFonts w:ascii="Times New Roman" w:eastAsia="Times New Roman" w:hAnsi="Times New Roman" w:cs="Times New Roman"/>
          <w:kern w:val="0"/>
          <w14:ligatures w14:val="none"/>
        </w:rPr>
        <w:t xml:space="preserve"> — a script that reproduces the baseline values and the sensitivity table</w:t>
      </w:r>
    </w:p>
    <w:p w14:paraId="4EFD5CDB" w14:textId="77777777" w:rsidR="00B66AFF" w:rsidRPr="00B66AFF" w:rsidRDefault="00B66AFF" w:rsidP="00B66AFF">
      <w:pPr>
        <w:numPr>
          <w:ilvl w:val="0"/>
          <w:numId w:val="320"/>
        </w:num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b/>
          <w:bCs/>
          <w:kern w:val="0"/>
          <w14:ligatures w14:val="none"/>
        </w:rPr>
        <w:t>README.md</w:t>
      </w:r>
      <w:r w:rsidRPr="00B66AFF">
        <w:rPr>
          <w:rFonts w:ascii="Times New Roman" w:eastAsia="Times New Roman" w:hAnsi="Times New Roman" w:cs="Times New Roman"/>
          <w:kern w:val="0"/>
          <w14:ligatures w14:val="none"/>
        </w:rPr>
        <w:t xml:space="preserve"> — run instructions, plus a clear mapping from “definition choices” to the sensitivity rows in the paper</w:t>
      </w:r>
    </w:p>
    <w:p w14:paraId="68E02CAD" w14:textId="77777777" w:rsidR="00B66AFF" w:rsidRPr="00B66AFF" w:rsidRDefault="00B66AFF" w:rsidP="00B66AFF">
      <w:p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t>The WorkSpeaks commitment is simple:</w:t>
      </w:r>
    </w:p>
    <w:p w14:paraId="7B1ED0FF" w14:textId="77777777" w:rsidR="00B66AFF" w:rsidRPr="00B66AFF" w:rsidRDefault="00B66AFF" w:rsidP="00B66AFF">
      <w:pPr>
        <w:numPr>
          <w:ilvl w:val="0"/>
          <w:numId w:val="321"/>
        </w:num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lastRenderedPageBreak/>
        <w:t xml:space="preserve">this reproducibility package will be archived in a </w:t>
      </w:r>
      <w:r w:rsidRPr="00B66AFF">
        <w:rPr>
          <w:rFonts w:ascii="Times New Roman" w:eastAsia="Times New Roman" w:hAnsi="Times New Roman" w:cs="Times New Roman"/>
          <w:b/>
          <w:bCs/>
          <w:kern w:val="0"/>
          <w14:ligatures w14:val="none"/>
        </w:rPr>
        <w:t>public, DOI-based repository</w:t>
      </w:r>
      <w:r w:rsidRPr="00B66AFF">
        <w:rPr>
          <w:rFonts w:ascii="Times New Roman" w:eastAsia="Times New Roman" w:hAnsi="Times New Roman" w:cs="Times New Roman"/>
          <w:kern w:val="0"/>
          <w14:ligatures w14:val="none"/>
        </w:rPr>
        <w:t xml:space="preserve"> at the time the EarthG result is formally released or submitted in its WorkSpeaks-locked form, and</w:t>
      </w:r>
    </w:p>
    <w:p w14:paraId="6844B2E8" w14:textId="77777777" w:rsidR="00B66AFF" w:rsidRPr="00B66AFF" w:rsidRDefault="00B66AFF" w:rsidP="00B66AFF">
      <w:pPr>
        <w:numPr>
          <w:ilvl w:val="0"/>
          <w:numId w:val="321"/>
        </w:num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t>the Artifact Index will provide the canonical download link and verification information for that specific release.</w:t>
      </w:r>
    </w:p>
    <w:p w14:paraId="2E905A41" w14:textId="77777777" w:rsidR="00B66AFF" w:rsidRPr="00B66AFF" w:rsidRDefault="00B66AFF" w:rsidP="00B66AFF">
      <w:p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t>This avoids a common failure mode: embedding a link that later changes or isn’t yet public. Under WorkSpeaks, the stable public reference is not “a URL in a paragraph,” but the combination of:</w:t>
      </w:r>
    </w:p>
    <w:p w14:paraId="72E33FA2" w14:textId="77777777" w:rsidR="00B66AFF" w:rsidRPr="00B66AFF" w:rsidRDefault="00B66AFF" w:rsidP="00B66AFF">
      <w:pPr>
        <w:numPr>
          <w:ilvl w:val="0"/>
          <w:numId w:val="322"/>
        </w:num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t>the archived bundle,</w:t>
      </w:r>
    </w:p>
    <w:p w14:paraId="130D29C2" w14:textId="77777777" w:rsidR="00B66AFF" w:rsidRPr="00B66AFF" w:rsidRDefault="00B66AFF" w:rsidP="00B66AFF">
      <w:pPr>
        <w:numPr>
          <w:ilvl w:val="0"/>
          <w:numId w:val="322"/>
        </w:num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t>its verifiable fingerprint,</w:t>
      </w:r>
    </w:p>
    <w:p w14:paraId="7B07AD59" w14:textId="77777777" w:rsidR="00B66AFF" w:rsidRPr="00B66AFF" w:rsidRDefault="00B66AFF" w:rsidP="00B66AFF">
      <w:pPr>
        <w:numPr>
          <w:ilvl w:val="0"/>
          <w:numId w:val="322"/>
        </w:num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t>its timestamp anchor, and</w:t>
      </w:r>
    </w:p>
    <w:p w14:paraId="7092202C" w14:textId="77777777" w:rsidR="00B66AFF" w:rsidRPr="00B66AFF" w:rsidRDefault="00B66AFF" w:rsidP="00B66AFF">
      <w:pPr>
        <w:numPr>
          <w:ilvl w:val="0"/>
          <w:numId w:val="322"/>
        </w:num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t>the Artifact Index entry that explains it.</w:t>
      </w:r>
    </w:p>
    <w:p w14:paraId="30E9271B" w14:textId="77777777" w:rsidR="00B66AFF" w:rsidRPr="00B66AFF" w:rsidRDefault="00B66AFF" w:rsidP="00B66AFF">
      <w:pPr>
        <w:spacing w:before="100" w:beforeAutospacing="1" w:after="100" w:afterAutospacing="1" w:line="240" w:lineRule="auto"/>
        <w:rPr>
          <w:rFonts w:ascii="Times New Roman" w:eastAsia="Times New Roman" w:hAnsi="Times New Roman" w:cs="Times New Roman"/>
          <w:kern w:val="0"/>
          <w14:ligatures w14:val="none"/>
        </w:rPr>
      </w:pPr>
      <w:r w:rsidRPr="00B66AFF">
        <w:rPr>
          <w:rFonts w:ascii="Times New Roman" w:eastAsia="Times New Roman" w:hAnsi="Times New Roman" w:cs="Times New Roman"/>
          <w:kern w:val="0"/>
          <w14:ligatures w14:val="none"/>
        </w:rPr>
        <w:t>That is what makes EarthG WorkSpeaks-friendly: the evidence is compact enough to be transparent, and disciplined enough to remain auditable regardless of where journals land.</w:t>
      </w:r>
    </w:p>
    <w:p w14:paraId="5E9F9071"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5C269C8">
          <v:rect id="_x0000_i1238" style="width:0;height:1.5pt" o:hralign="center" o:hrstd="t" o:hr="t" fillcolor="#a0a0a0" stroked="f"/>
        </w:pict>
      </w:r>
    </w:p>
    <w:p w14:paraId="2A752B79"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6" w:name="_Toc217682937"/>
      <w:r w:rsidRPr="00C23FD7">
        <w:rPr>
          <w:rFonts w:ascii="Times New Roman" w:eastAsia="Times New Roman" w:hAnsi="Times New Roman" w:cs="Times New Roman"/>
          <w:b/>
          <w:bCs/>
          <w:kern w:val="0"/>
          <w:sz w:val="27"/>
          <w:szCs w:val="27"/>
          <w14:ligatures w14:val="none"/>
        </w:rPr>
        <w:t>F.7 How EarthG fits the four-program suite (the narrative role)</w:t>
      </w:r>
      <w:bookmarkEnd w:id="236"/>
    </w:p>
    <w:p w14:paraId="6C11946D"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EarthG is one leg of a larger seam story:</w:t>
      </w:r>
    </w:p>
    <w:p w14:paraId="797800C5" w14:textId="77777777" w:rsidR="00C23FD7" w:rsidRPr="00C23FD7" w:rsidRDefault="00C23FD7" w:rsidP="00C23FD7">
      <w:pPr>
        <w:numPr>
          <w:ilvl w:val="0"/>
          <w:numId w:val="16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BioBand</w:t>
      </w:r>
      <w:r w:rsidRPr="00C23FD7">
        <w:rPr>
          <w:rFonts w:ascii="Times New Roman" w:eastAsia="Times New Roman" w:hAnsi="Times New Roman" w:cs="Times New Roman"/>
          <w:kern w:val="0"/>
          <w14:ligatures w14:val="none"/>
        </w:rPr>
        <w:t xml:space="preserve"> anchors the hinge in biology (0↔+1 seam in the shared world picture).</w:t>
      </w:r>
    </w:p>
    <w:p w14:paraId="0BC28A6B" w14:textId="77777777" w:rsidR="00C23FD7" w:rsidRPr="00C23FD7" w:rsidRDefault="00C23FD7" w:rsidP="00C23FD7">
      <w:pPr>
        <w:numPr>
          <w:ilvl w:val="0"/>
          <w:numId w:val="16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EarthG</w:t>
      </w:r>
      <w:r w:rsidRPr="00C23FD7">
        <w:rPr>
          <w:rFonts w:ascii="Times New Roman" w:eastAsia="Times New Roman" w:hAnsi="Times New Roman" w:cs="Times New Roman"/>
          <w:kern w:val="0"/>
          <w14:ligatures w14:val="none"/>
        </w:rPr>
        <w:t xml:space="preserve"> anchors the hinge on the </w:t>
      </w:r>
      <w:r w:rsidRPr="00C23FD7">
        <w:rPr>
          <w:rFonts w:ascii="Times New Roman" w:eastAsia="Times New Roman" w:hAnsi="Times New Roman" w:cs="Times New Roman"/>
          <w:i/>
          <w:iCs/>
          <w:kern w:val="0"/>
          <w14:ligatures w14:val="none"/>
        </w:rPr>
        <w:t>outer-face</w:t>
      </w:r>
      <w:r w:rsidRPr="00C23FD7">
        <w:rPr>
          <w:rFonts w:ascii="Times New Roman" w:eastAsia="Times New Roman" w:hAnsi="Times New Roman" w:cs="Times New Roman"/>
          <w:kern w:val="0"/>
          <w14:ligatures w14:val="none"/>
        </w:rPr>
        <w:t xml:space="preserve"> side as a local gravity-strength signature (still 0↔+1, but expressed in gravitational language).</w:t>
      </w:r>
    </w:p>
    <w:p w14:paraId="4144E04C" w14:textId="77777777" w:rsidR="00C23FD7" w:rsidRPr="00C23FD7" w:rsidRDefault="00C23FD7" w:rsidP="00C23FD7">
      <w:pPr>
        <w:numPr>
          <w:ilvl w:val="0"/>
          <w:numId w:val="16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T3/T3B</w:t>
      </w:r>
      <w:r w:rsidRPr="00C23FD7">
        <w:rPr>
          <w:rFonts w:ascii="Times New Roman" w:eastAsia="Times New Roman" w:hAnsi="Times New Roman" w:cs="Times New Roman"/>
          <w:kern w:val="0"/>
          <w14:ligatures w14:val="none"/>
        </w:rPr>
        <w:t xml:space="preserve"> then extends the gravity story outward, asking whether a larger context seam (+2 activation) shows up in real galaxy lensing regimes.</w:t>
      </w:r>
    </w:p>
    <w:p w14:paraId="0A5D8AA5" w14:textId="77777777" w:rsidR="00C23FD7" w:rsidRPr="00C23FD7" w:rsidRDefault="00C23FD7" w:rsidP="00C23FD7">
      <w:pPr>
        <w:numPr>
          <w:ilvl w:val="0"/>
          <w:numId w:val="167"/>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b/>
          <w:bCs/>
          <w:kern w:val="0"/>
          <w14:ligatures w14:val="none"/>
        </w:rPr>
        <w:t>DNA/QM seam</w:t>
      </w:r>
      <w:r w:rsidRPr="00C23FD7">
        <w:rPr>
          <w:rFonts w:ascii="Times New Roman" w:eastAsia="Times New Roman" w:hAnsi="Times New Roman" w:cs="Times New Roman"/>
          <w:kern w:val="0"/>
          <w14:ligatures w14:val="none"/>
        </w:rPr>
        <w:t xml:space="preserve"> extends the same hinge logic inward, asking whether the inner hard-edge produces a nanoband seam signature for quantum↔classical crossover behavior.</w:t>
      </w:r>
    </w:p>
    <w:p w14:paraId="419C96E9"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So EarthG is not “gravity solved.”</w:t>
      </w:r>
      <w:r w:rsidRPr="00C23FD7">
        <w:rPr>
          <w:rFonts w:ascii="Times New Roman" w:eastAsia="Times New Roman" w:hAnsi="Times New Roman" w:cs="Times New Roman"/>
          <w:kern w:val="0"/>
          <w14:ligatures w14:val="none"/>
        </w:rPr>
        <w:br/>
        <w:t xml:space="preserve">It is a </w:t>
      </w:r>
      <w:r w:rsidRPr="00C23FD7">
        <w:rPr>
          <w:rFonts w:ascii="Times New Roman" w:eastAsia="Times New Roman" w:hAnsi="Times New Roman" w:cs="Times New Roman"/>
          <w:b/>
          <w:bCs/>
          <w:kern w:val="0"/>
          <w14:ligatures w14:val="none"/>
        </w:rPr>
        <w:t>local hinge fingerprint</w:t>
      </w:r>
      <w:r w:rsidRPr="00C23FD7">
        <w:rPr>
          <w:rFonts w:ascii="Times New Roman" w:eastAsia="Times New Roman" w:hAnsi="Times New Roman" w:cs="Times New Roman"/>
          <w:kern w:val="0"/>
          <w14:ligatures w14:val="none"/>
        </w:rPr>
        <w:t>, designed to be clean enough that it can be cited (or at least audited) while the bigger story is built.</w:t>
      </w:r>
    </w:p>
    <w:p w14:paraId="2F56409D" w14:textId="77777777" w:rsidR="00C23FD7" w:rsidRPr="00C23FD7" w:rsidRDefault="00000000" w:rsidP="00C23FD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E60CB23">
          <v:rect id="_x0000_i1239" style="width:0;height:1.5pt" o:hralign="center" o:hrstd="t" o:hr="t" fillcolor="#a0a0a0" stroked="f"/>
        </w:pict>
      </w:r>
    </w:p>
    <w:p w14:paraId="1AF983F4" w14:textId="77777777" w:rsidR="00C23FD7" w:rsidRPr="00C23FD7" w:rsidRDefault="00C23FD7" w:rsidP="00C23F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7" w:name="_Toc217682938"/>
      <w:r w:rsidRPr="00C23FD7">
        <w:rPr>
          <w:rFonts w:ascii="Times New Roman" w:eastAsia="Times New Roman" w:hAnsi="Times New Roman" w:cs="Times New Roman"/>
          <w:b/>
          <w:bCs/>
          <w:kern w:val="0"/>
          <w:sz w:val="27"/>
          <w:szCs w:val="27"/>
          <w14:ligatures w14:val="none"/>
        </w:rPr>
        <w:t>F.8 Limits stated plainly (so the anchor stays honest)</w:t>
      </w:r>
      <w:bookmarkEnd w:id="237"/>
    </w:p>
    <w:p w14:paraId="7147F4F7"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This anchor is deliberately scoped so it cannot be accused of overreach:</w:t>
      </w:r>
    </w:p>
    <w:p w14:paraId="708D92F3" w14:textId="77777777" w:rsidR="00C23FD7" w:rsidRPr="00C23FD7" w:rsidRDefault="00C23FD7" w:rsidP="00C23FD7">
      <w:pPr>
        <w:numPr>
          <w:ilvl w:val="0"/>
          <w:numId w:val="16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It reports a proximity and a sensitivity profile.</w:t>
      </w:r>
    </w:p>
    <w:p w14:paraId="024B71C9" w14:textId="77777777" w:rsidR="00C23FD7" w:rsidRPr="00C23FD7" w:rsidRDefault="00C23FD7" w:rsidP="00C23FD7">
      <w:pPr>
        <w:numPr>
          <w:ilvl w:val="0"/>
          <w:numId w:val="16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It does not propose a mechanism.</w:t>
      </w:r>
    </w:p>
    <w:p w14:paraId="2358E917" w14:textId="77777777" w:rsidR="00C23FD7" w:rsidRPr="00C23FD7" w:rsidRDefault="00C23FD7" w:rsidP="00C23FD7">
      <w:pPr>
        <w:numPr>
          <w:ilvl w:val="0"/>
          <w:numId w:val="16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It does not claim uniqueness beyond the finite candidate swaps it explicitly documents.</w:t>
      </w:r>
    </w:p>
    <w:p w14:paraId="24F2CC42" w14:textId="77777777" w:rsidR="00C23FD7" w:rsidRPr="00C23FD7" w:rsidRDefault="00C23FD7" w:rsidP="00C23FD7">
      <w:pPr>
        <w:numPr>
          <w:ilvl w:val="0"/>
          <w:numId w:val="168"/>
        </w:num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lastRenderedPageBreak/>
        <w:t>It does not treat a single baseline convention as secretly privileged; it shows what happens when you change conventions.</w:t>
      </w:r>
    </w:p>
    <w:p w14:paraId="1192D39A"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That is exactly why it belongs in the plan as an “anchor paper” even before later synthesis:</w:t>
      </w:r>
    </w:p>
    <w:p w14:paraId="48CC6355" w14:textId="77777777" w:rsidR="00C23FD7" w:rsidRPr="00C23FD7" w:rsidRDefault="00C23FD7" w:rsidP="00C23FD7">
      <w:pPr>
        <w:spacing w:before="100" w:beforeAutospacing="1" w:after="100" w:afterAutospacing="1" w:line="240" w:lineRule="auto"/>
        <w:rPr>
          <w:rFonts w:ascii="Times New Roman" w:eastAsia="Times New Roman" w:hAnsi="Times New Roman" w:cs="Times New Roman"/>
          <w:kern w:val="0"/>
          <w14:ligatures w14:val="none"/>
        </w:rPr>
      </w:pPr>
      <w:r w:rsidRPr="00C23FD7">
        <w:rPr>
          <w:rFonts w:ascii="Times New Roman" w:eastAsia="Times New Roman" w:hAnsi="Times New Roman" w:cs="Times New Roman"/>
          <w:kern w:val="0"/>
          <w14:ligatures w14:val="none"/>
        </w:rPr>
        <w:t>It’s a stable, checkable waypoint in the outward program—one that can survive rejection without disappearing, because its meaning is carried by the artifact trail rather than by institutional approval.</w:t>
      </w:r>
    </w:p>
    <w:p w14:paraId="30C4416D"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38" w:name="_Toc217682939"/>
      <w:r w:rsidRPr="00482EC2">
        <w:rPr>
          <w:rFonts w:ascii="Times New Roman" w:eastAsia="Times New Roman" w:hAnsi="Times New Roman" w:cs="Times New Roman"/>
          <w:b/>
          <w:bCs/>
          <w:kern w:val="0"/>
          <w:sz w:val="36"/>
          <w:szCs w:val="36"/>
          <w14:ligatures w14:val="none"/>
        </w:rPr>
        <w:t>Appendix G: T3 / T3B (Milky Way Activation) Program Spec</w:t>
      </w:r>
      <w:bookmarkEnd w:id="238"/>
    </w:p>
    <w:p w14:paraId="740EC684"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9" w:name="_Toc217682940"/>
      <w:r w:rsidRPr="00482EC2">
        <w:rPr>
          <w:rFonts w:ascii="Times New Roman" w:eastAsia="Times New Roman" w:hAnsi="Times New Roman" w:cs="Times New Roman"/>
          <w:b/>
          <w:bCs/>
          <w:kern w:val="0"/>
          <w:sz w:val="27"/>
          <w:szCs w:val="27"/>
          <w14:ligatures w14:val="none"/>
        </w:rPr>
        <w:t>The +2↔+3 “outer hinge” test in galaxy–galaxy lensing, and why it completes the gravity narrative</w:t>
      </w:r>
      <w:bookmarkEnd w:id="239"/>
    </w:p>
    <w:p w14:paraId="75E2A09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This appendix describes the </w:t>
      </w:r>
      <w:r w:rsidRPr="00482EC2">
        <w:rPr>
          <w:rFonts w:ascii="Times New Roman" w:eastAsia="Times New Roman" w:hAnsi="Times New Roman" w:cs="Times New Roman"/>
          <w:b/>
          <w:bCs/>
          <w:kern w:val="0"/>
          <w14:ligatures w14:val="none"/>
        </w:rPr>
        <w:t>T3 / T3B program</w:t>
      </w:r>
      <w:r w:rsidRPr="00482EC2">
        <w:rPr>
          <w:rFonts w:ascii="Times New Roman" w:eastAsia="Times New Roman" w:hAnsi="Times New Roman" w:cs="Times New Roman"/>
          <w:kern w:val="0"/>
          <w14:ligatures w14:val="none"/>
        </w:rPr>
        <w:t xml:space="preserve"> in the same spirit as the other anchor programs:</w:t>
      </w:r>
    </w:p>
    <w:p w14:paraId="12371387" w14:textId="77777777" w:rsidR="00482EC2" w:rsidRPr="00482EC2" w:rsidRDefault="00482EC2" w:rsidP="00482EC2">
      <w:pPr>
        <w:numPr>
          <w:ilvl w:val="0"/>
          <w:numId w:val="16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it is testing,</w:t>
      </w:r>
    </w:p>
    <w:p w14:paraId="65F4D9B6" w14:textId="77777777" w:rsidR="00482EC2" w:rsidRPr="00482EC2" w:rsidRDefault="00482EC2" w:rsidP="00482EC2">
      <w:pPr>
        <w:numPr>
          <w:ilvl w:val="0"/>
          <w:numId w:val="16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why Absolute Relativity expects this kind of signature,</w:t>
      </w:r>
    </w:p>
    <w:p w14:paraId="7D5119BE" w14:textId="77777777" w:rsidR="00482EC2" w:rsidRPr="00482EC2" w:rsidRDefault="00482EC2" w:rsidP="00482EC2">
      <w:pPr>
        <w:numPr>
          <w:ilvl w:val="0"/>
          <w:numId w:val="16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the earlier run already shows at a high level,</w:t>
      </w:r>
    </w:p>
    <w:p w14:paraId="2B558D2E" w14:textId="2183AB2F" w:rsidR="00482EC2" w:rsidRPr="00482EC2" w:rsidRDefault="00482EC2" w:rsidP="00482EC2">
      <w:pPr>
        <w:numPr>
          <w:ilvl w:val="0"/>
          <w:numId w:val="16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and why rerunning it under </w:t>
      </w:r>
      <w:r w:rsidR="00AB6C09" w:rsidRPr="00FE2E83">
        <w:rPr>
          <w:rFonts w:ascii="Times New Roman" w:eastAsia="Times New Roman" w:hAnsi="Times New Roman" w:cs="Times New Roman"/>
          <w:b/>
          <w:bCs/>
          <w:kern w:val="0"/>
          <w14:ligatures w14:val="none"/>
        </w:rPr>
        <w:t>WorkSpeaks Gold</w:t>
      </w:r>
      <w:r w:rsidR="00AB6C09" w:rsidRPr="00482EC2">
        <w:rPr>
          <w:rFonts w:ascii="Times New Roman" w:eastAsia="Times New Roman" w:hAnsi="Times New Roman" w:cs="Times New Roman"/>
          <w:b/>
          <w:bCs/>
          <w:kern w:val="0"/>
          <w14:ligatures w14:val="none"/>
        </w:rPr>
        <w:t xml:space="preserve"> </w:t>
      </w:r>
      <w:r w:rsidRPr="00482EC2">
        <w:rPr>
          <w:rFonts w:ascii="Times New Roman" w:eastAsia="Times New Roman" w:hAnsi="Times New Roman" w:cs="Times New Roman"/>
          <w:b/>
          <w:bCs/>
          <w:kern w:val="0"/>
          <w14:ligatures w14:val="none"/>
        </w:rPr>
        <w:t>discipline</w:t>
      </w:r>
      <w:r w:rsidRPr="00482EC2">
        <w:rPr>
          <w:rFonts w:ascii="Times New Roman" w:eastAsia="Times New Roman" w:hAnsi="Times New Roman" w:cs="Times New Roman"/>
          <w:kern w:val="0"/>
          <w14:ligatures w14:val="none"/>
        </w:rPr>
        <w:t xml:space="preserve"> is a decisive move for the overall plan.</w:t>
      </w:r>
    </w:p>
    <w:p w14:paraId="0C15DAA2"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This is </w:t>
      </w:r>
      <w:r w:rsidRPr="00482EC2">
        <w:rPr>
          <w:rFonts w:ascii="Times New Roman" w:eastAsia="Times New Roman" w:hAnsi="Times New Roman" w:cs="Times New Roman"/>
          <w:b/>
          <w:bCs/>
          <w:kern w:val="0"/>
          <w14:ligatures w14:val="none"/>
        </w:rPr>
        <w:t>not</w:t>
      </w:r>
      <w:r w:rsidRPr="00482EC2">
        <w:rPr>
          <w:rFonts w:ascii="Times New Roman" w:eastAsia="Times New Roman" w:hAnsi="Times New Roman" w:cs="Times New Roman"/>
          <w:kern w:val="0"/>
          <w14:ligatures w14:val="none"/>
        </w:rPr>
        <w:t xml:space="preserve"> the technical record of the rerun (that will be captured in real time under WorkSpeaks). This is the conceptual and methodological logic of the program, written clearly before the rerun is treated as part of the outward submission pipeline.</w:t>
      </w:r>
    </w:p>
    <w:p w14:paraId="3D711FD1"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6099C5">
          <v:rect id="_x0000_i1240" style="width:0;height:1.5pt" o:hralign="center" o:hrstd="t" o:hr="t" fillcolor="#a0a0a0" stroked="f"/>
        </w:pict>
      </w:r>
    </w:p>
    <w:p w14:paraId="37DE59C9"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0" w:name="_Toc217682941"/>
      <w:r w:rsidRPr="00482EC2">
        <w:rPr>
          <w:rFonts w:ascii="Times New Roman" w:eastAsia="Times New Roman" w:hAnsi="Times New Roman" w:cs="Times New Roman"/>
          <w:b/>
          <w:bCs/>
          <w:kern w:val="0"/>
          <w:sz w:val="27"/>
          <w:szCs w:val="27"/>
          <w14:ligatures w14:val="none"/>
        </w:rPr>
        <w:t>G.1 What T3 / T3B is, in one sentence</w:t>
      </w:r>
      <w:bookmarkEnd w:id="240"/>
    </w:p>
    <w:p w14:paraId="68274B16"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T3 / T3B tests whether galaxy–galaxy lensing plateaus behave as if there is a real “activation seam” at a Milky-Way-like size—where an extra gravity-like contribution turns on—rather than lensing being explained by a smooth size-only trend.</w:t>
      </w:r>
    </w:p>
    <w:p w14:paraId="46786761"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F7DD07">
          <v:rect id="_x0000_i1241" style="width:0;height:1.5pt" o:hralign="center" o:hrstd="t" o:hr="t" fillcolor="#a0a0a0" stroked="f"/>
        </w:pict>
      </w:r>
    </w:p>
    <w:p w14:paraId="1422CCA8"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1" w:name="_Toc217682942"/>
      <w:r w:rsidRPr="00482EC2">
        <w:rPr>
          <w:rFonts w:ascii="Times New Roman" w:eastAsia="Times New Roman" w:hAnsi="Times New Roman" w:cs="Times New Roman"/>
          <w:b/>
          <w:bCs/>
          <w:kern w:val="0"/>
          <w:sz w:val="27"/>
          <w:szCs w:val="27"/>
          <w14:ligatures w14:val="none"/>
        </w:rPr>
        <w:t>G.2 Why this is in the plan (AR-native meaning)</w:t>
      </w:r>
      <w:bookmarkEnd w:id="241"/>
    </w:p>
    <w:p w14:paraId="16120966"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In the AR/CL framing, “gravity” is not introduced as a standalone fundamental object. It’s treated as what </w:t>
      </w:r>
      <w:r w:rsidRPr="00482EC2">
        <w:rPr>
          <w:rFonts w:ascii="Times New Roman" w:eastAsia="Times New Roman" w:hAnsi="Times New Roman" w:cs="Times New Roman"/>
          <w:b/>
          <w:bCs/>
          <w:kern w:val="0"/>
          <w14:ligatures w14:val="none"/>
        </w:rPr>
        <w:t>outer container constraints</w:t>
      </w:r>
      <w:r w:rsidRPr="00482EC2">
        <w:rPr>
          <w:rFonts w:ascii="Times New Roman" w:eastAsia="Times New Roman" w:hAnsi="Times New Roman" w:cs="Times New Roman"/>
          <w:kern w:val="0"/>
          <w14:ligatures w14:val="none"/>
        </w:rPr>
        <w:t xml:space="preserve"> look like in the </w:t>
      </w:r>
      <w:r w:rsidRPr="00482EC2">
        <w:rPr>
          <w:rFonts w:ascii="Times New Roman" w:eastAsia="Times New Roman" w:hAnsi="Times New Roman" w:cs="Times New Roman"/>
          <w:b/>
          <w:bCs/>
          <w:kern w:val="0"/>
          <w14:ligatures w14:val="none"/>
        </w:rPr>
        <w:t>shared-world representation</w:t>
      </w:r>
      <w:r w:rsidRPr="00482EC2">
        <w:rPr>
          <w:rFonts w:ascii="Times New Roman" w:eastAsia="Times New Roman" w:hAnsi="Times New Roman" w:cs="Times New Roman"/>
          <w:kern w:val="0"/>
          <w14:ligatures w14:val="none"/>
        </w:rPr>
        <w:t xml:space="preserve"> when they bias what is feasible.</w:t>
      </w:r>
    </w:p>
    <w:p w14:paraId="4CFF42A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EarthG is the local version of that story: a hinge-derived dimensionless ratio near Earth’s gravity-strength scale.</w:t>
      </w:r>
    </w:p>
    <w:p w14:paraId="77ACEE2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T3 / T3B is the galaxy-scale version of the same story:</w:t>
      </w:r>
    </w:p>
    <w:p w14:paraId="40389D04" w14:textId="77777777" w:rsidR="00482EC2" w:rsidRPr="00482EC2" w:rsidRDefault="00482EC2" w:rsidP="00482EC2">
      <w:pPr>
        <w:numPr>
          <w:ilvl w:val="0"/>
          <w:numId w:val="17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If there is a </w:t>
      </w:r>
      <w:r w:rsidRPr="00482EC2">
        <w:rPr>
          <w:rFonts w:ascii="Times New Roman" w:eastAsia="Times New Roman" w:hAnsi="Times New Roman" w:cs="Times New Roman"/>
          <w:b/>
          <w:bCs/>
          <w:kern w:val="0"/>
          <w14:ligatures w14:val="none"/>
        </w:rPr>
        <w:t>+2 role</w:t>
      </w:r>
      <w:r w:rsidRPr="00482EC2">
        <w:rPr>
          <w:rFonts w:ascii="Times New Roman" w:eastAsia="Times New Roman" w:hAnsi="Times New Roman" w:cs="Times New Roman"/>
          <w:kern w:val="0"/>
          <w14:ligatures w14:val="none"/>
        </w:rPr>
        <w:t xml:space="preserve"> (the next outer stabilizing context above the +1 world-token),</w:t>
      </w:r>
    </w:p>
    <w:p w14:paraId="56EC764C" w14:textId="77777777" w:rsidR="00482EC2" w:rsidRPr="00482EC2" w:rsidRDefault="00482EC2" w:rsidP="00482EC2">
      <w:pPr>
        <w:numPr>
          <w:ilvl w:val="0"/>
          <w:numId w:val="17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then there should be a </w:t>
      </w:r>
      <w:r w:rsidRPr="00482EC2">
        <w:rPr>
          <w:rFonts w:ascii="Times New Roman" w:eastAsia="Times New Roman" w:hAnsi="Times New Roman" w:cs="Times New Roman"/>
          <w:b/>
          <w:bCs/>
          <w:kern w:val="0"/>
          <w14:ligatures w14:val="none"/>
        </w:rPr>
        <w:t>seam</w:t>
      </w:r>
      <w:r w:rsidRPr="00482EC2">
        <w:rPr>
          <w:rFonts w:ascii="Times New Roman" w:eastAsia="Times New Roman" w:hAnsi="Times New Roman" w:cs="Times New Roman"/>
          <w:kern w:val="0"/>
          <w14:ligatures w14:val="none"/>
        </w:rPr>
        <w:t xml:space="preserve"> where the system stops behaving like a “small object in an environment” and starts behaving like a “container-like structure” that engages outer constraints differently.</w:t>
      </w:r>
    </w:p>
    <w:p w14:paraId="48832544" w14:textId="77777777" w:rsidR="00482EC2" w:rsidRPr="00482EC2" w:rsidRDefault="00482EC2" w:rsidP="00482EC2">
      <w:pPr>
        <w:numPr>
          <w:ilvl w:val="0"/>
          <w:numId w:val="17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In the outward picture, that seam should show up as a </w:t>
      </w:r>
      <w:r w:rsidRPr="00482EC2">
        <w:rPr>
          <w:rFonts w:ascii="Times New Roman" w:eastAsia="Times New Roman" w:hAnsi="Times New Roman" w:cs="Times New Roman"/>
          <w:b/>
          <w:bCs/>
          <w:kern w:val="0"/>
          <w14:ligatures w14:val="none"/>
        </w:rPr>
        <w:t>regime change</w:t>
      </w:r>
      <w:r w:rsidRPr="00482EC2">
        <w:rPr>
          <w:rFonts w:ascii="Times New Roman" w:eastAsia="Times New Roman" w:hAnsi="Times New Roman" w:cs="Times New Roman"/>
          <w:kern w:val="0"/>
          <w14:ligatures w14:val="none"/>
        </w:rPr>
        <w:t>—an activation effect—rather than as a smooth continuation of the same size curve.</w:t>
      </w:r>
    </w:p>
    <w:p w14:paraId="6A396B8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That’s why T3 / T3B belongs here: it is the program that tries to show that the “dark matter regime” is </w:t>
      </w:r>
      <w:r w:rsidRPr="00482EC2">
        <w:rPr>
          <w:rFonts w:ascii="Times New Roman" w:eastAsia="Times New Roman" w:hAnsi="Times New Roman" w:cs="Times New Roman"/>
          <w:b/>
          <w:bCs/>
          <w:kern w:val="0"/>
          <w14:ligatures w14:val="none"/>
        </w:rPr>
        <w:t>seam behavior</w:t>
      </w:r>
      <w:r w:rsidRPr="00482EC2">
        <w:rPr>
          <w:rFonts w:ascii="Times New Roman" w:eastAsia="Times New Roman" w:hAnsi="Times New Roman" w:cs="Times New Roman"/>
          <w:kern w:val="0"/>
          <w14:ligatures w14:val="none"/>
        </w:rPr>
        <w:t>, not an arbitrary extra substance requirement—by testing a specific activation model against real lensing data.</w:t>
      </w:r>
    </w:p>
    <w:p w14:paraId="37DE30D8"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E733CE">
          <v:rect id="_x0000_i1242" style="width:0;height:1.5pt" o:hralign="center" o:hrstd="t" o:hr="t" fillcolor="#a0a0a0" stroked="f"/>
        </w:pict>
      </w:r>
    </w:p>
    <w:p w14:paraId="6204A768"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2" w:name="_Toc217682943"/>
      <w:r w:rsidRPr="00482EC2">
        <w:rPr>
          <w:rFonts w:ascii="Times New Roman" w:eastAsia="Times New Roman" w:hAnsi="Times New Roman" w:cs="Times New Roman"/>
          <w:b/>
          <w:bCs/>
          <w:kern w:val="0"/>
          <w:sz w:val="27"/>
          <w:szCs w:val="27"/>
          <w14:ligatures w14:val="none"/>
        </w:rPr>
        <w:t>G.3 What is measured (what the data actually are)</w:t>
      </w:r>
      <w:bookmarkEnd w:id="242"/>
    </w:p>
    <w:p w14:paraId="679731E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T3 / T3B uses </w:t>
      </w:r>
      <w:r w:rsidRPr="00482EC2">
        <w:rPr>
          <w:rFonts w:ascii="Times New Roman" w:eastAsia="Times New Roman" w:hAnsi="Times New Roman" w:cs="Times New Roman"/>
          <w:b/>
          <w:bCs/>
          <w:kern w:val="0"/>
          <w14:ligatures w14:val="none"/>
        </w:rPr>
        <w:t>stacked galaxy–galaxy weak lensing</w:t>
      </w:r>
      <w:r w:rsidRPr="00482EC2">
        <w:rPr>
          <w:rFonts w:ascii="Times New Roman" w:eastAsia="Times New Roman" w:hAnsi="Times New Roman" w:cs="Times New Roman"/>
          <w:kern w:val="0"/>
          <w14:ligatures w14:val="none"/>
        </w:rPr>
        <w:t xml:space="preserve"> results from two survey sources:</w:t>
      </w:r>
    </w:p>
    <w:p w14:paraId="2E630F37" w14:textId="77777777" w:rsidR="00482EC2" w:rsidRPr="00482EC2" w:rsidRDefault="00482EC2" w:rsidP="00482EC2">
      <w:pPr>
        <w:numPr>
          <w:ilvl w:val="0"/>
          <w:numId w:val="17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DR5</w:t>
      </w:r>
      <w:r w:rsidRPr="00482EC2">
        <w:rPr>
          <w:rFonts w:ascii="Times New Roman" w:eastAsia="Times New Roman" w:hAnsi="Times New Roman" w:cs="Times New Roman"/>
          <w:kern w:val="0"/>
          <w14:ligatures w14:val="none"/>
        </w:rPr>
        <w:t xml:space="preserve"> stacks</w:t>
      </w:r>
    </w:p>
    <w:p w14:paraId="294B7AB6" w14:textId="77777777" w:rsidR="00482EC2" w:rsidRPr="00482EC2" w:rsidRDefault="00482EC2" w:rsidP="00482EC2">
      <w:pPr>
        <w:numPr>
          <w:ilvl w:val="0"/>
          <w:numId w:val="17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KiDS</w:t>
      </w:r>
      <w:r w:rsidRPr="00482EC2">
        <w:rPr>
          <w:rFonts w:ascii="Times New Roman" w:eastAsia="Times New Roman" w:hAnsi="Times New Roman" w:cs="Times New Roman"/>
          <w:kern w:val="0"/>
          <w14:ligatures w14:val="none"/>
        </w:rPr>
        <w:t xml:space="preserve"> stacks</w:t>
      </w:r>
    </w:p>
    <w:p w14:paraId="4FAF67C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The observable being tracked is the </w:t>
      </w:r>
      <w:r w:rsidRPr="00482EC2">
        <w:rPr>
          <w:rFonts w:ascii="Times New Roman" w:eastAsia="Times New Roman" w:hAnsi="Times New Roman" w:cs="Times New Roman"/>
          <w:b/>
          <w:bCs/>
          <w:kern w:val="0"/>
          <w14:ligatures w14:val="none"/>
        </w:rPr>
        <w:t>plateau amplitude</w:t>
      </w:r>
      <w:r w:rsidRPr="00482EC2">
        <w:rPr>
          <w:rFonts w:ascii="Times New Roman" w:eastAsia="Times New Roman" w:hAnsi="Times New Roman" w:cs="Times New Roman"/>
          <w:kern w:val="0"/>
          <w14:ligatures w14:val="none"/>
        </w:rPr>
        <w:t xml:space="preserve"> (call it (A_\theta)) in tangential shear stacks—measured in a fixed angular window per stack, with uncertainties typically coming from bootstrap methods.</w:t>
      </w:r>
    </w:p>
    <w:p w14:paraId="172CA74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program uses a “fixed mass, vary size” philosophy:</w:t>
      </w:r>
    </w:p>
    <w:p w14:paraId="2719A61C" w14:textId="77777777" w:rsidR="00482EC2" w:rsidRPr="00482EC2" w:rsidRDefault="00482EC2" w:rsidP="00482EC2">
      <w:pPr>
        <w:numPr>
          <w:ilvl w:val="0"/>
          <w:numId w:val="17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Bin lens stacks into </w:t>
      </w:r>
      <w:r w:rsidRPr="00482EC2">
        <w:rPr>
          <w:rFonts w:ascii="Times New Roman" w:eastAsia="Times New Roman" w:hAnsi="Times New Roman" w:cs="Times New Roman"/>
          <w:b/>
          <w:bCs/>
          <w:kern w:val="0"/>
          <w14:ligatures w14:val="none"/>
        </w:rPr>
        <w:t>three broad stellar-mass bins</w:t>
      </w:r>
      <w:r w:rsidRPr="00482EC2">
        <w:rPr>
          <w:rFonts w:ascii="Times New Roman" w:eastAsia="Times New Roman" w:hAnsi="Times New Roman" w:cs="Times New Roman"/>
          <w:kern w:val="0"/>
          <w14:ligatures w14:val="none"/>
        </w:rPr>
        <w:t>: low, mid, high.</w:t>
      </w:r>
    </w:p>
    <w:p w14:paraId="1E0641D0" w14:textId="77777777" w:rsidR="00482EC2" w:rsidRPr="00482EC2" w:rsidRDefault="00482EC2" w:rsidP="00482EC2">
      <w:pPr>
        <w:numPr>
          <w:ilvl w:val="0"/>
          <w:numId w:val="17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Subdivide each mass bin by galaxy size (e.g., effective radius or similar size proxy).</w:t>
      </w:r>
    </w:p>
    <w:p w14:paraId="71178088" w14:textId="77777777" w:rsidR="00482EC2" w:rsidRPr="00482EC2" w:rsidRDefault="00482EC2" w:rsidP="00482EC2">
      <w:pPr>
        <w:numPr>
          <w:ilvl w:val="0"/>
          <w:numId w:val="17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For each (mass, size) bin, record the plateau amplitude (A_\theta).</w:t>
      </w:r>
    </w:p>
    <w:p w14:paraId="2DAAD58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reason this setup matters is simple: it turns “dark matter talk” into a concrete question:</w:t>
      </w:r>
    </w:p>
    <w:p w14:paraId="0DCF2452"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At fixed stellar mass, does lensing behave smoothly with size, or does it behave like a seam turns on?</w:t>
      </w:r>
    </w:p>
    <w:p w14:paraId="5EB103B4"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BB2CA5">
          <v:rect id="_x0000_i1243" style="width:0;height:1.5pt" o:hralign="center" o:hrstd="t" o:hr="t" fillcolor="#a0a0a0" stroked="f"/>
        </w:pict>
      </w:r>
    </w:p>
    <w:p w14:paraId="47E7E6C8"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3" w:name="_Toc217682944"/>
      <w:r w:rsidRPr="00482EC2">
        <w:rPr>
          <w:rFonts w:ascii="Times New Roman" w:eastAsia="Times New Roman" w:hAnsi="Times New Roman" w:cs="Times New Roman"/>
          <w:b/>
          <w:bCs/>
          <w:kern w:val="0"/>
          <w:sz w:val="27"/>
          <w:szCs w:val="27"/>
          <w14:ligatures w14:val="none"/>
        </w:rPr>
        <w:t>G.4 T3 (the first layer): size dependence at fixed mass</w:t>
      </w:r>
      <w:bookmarkEnd w:id="243"/>
    </w:p>
    <w:p w14:paraId="268D710E"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T3 is the initial observational pattern:</w:t>
      </w:r>
    </w:p>
    <w:p w14:paraId="1B36FD3B" w14:textId="77777777" w:rsidR="00482EC2" w:rsidRPr="00482EC2" w:rsidRDefault="00482EC2" w:rsidP="00482EC2">
      <w:pPr>
        <w:numPr>
          <w:ilvl w:val="0"/>
          <w:numId w:val="17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In </w:t>
      </w:r>
      <w:r w:rsidRPr="00482EC2">
        <w:rPr>
          <w:rFonts w:ascii="Times New Roman" w:eastAsia="Times New Roman" w:hAnsi="Times New Roman" w:cs="Times New Roman"/>
          <w:b/>
          <w:bCs/>
          <w:kern w:val="0"/>
          <w14:ligatures w14:val="none"/>
        </w:rPr>
        <w:t>mid and high stellar-mass bins</w:t>
      </w:r>
      <w:r w:rsidRPr="00482EC2">
        <w:rPr>
          <w:rFonts w:ascii="Times New Roman" w:eastAsia="Times New Roman" w:hAnsi="Times New Roman" w:cs="Times New Roman"/>
          <w:kern w:val="0"/>
          <w14:ligatures w14:val="none"/>
        </w:rPr>
        <w:t xml:space="preserve">, lensing plateaus show </w:t>
      </w:r>
      <w:r w:rsidRPr="00482EC2">
        <w:rPr>
          <w:rFonts w:ascii="Times New Roman" w:eastAsia="Times New Roman" w:hAnsi="Times New Roman" w:cs="Times New Roman"/>
          <w:b/>
          <w:bCs/>
          <w:kern w:val="0"/>
          <w14:ligatures w14:val="none"/>
        </w:rPr>
        <w:t>positive size slopes</w:t>
      </w:r>
      <w:r w:rsidRPr="00482EC2">
        <w:rPr>
          <w:rFonts w:ascii="Times New Roman" w:eastAsia="Times New Roman" w:hAnsi="Times New Roman" w:cs="Times New Roman"/>
          <w:kern w:val="0"/>
          <w14:ligatures w14:val="none"/>
        </w:rPr>
        <w:t>: larger galaxies have higher plateau amplitudes at fixed mass.</w:t>
      </w:r>
    </w:p>
    <w:p w14:paraId="279D7D6D" w14:textId="77777777" w:rsidR="00482EC2" w:rsidRPr="00482EC2" w:rsidRDefault="00482EC2" w:rsidP="00482EC2">
      <w:pPr>
        <w:numPr>
          <w:ilvl w:val="0"/>
          <w:numId w:val="17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In the </w:t>
      </w:r>
      <w:r w:rsidRPr="00482EC2">
        <w:rPr>
          <w:rFonts w:ascii="Times New Roman" w:eastAsia="Times New Roman" w:hAnsi="Times New Roman" w:cs="Times New Roman"/>
          <w:b/>
          <w:bCs/>
          <w:kern w:val="0"/>
          <w14:ligatures w14:val="none"/>
        </w:rPr>
        <w:t>low-mass bin</w:t>
      </w:r>
      <w:r w:rsidRPr="00482EC2">
        <w:rPr>
          <w:rFonts w:ascii="Times New Roman" w:eastAsia="Times New Roman" w:hAnsi="Times New Roman" w:cs="Times New Roman"/>
          <w:kern w:val="0"/>
          <w14:ligatures w14:val="none"/>
        </w:rPr>
        <w:t>, that trend is absent (flat) or even slightly negative.</w:t>
      </w:r>
    </w:p>
    <w:p w14:paraId="5FE192E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This is important because, in a naive “surface-density intuition,” you might expect the opposite:</w:t>
      </w:r>
    </w:p>
    <w:p w14:paraId="6BCD1BED" w14:textId="77777777" w:rsidR="00482EC2" w:rsidRPr="00482EC2" w:rsidRDefault="00482EC2" w:rsidP="00482EC2">
      <w:pPr>
        <w:numPr>
          <w:ilvl w:val="0"/>
          <w:numId w:val="17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larger size at fixed mass → lower surface density → weaker lensing.</w:t>
      </w:r>
    </w:p>
    <w:p w14:paraId="36B550E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So when the mid/high bins show the reverse, it motivates an “extra term” hypothesis—and in AR language, that “extra term” is exactly what a context seam would look like in the outward picture.</w:t>
      </w:r>
    </w:p>
    <w:p w14:paraId="64ED86D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T3 is therefore the “pattern detection” step: it says, </w:t>
      </w:r>
      <w:r w:rsidRPr="00482EC2">
        <w:rPr>
          <w:rFonts w:ascii="Times New Roman" w:eastAsia="Times New Roman" w:hAnsi="Times New Roman" w:cs="Times New Roman"/>
          <w:i/>
          <w:iCs/>
          <w:kern w:val="0"/>
          <w14:ligatures w14:val="none"/>
        </w:rPr>
        <w:t>something seam-like may be happening.</w:t>
      </w:r>
    </w:p>
    <w:p w14:paraId="075B70B4"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AC825E">
          <v:rect id="_x0000_i1244" style="width:0;height:1.5pt" o:hralign="center" o:hrstd="t" o:hr="t" fillcolor="#a0a0a0" stroked="f"/>
        </w:pict>
      </w:r>
    </w:p>
    <w:p w14:paraId="59FF6781"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4" w:name="_Toc217682945"/>
      <w:r w:rsidRPr="00482EC2">
        <w:rPr>
          <w:rFonts w:ascii="Times New Roman" w:eastAsia="Times New Roman" w:hAnsi="Times New Roman" w:cs="Times New Roman"/>
          <w:b/>
          <w:bCs/>
          <w:kern w:val="0"/>
          <w:sz w:val="27"/>
          <w:szCs w:val="27"/>
          <w14:ligatures w14:val="none"/>
        </w:rPr>
        <w:t>G.5 T3B (the second layer): an explicit Milky-Way activation model</w:t>
      </w:r>
      <w:bookmarkEnd w:id="244"/>
    </w:p>
    <w:p w14:paraId="3632AFF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T3B is the upgrade that makes the program falsifiable.</w:t>
      </w:r>
    </w:p>
    <w:p w14:paraId="519519A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Instead of only asking “is there a size trend?”, T3B asks:</w:t>
      </w:r>
    </w:p>
    <w:p w14:paraId="6005F8BA"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Does lensing get a measurable boost </w:t>
      </w:r>
      <w:r w:rsidRPr="00482EC2">
        <w:rPr>
          <w:rFonts w:ascii="Times New Roman" w:eastAsia="Times New Roman" w:hAnsi="Times New Roman" w:cs="Times New Roman"/>
          <w:b/>
          <w:bCs/>
          <w:kern w:val="0"/>
          <w14:ligatures w14:val="none"/>
        </w:rPr>
        <w:t>specifically when a stack contains a significant fraction of galaxies that cross a Milky-Way-like size threshold?</w:t>
      </w:r>
    </w:p>
    <w:p w14:paraId="6023E856"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To test that, T3B introduces an explicit activation variable.</w:t>
      </w:r>
    </w:p>
    <w:p w14:paraId="5C95133E" w14:textId="77777777" w:rsidR="00482EC2" w:rsidRPr="00482EC2" w:rsidRDefault="00482EC2" w:rsidP="00482EC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82EC2">
        <w:rPr>
          <w:rFonts w:ascii="Times New Roman" w:eastAsia="Times New Roman" w:hAnsi="Times New Roman" w:cs="Times New Roman"/>
          <w:b/>
          <w:bCs/>
          <w:kern w:val="0"/>
          <w14:ligatures w14:val="none"/>
        </w:rPr>
        <w:t>Step 1: Define “how Milky-Way-like” a galaxy is</w:t>
      </w:r>
    </w:p>
    <w:p w14:paraId="5E100FD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For each galaxy, define a dimensionless size ratio:</w:t>
      </w:r>
    </w:p>
    <w:p w14:paraId="293D38B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t>
      </w:r>
      <w:r w:rsidRPr="00482EC2">
        <w:rPr>
          <w:rFonts w:ascii="Times New Roman" w:eastAsia="Times New Roman" w:hAnsi="Times New Roman" w:cs="Times New Roman"/>
          <w:kern w:val="0"/>
          <w14:ligatures w14:val="none"/>
        </w:rPr>
        <w:br/>
        <w:t>x=\frac{R_G}{R_{\text{MW}}(M_\star)}</w:t>
      </w:r>
      <w:r w:rsidRPr="00482EC2">
        <w:rPr>
          <w:rFonts w:ascii="Times New Roman" w:eastAsia="Times New Roman" w:hAnsi="Times New Roman" w:cs="Times New Roman"/>
          <w:kern w:val="0"/>
          <w14:ligatures w14:val="none"/>
        </w:rPr>
        <w:br/>
        <w:t>]</w:t>
      </w:r>
    </w:p>
    <w:p w14:paraId="2CB4F356"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where:</w:t>
      </w:r>
    </w:p>
    <w:p w14:paraId="34E7E895" w14:textId="77777777" w:rsidR="00482EC2" w:rsidRPr="00482EC2" w:rsidRDefault="00482EC2" w:rsidP="00482EC2">
      <w:pPr>
        <w:numPr>
          <w:ilvl w:val="0"/>
          <w:numId w:val="17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(R_G) is the galaxy size proxy from the stack data,</w:t>
      </w:r>
    </w:p>
    <w:p w14:paraId="3FD27AC4" w14:textId="77777777" w:rsidR="00482EC2" w:rsidRPr="00482EC2" w:rsidRDefault="00482EC2" w:rsidP="00482EC2">
      <w:pPr>
        <w:numPr>
          <w:ilvl w:val="0"/>
          <w:numId w:val="17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(R_{\text{MW}}(M_\star)) is a Milky-Way reference radius that can include a </w:t>
      </w:r>
      <w:r w:rsidRPr="00482EC2">
        <w:rPr>
          <w:rFonts w:ascii="Times New Roman" w:eastAsia="Times New Roman" w:hAnsi="Times New Roman" w:cs="Times New Roman"/>
          <w:b/>
          <w:bCs/>
          <w:kern w:val="0"/>
          <w14:ligatures w14:val="none"/>
        </w:rPr>
        <w:t>mild mass scaling</w:t>
      </w:r>
      <w:r w:rsidRPr="00482EC2">
        <w:rPr>
          <w:rFonts w:ascii="Times New Roman" w:eastAsia="Times New Roman" w:hAnsi="Times New Roman" w:cs="Times New Roman"/>
          <w:kern w:val="0"/>
          <w14:ligatures w14:val="none"/>
        </w:rPr>
        <w:t>.</w:t>
      </w:r>
    </w:p>
    <w:p w14:paraId="08BC747E"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In practice, the earlier T3B setup explores a grid of candidate seam radii in the </w:t>
      </w:r>
      <w:r w:rsidRPr="00482EC2">
        <w:rPr>
          <w:rFonts w:ascii="Times New Roman" w:eastAsia="Times New Roman" w:hAnsi="Times New Roman" w:cs="Times New Roman"/>
          <w:b/>
          <w:bCs/>
          <w:kern w:val="0"/>
          <w14:ligatures w14:val="none"/>
        </w:rPr>
        <w:t>few-kpc to ~10 kpc band</w:t>
      </w:r>
      <w:r w:rsidRPr="00482EC2">
        <w:rPr>
          <w:rFonts w:ascii="Times New Roman" w:eastAsia="Times New Roman" w:hAnsi="Times New Roman" w:cs="Times New Roman"/>
          <w:kern w:val="0"/>
          <w14:ligatures w14:val="none"/>
        </w:rPr>
        <w:t xml:space="preserve"> (including the canonical 4–7 kpc window and broader checks), and a small grid of mild mass-scaling exponents (e.g., 0.0, 0.15, 0.30).</w:t>
      </w:r>
    </w:p>
    <w:p w14:paraId="40CDBD98" w14:textId="77777777" w:rsidR="00482EC2" w:rsidRPr="00482EC2" w:rsidRDefault="00482EC2" w:rsidP="00482EC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82EC2">
        <w:rPr>
          <w:rFonts w:ascii="Times New Roman" w:eastAsia="Times New Roman" w:hAnsi="Times New Roman" w:cs="Times New Roman"/>
          <w:b/>
          <w:bCs/>
          <w:kern w:val="0"/>
          <w14:ligatures w14:val="none"/>
        </w:rPr>
        <w:t>Step 2: Turn that into an activation proxy per stack</w:t>
      </w:r>
    </w:p>
    <w:p w14:paraId="2FEF566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For each stack, compute:</w:t>
      </w:r>
    </w:p>
    <w:p w14:paraId="0BD33DC9" w14:textId="77777777" w:rsidR="00482EC2" w:rsidRPr="00482EC2" w:rsidRDefault="00482EC2" w:rsidP="00482EC2">
      <w:pPr>
        <w:numPr>
          <w:ilvl w:val="0"/>
          <w:numId w:val="17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 xml:space="preserve">(f_{\text{MW}}): the </w:t>
      </w:r>
      <w:r w:rsidRPr="00482EC2">
        <w:rPr>
          <w:rFonts w:ascii="Times New Roman" w:eastAsia="Times New Roman" w:hAnsi="Times New Roman" w:cs="Times New Roman"/>
          <w:b/>
          <w:bCs/>
          <w:kern w:val="0"/>
          <w14:ligatures w14:val="none"/>
        </w:rPr>
        <w:t>fraction of galaxies with (x\ge 1)</w:t>
      </w:r>
      <w:r w:rsidRPr="00482EC2">
        <w:rPr>
          <w:rFonts w:ascii="Times New Roman" w:eastAsia="Times New Roman" w:hAnsi="Times New Roman" w:cs="Times New Roman"/>
          <w:kern w:val="0"/>
          <w14:ligatures w14:val="none"/>
        </w:rPr>
        <w:t xml:space="preserve"> in that stack</w:t>
      </w:r>
      <w:r w:rsidRPr="00482EC2">
        <w:rPr>
          <w:rFonts w:ascii="Times New Roman" w:eastAsia="Times New Roman" w:hAnsi="Times New Roman" w:cs="Times New Roman"/>
          <w:kern w:val="0"/>
          <w14:ligatures w14:val="none"/>
        </w:rPr>
        <w:br/>
        <w:t>(i.e., the fraction that meet or exceed the Milky-Way-like size threshold)</w:t>
      </w:r>
    </w:p>
    <w:p w14:paraId="41F6059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is the key conceptual move: the activation proxy measures how much of the stack has crossed the seam.</w:t>
      </w:r>
    </w:p>
    <w:p w14:paraId="1642175A" w14:textId="77777777" w:rsidR="00482EC2" w:rsidRPr="00482EC2" w:rsidRDefault="00482EC2" w:rsidP="00482EC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82EC2">
        <w:rPr>
          <w:rFonts w:ascii="Times New Roman" w:eastAsia="Times New Roman" w:hAnsi="Times New Roman" w:cs="Times New Roman"/>
          <w:b/>
          <w:bCs/>
          <w:kern w:val="0"/>
          <w14:ligatures w14:val="none"/>
        </w:rPr>
        <w:t>Step 3: Compare two models</w:t>
      </w:r>
    </w:p>
    <w:p w14:paraId="00869DD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Within each stellar-mass bin, fit two competing models for plateau amplitude:</w:t>
      </w:r>
    </w:p>
    <w:p w14:paraId="4761A874" w14:textId="77777777" w:rsidR="00482EC2" w:rsidRPr="00482EC2" w:rsidRDefault="00482EC2" w:rsidP="00482EC2">
      <w:pPr>
        <w:numPr>
          <w:ilvl w:val="0"/>
          <w:numId w:val="17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Size-only model</w:t>
      </w:r>
      <w:r w:rsidRPr="00482EC2">
        <w:rPr>
          <w:rFonts w:ascii="Times New Roman" w:eastAsia="Times New Roman" w:hAnsi="Times New Roman" w:cs="Times New Roman"/>
          <w:kern w:val="0"/>
          <w14:ligatures w14:val="none"/>
        </w:rPr>
        <w:br/>
        <w:t>[</w:t>
      </w:r>
      <w:r w:rsidRPr="00482EC2">
        <w:rPr>
          <w:rFonts w:ascii="Times New Roman" w:eastAsia="Times New Roman" w:hAnsi="Times New Roman" w:cs="Times New Roman"/>
          <w:kern w:val="0"/>
          <w14:ligatures w14:val="none"/>
        </w:rPr>
        <w:br/>
        <w:t>A_\theta = a_m + b_m R_G</w:t>
      </w:r>
      <w:r w:rsidRPr="00482EC2">
        <w:rPr>
          <w:rFonts w:ascii="Times New Roman" w:eastAsia="Times New Roman" w:hAnsi="Times New Roman" w:cs="Times New Roman"/>
          <w:kern w:val="0"/>
          <w14:ligatures w14:val="none"/>
        </w:rPr>
        <w:br/>
        <w:t>]</w:t>
      </w:r>
    </w:p>
    <w:p w14:paraId="08884D33" w14:textId="77777777" w:rsidR="00482EC2" w:rsidRPr="00482EC2" w:rsidRDefault="00482EC2" w:rsidP="00482EC2">
      <w:pPr>
        <w:numPr>
          <w:ilvl w:val="0"/>
          <w:numId w:val="17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Size + activation model</w:t>
      </w:r>
      <w:r w:rsidRPr="00482EC2">
        <w:rPr>
          <w:rFonts w:ascii="Times New Roman" w:eastAsia="Times New Roman" w:hAnsi="Times New Roman" w:cs="Times New Roman"/>
          <w:kern w:val="0"/>
          <w14:ligatures w14:val="none"/>
        </w:rPr>
        <w:br/>
        <w:t>[</w:t>
      </w:r>
      <w:r w:rsidRPr="00482EC2">
        <w:rPr>
          <w:rFonts w:ascii="Times New Roman" w:eastAsia="Times New Roman" w:hAnsi="Times New Roman" w:cs="Times New Roman"/>
          <w:kern w:val="0"/>
          <w14:ligatures w14:val="none"/>
        </w:rPr>
        <w:br/>
        <w:t>A_\theta = a_m + b_m R_G + d_m f_{\text{MW}}</w:t>
      </w:r>
      <w:r w:rsidRPr="00482EC2">
        <w:rPr>
          <w:rFonts w:ascii="Times New Roman" w:eastAsia="Times New Roman" w:hAnsi="Times New Roman" w:cs="Times New Roman"/>
          <w:kern w:val="0"/>
          <w14:ligatures w14:val="none"/>
        </w:rPr>
        <w:br/>
        <w:t>]</w:t>
      </w:r>
    </w:p>
    <w:p w14:paraId="7006616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The fits are done with weighted methods (using plateau uncertainties), and then compared using an information criterion such as </w:t>
      </w:r>
      <w:r w:rsidRPr="00482EC2">
        <w:rPr>
          <w:rFonts w:ascii="Times New Roman" w:eastAsia="Times New Roman" w:hAnsi="Times New Roman" w:cs="Times New Roman"/>
          <w:b/>
          <w:bCs/>
          <w:kern w:val="0"/>
          <w14:ligatures w14:val="none"/>
        </w:rPr>
        <w:t>AIC</w:t>
      </w:r>
      <w:r w:rsidRPr="00482EC2">
        <w:rPr>
          <w:rFonts w:ascii="Times New Roman" w:eastAsia="Times New Roman" w:hAnsi="Times New Roman" w:cs="Times New Roman"/>
          <w:kern w:val="0"/>
          <w14:ligatures w14:val="none"/>
        </w:rPr>
        <w:t>. The question is:</w:t>
      </w:r>
    </w:p>
    <w:p w14:paraId="3FD3E8B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Does adding an explicit activation term improve explanation </w:t>
      </w:r>
      <w:r w:rsidRPr="00482EC2">
        <w:rPr>
          <w:rFonts w:ascii="Times New Roman" w:eastAsia="Times New Roman" w:hAnsi="Times New Roman" w:cs="Times New Roman"/>
          <w:i/>
          <w:iCs/>
          <w:kern w:val="0"/>
          <w14:ligatures w14:val="none"/>
        </w:rPr>
        <w:t>enough</w:t>
      </w:r>
      <w:r w:rsidRPr="00482EC2">
        <w:rPr>
          <w:rFonts w:ascii="Times New Roman" w:eastAsia="Times New Roman" w:hAnsi="Times New Roman" w:cs="Times New Roman"/>
          <w:kern w:val="0"/>
          <w14:ligatures w14:val="none"/>
        </w:rPr>
        <w:t xml:space="preserve"> that it’s preferred over the simpler size-only model?</w:t>
      </w:r>
    </w:p>
    <w:p w14:paraId="3F9379CA"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That is a clean, reviewer-legible model comparison test.</w:t>
      </w:r>
    </w:p>
    <w:p w14:paraId="17B414E6"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123479">
          <v:rect id="_x0000_i1245" style="width:0;height:1.5pt" o:hralign="center" o:hrstd="t" o:hr="t" fillcolor="#a0a0a0" stroked="f"/>
        </w:pict>
      </w:r>
    </w:p>
    <w:p w14:paraId="72927F36"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5" w:name="_Toc217682946"/>
      <w:r w:rsidRPr="00482EC2">
        <w:rPr>
          <w:rFonts w:ascii="Times New Roman" w:eastAsia="Times New Roman" w:hAnsi="Times New Roman" w:cs="Times New Roman"/>
          <w:b/>
          <w:bCs/>
          <w:kern w:val="0"/>
          <w:sz w:val="27"/>
          <w:szCs w:val="27"/>
          <w14:ligatures w14:val="none"/>
        </w:rPr>
        <w:t>G.6 What the earlier run already shows (high-level, no hype)</w:t>
      </w:r>
      <w:bookmarkEnd w:id="245"/>
    </w:p>
    <w:p w14:paraId="79273BA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earlier T3/T3B run is already described in your internal evidence narrative as one of the strongest outer-seam validations in the project.</w:t>
      </w:r>
    </w:p>
    <w:p w14:paraId="7127FAAF"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story it reports is:</w:t>
      </w:r>
    </w:p>
    <w:p w14:paraId="25C9125F" w14:textId="77777777" w:rsidR="00482EC2" w:rsidRPr="00482EC2" w:rsidRDefault="00482EC2" w:rsidP="00482EC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82EC2">
        <w:rPr>
          <w:rFonts w:ascii="Times New Roman" w:eastAsia="Times New Roman" w:hAnsi="Times New Roman" w:cs="Times New Roman"/>
          <w:b/>
          <w:bCs/>
          <w:kern w:val="0"/>
          <w14:ligatures w14:val="none"/>
        </w:rPr>
        <w:t>DR5 (primary detection)</w:t>
      </w:r>
    </w:p>
    <w:p w14:paraId="2DD297A9" w14:textId="77777777" w:rsidR="00482EC2" w:rsidRPr="00482EC2" w:rsidRDefault="00482EC2" w:rsidP="00482EC2">
      <w:pPr>
        <w:numPr>
          <w:ilvl w:val="0"/>
          <w:numId w:val="17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Adding the Milky-Way activation term produces a </w:t>
      </w:r>
      <w:r w:rsidRPr="00482EC2">
        <w:rPr>
          <w:rFonts w:ascii="Times New Roman" w:eastAsia="Times New Roman" w:hAnsi="Times New Roman" w:cs="Times New Roman"/>
          <w:b/>
          <w:bCs/>
          <w:kern w:val="0"/>
          <w14:ligatures w14:val="none"/>
        </w:rPr>
        <w:t>decisive improvement</w:t>
      </w:r>
      <w:r w:rsidRPr="00482EC2">
        <w:rPr>
          <w:rFonts w:ascii="Times New Roman" w:eastAsia="Times New Roman" w:hAnsi="Times New Roman" w:cs="Times New Roman"/>
          <w:kern w:val="0"/>
          <w14:ligatures w14:val="none"/>
        </w:rPr>
        <w:t xml:space="preserve"> over size-only across the three mass bins, with </w:t>
      </w:r>
      <w:r w:rsidRPr="00482EC2">
        <w:rPr>
          <w:rFonts w:ascii="Times New Roman" w:eastAsia="Times New Roman" w:hAnsi="Times New Roman" w:cs="Times New Roman"/>
          <w:b/>
          <w:bCs/>
          <w:kern w:val="0"/>
          <w14:ligatures w14:val="none"/>
        </w:rPr>
        <w:t>summed ΔAIC on the order of ~160+</w:t>
      </w:r>
      <w:r w:rsidRPr="00482EC2">
        <w:rPr>
          <w:rFonts w:ascii="Times New Roman" w:eastAsia="Times New Roman" w:hAnsi="Times New Roman" w:cs="Times New Roman"/>
          <w:kern w:val="0"/>
          <w14:ligatures w14:val="none"/>
        </w:rPr>
        <w:t xml:space="preserve"> in favor of size+activation.</w:t>
      </w:r>
    </w:p>
    <w:p w14:paraId="0310FD5F" w14:textId="77777777" w:rsidR="00482EC2" w:rsidRPr="00482EC2" w:rsidRDefault="00482EC2" w:rsidP="00482EC2">
      <w:pPr>
        <w:numPr>
          <w:ilvl w:val="0"/>
          <w:numId w:val="17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The “best-supported” seam radius lies in the </w:t>
      </w:r>
      <w:r w:rsidRPr="00482EC2">
        <w:rPr>
          <w:rFonts w:ascii="Times New Roman" w:eastAsia="Times New Roman" w:hAnsi="Times New Roman" w:cs="Times New Roman"/>
          <w:b/>
          <w:bCs/>
          <w:kern w:val="0"/>
          <w14:ligatures w14:val="none"/>
        </w:rPr>
        <w:t>4–7 kpc band</w:t>
      </w:r>
      <w:r w:rsidRPr="00482EC2">
        <w:rPr>
          <w:rFonts w:ascii="Times New Roman" w:eastAsia="Times New Roman" w:hAnsi="Times New Roman" w:cs="Times New Roman"/>
          <w:kern w:val="0"/>
          <w14:ligatures w14:val="none"/>
        </w:rPr>
        <w:t xml:space="preserve">, peaking around </w:t>
      </w:r>
      <w:r w:rsidRPr="00482EC2">
        <w:rPr>
          <w:rFonts w:ascii="Times New Roman" w:eastAsia="Times New Roman" w:hAnsi="Times New Roman" w:cs="Times New Roman"/>
          <w:b/>
          <w:bCs/>
          <w:kern w:val="0"/>
          <w14:ligatures w14:val="none"/>
        </w:rPr>
        <w:t>~6 kpc</w:t>
      </w:r>
      <w:r w:rsidRPr="00482EC2">
        <w:rPr>
          <w:rFonts w:ascii="Times New Roman" w:eastAsia="Times New Roman" w:hAnsi="Times New Roman" w:cs="Times New Roman"/>
          <w:kern w:val="0"/>
          <w14:ligatures w14:val="none"/>
        </w:rPr>
        <w:t>.</w:t>
      </w:r>
    </w:p>
    <w:p w14:paraId="3DD4EA39" w14:textId="77777777" w:rsidR="00482EC2" w:rsidRPr="00482EC2" w:rsidRDefault="00482EC2" w:rsidP="00482EC2">
      <w:pPr>
        <w:numPr>
          <w:ilvl w:val="0"/>
          <w:numId w:val="17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The activation slope (d_m) (how much plateau amplitude increases with activation fraction) is </w:t>
      </w:r>
      <w:r w:rsidRPr="00482EC2">
        <w:rPr>
          <w:rFonts w:ascii="Times New Roman" w:eastAsia="Times New Roman" w:hAnsi="Times New Roman" w:cs="Times New Roman"/>
          <w:b/>
          <w:bCs/>
          <w:kern w:val="0"/>
          <w14:ligatures w14:val="none"/>
        </w:rPr>
        <w:t>positive</w:t>
      </w:r>
      <w:r w:rsidRPr="00482EC2">
        <w:rPr>
          <w:rFonts w:ascii="Times New Roman" w:eastAsia="Times New Roman" w:hAnsi="Times New Roman" w:cs="Times New Roman"/>
          <w:kern w:val="0"/>
          <w14:ligatures w14:val="none"/>
        </w:rPr>
        <w:t xml:space="preserve"> in the relevant bins; the sign is coherently positive across the grid tested (reported as a 7/7 sign-coherence check with a low binomial chance rate under a 50/50 null).</w:t>
      </w:r>
    </w:p>
    <w:p w14:paraId="2C2A55D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Put in everyday terms:</w:t>
      </w:r>
    </w:p>
    <w:p w14:paraId="6F2BEE5F"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“Stacks that contain more Milky-Way-scale-or-larger galaxies have systematically higher lensing plateaus, even after you account for basic size effects—especially around a few-kpc seam.”</w:t>
      </w:r>
    </w:p>
    <w:p w14:paraId="0364A77B" w14:textId="77777777" w:rsidR="00482EC2" w:rsidRPr="00482EC2" w:rsidRDefault="00482EC2" w:rsidP="00482EC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82EC2">
        <w:rPr>
          <w:rFonts w:ascii="Times New Roman" w:eastAsia="Times New Roman" w:hAnsi="Times New Roman" w:cs="Times New Roman"/>
          <w:b/>
          <w:bCs/>
          <w:kern w:val="0"/>
          <w14:ligatures w14:val="none"/>
        </w:rPr>
        <w:t>KiDS (coverage-limited, not contradictory)</w:t>
      </w:r>
    </w:p>
    <w:p w14:paraId="4779BBA0" w14:textId="77777777" w:rsidR="00482EC2" w:rsidRPr="00482EC2" w:rsidRDefault="00482EC2" w:rsidP="00482EC2">
      <w:pPr>
        <w:numPr>
          <w:ilvl w:val="0"/>
          <w:numId w:val="17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Under the same strict gating, KiDS has too few reliable stacks in some cells to make the AIC surface stable; the result is </w:t>
      </w:r>
      <w:r w:rsidRPr="00482EC2">
        <w:rPr>
          <w:rFonts w:ascii="Times New Roman" w:eastAsia="Times New Roman" w:hAnsi="Times New Roman" w:cs="Times New Roman"/>
          <w:b/>
          <w:bCs/>
          <w:kern w:val="0"/>
          <w14:ligatures w14:val="none"/>
        </w:rPr>
        <w:t>noisy and inconclusive</w:t>
      </w:r>
      <w:r w:rsidRPr="00482EC2">
        <w:rPr>
          <w:rFonts w:ascii="Times New Roman" w:eastAsia="Times New Roman" w:hAnsi="Times New Roman" w:cs="Times New Roman"/>
          <w:kern w:val="0"/>
          <w14:ligatures w14:val="none"/>
        </w:rPr>
        <w:t>, not strongly positive or strongly negative.</w:t>
      </w:r>
    </w:p>
    <w:p w14:paraId="241FCDD5" w14:textId="77777777" w:rsidR="00482EC2" w:rsidRPr="00482EC2" w:rsidRDefault="00482EC2" w:rsidP="00482EC2">
      <w:pPr>
        <w:numPr>
          <w:ilvl w:val="0"/>
          <w:numId w:val="17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Qualitatively, KiDS still shows the same broad pattern:</w:t>
      </w:r>
    </w:p>
    <w:p w14:paraId="73281CA6" w14:textId="77777777" w:rsidR="00482EC2" w:rsidRPr="00482EC2" w:rsidRDefault="00482EC2" w:rsidP="00482EC2">
      <w:pPr>
        <w:numPr>
          <w:ilvl w:val="1"/>
          <w:numId w:val="17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low mass: no clear activation behavior</w:t>
      </w:r>
    </w:p>
    <w:p w14:paraId="64DFF5F4" w14:textId="77777777" w:rsidR="00482EC2" w:rsidRPr="00482EC2" w:rsidRDefault="00482EC2" w:rsidP="00482EC2">
      <w:pPr>
        <w:numPr>
          <w:ilvl w:val="1"/>
          <w:numId w:val="17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mid/high: suggestive positive trends with larger errors</w:t>
      </w:r>
    </w:p>
    <w:p w14:paraId="7EEB6FF9" w14:textId="77777777" w:rsidR="00482EC2" w:rsidRPr="00482EC2" w:rsidRDefault="00482EC2" w:rsidP="00482EC2">
      <w:pPr>
        <w:numPr>
          <w:ilvl w:val="0"/>
          <w:numId w:val="17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Importantly: KiDS does not produce a strong preference for size-only, and it does not contradict the DR5 activation ridge. It is best described as </w:t>
      </w:r>
      <w:r w:rsidRPr="00482EC2">
        <w:rPr>
          <w:rFonts w:ascii="Times New Roman" w:eastAsia="Times New Roman" w:hAnsi="Times New Roman" w:cs="Times New Roman"/>
          <w:b/>
          <w:bCs/>
          <w:kern w:val="0"/>
          <w14:ligatures w14:val="none"/>
        </w:rPr>
        <w:t>neutral but consistent</w:t>
      </w:r>
      <w:r w:rsidRPr="00482EC2">
        <w:rPr>
          <w:rFonts w:ascii="Times New Roman" w:eastAsia="Times New Roman" w:hAnsi="Times New Roman" w:cs="Times New Roman"/>
          <w:kern w:val="0"/>
          <w14:ligatures w14:val="none"/>
        </w:rPr>
        <w:t>.</w:t>
      </w:r>
    </w:p>
    <w:p w14:paraId="2933979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is the “right kind” of partial replication for a difficult observational program: one dataset carries the detection strength; the other does not overturn it.</w:t>
      </w:r>
    </w:p>
    <w:p w14:paraId="3B4B910A"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D740E79">
          <v:rect id="_x0000_i1246" style="width:0;height:1.5pt" o:hralign="center" o:hrstd="t" o:hr="t" fillcolor="#a0a0a0" stroked="f"/>
        </w:pict>
      </w:r>
    </w:p>
    <w:p w14:paraId="5D07F8E9" w14:textId="1A56FBA1"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6" w:name="_Toc217682947"/>
      <w:r w:rsidRPr="00482EC2">
        <w:rPr>
          <w:rFonts w:ascii="Times New Roman" w:eastAsia="Times New Roman" w:hAnsi="Times New Roman" w:cs="Times New Roman"/>
          <w:b/>
          <w:bCs/>
          <w:kern w:val="0"/>
          <w:sz w:val="27"/>
          <w:szCs w:val="27"/>
          <w14:ligatures w14:val="none"/>
        </w:rPr>
        <w:t xml:space="preserve">G.7 Why a </w:t>
      </w:r>
      <w:r w:rsidR="00AB6C09" w:rsidRPr="00FE2E83">
        <w:rPr>
          <w:rFonts w:ascii="Times New Roman" w:eastAsia="Times New Roman" w:hAnsi="Times New Roman" w:cs="Times New Roman"/>
          <w:b/>
          <w:bCs/>
          <w:kern w:val="0"/>
          <w14:ligatures w14:val="none"/>
        </w:rPr>
        <w:t>WorkSpeaks Gold</w:t>
      </w:r>
      <w:r w:rsidR="00AB6C09" w:rsidRPr="00482EC2">
        <w:rPr>
          <w:rFonts w:ascii="Times New Roman" w:eastAsia="Times New Roman" w:hAnsi="Times New Roman" w:cs="Times New Roman"/>
          <w:b/>
          <w:bCs/>
          <w:kern w:val="0"/>
          <w:sz w:val="27"/>
          <w:szCs w:val="27"/>
          <w14:ligatures w14:val="none"/>
        </w:rPr>
        <w:t xml:space="preserve"> </w:t>
      </w:r>
      <w:r w:rsidRPr="00482EC2">
        <w:rPr>
          <w:rFonts w:ascii="Times New Roman" w:eastAsia="Times New Roman" w:hAnsi="Times New Roman" w:cs="Times New Roman"/>
          <w:b/>
          <w:bCs/>
          <w:kern w:val="0"/>
          <w:sz w:val="27"/>
          <w:szCs w:val="27"/>
          <w14:ligatures w14:val="none"/>
        </w:rPr>
        <w:t>rerun matters (even though it already ran once)</w:t>
      </w:r>
      <w:bookmarkEnd w:id="246"/>
    </w:p>
    <w:p w14:paraId="15E4D90A"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You’re not treating “I ran it once” as the end of the story.</w:t>
      </w:r>
    </w:p>
    <w:p w14:paraId="076718A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You’re treating it as the reason the next step is worth doing properly.</w:t>
      </w:r>
    </w:p>
    <w:p w14:paraId="192A2F44" w14:textId="19A6CD98"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A </w:t>
      </w:r>
      <w:r w:rsidR="00AB6C09" w:rsidRPr="00FE2E83">
        <w:rPr>
          <w:rFonts w:ascii="Times New Roman" w:eastAsia="Times New Roman" w:hAnsi="Times New Roman" w:cs="Times New Roman"/>
          <w:b/>
          <w:bCs/>
          <w:kern w:val="0"/>
          <w14:ligatures w14:val="none"/>
        </w:rPr>
        <w:t>WorkSpeaks Gold</w:t>
      </w:r>
      <w:r w:rsidRPr="00482EC2">
        <w:rPr>
          <w:rFonts w:ascii="Times New Roman" w:eastAsia="Times New Roman" w:hAnsi="Times New Roman" w:cs="Times New Roman"/>
          <w:kern w:val="0"/>
          <w14:ligatures w14:val="none"/>
        </w:rPr>
        <w:t xml:space="preserve"> rerun does something simple but crucial:</w:t>
      </w:r>
    </w:p>
    <w:p w14:paraId="026400B3" w14:textId="77777777" w:rsidR="00482EC2" w:rsidRPr="00482EC2" w:rsidRDefault="00482EC2" w:rsidP="00482EC2">
      <w:pPr>
        <w:numPr>
          <w:ilvl w:val="0"/>
          <w:numId w:val="18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It turns the T3/T3B story from “trust the narrative” into a </w:t>
      </w:r>
      <w:r w:rsidRPr="00482EC2">
        <w:rPr>
          <w:rFonts w:ascii="Times New Roman" w:eastAsia="Times New Roman" w:hAnsi="Times New Roman" w:cs="Times New Roman"/>
          <w:b/>
          <w:bCs/>
          <w:kern w:val="0"/>
          <w14:ligatures w14:val="none"/>
        </w:rPr>
        <w:t>replayable evidence chain</w:t>
      </w:r>
      <w:r w:rsidRPr="00482EC2">
        <w:rPr>
          <w:rFonts w:ascii="Times New Roman" w:eastAsia="Times New Roman" w:hAnsi="Times New Roman" w:cs="Times New Roman"/>
          <w:kern w:val="0"/>
          <w14:ligatures w14:val="none"/>
        </w:rPr>
        <w:t>.</w:t>
      </w:r>
    </w:p>
    <w:p w14:paraId="517B80F5" w14:textId="77777777" w:rsidR="00482EC2" w:rsidRPr="00482EC2" w:rsidRDefault="00482EC2" w:rsidP="00482EC2">
      <w:pPr>
        <w:numPr>
          <w:ilvl w:val="0"/>
          <w:numId w:val="18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 locks the analysis into a stable form where outsiders can check:</w:t>
      </w:r>
    </w:p>
    <w:p w14:paraId="0A0F1E1C" w14:textId="77777777" w:rsidR="00482EC2" w:rsidRPr="00482EC2" w:rsidRDefault="00482EC2" w:rsidP="00482EC2">
      <w:pPr>
        <w:numPr>
          <w:ilvl w:val="1"/>
          <w:numId w:val="18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gating rules were applied,</w:t>
      </w:r>
    </w:p>
    <w:p w14:paraId="0102E042" w14:textId="77777777" w:rsidR="00482EC2" w:rsidRPr="00482EC2" w:rsidRDefault="00482EC2" w:rsidP="00482EC2">
      <w:pPr>
        <w:numPr>
          <w:ilvl w:val="1"/>
          <w:numId w:val="18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the data inputs were,</w:t>
      </w:r>
    </w:p>
    <w:p w14:paraId="6661ED69" w14:textId="77777777" w:rsidR="00482EC2" w:rsidRPr="00482EC2" w:rsidRDefault="00482EC2" w:rsidP="00482EC2">
      <w:pPr>
        <w:numPr>
          <w:ilvl w:val="1"/>
          <w:numId w:val="18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how the bins were constructed,</w:t>
      </w:r>
    </w:p>
    <w:p w14:paraId="55DDC024" w14:textId="77777777" w:rsidR="00482EC2" w:rsidRPr="00482EC2" w:rsidRDefault="00482EC2" w:rsidP="00482EC2">
      <w:pPr>
        <w:numPr>
          <w:ilvl w:val="1"/>
          <w:numId w:val="18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how (f_{\text{MW}}) was computed,</w:t>
      </w:r>
    </w:p>
    <w:p w14:paraId="37211911" w14:textId="77777777" w:rsidR="00482EC2" w:rsidRPr="00482EC2" w:rsidRDefault="00482EC2" w:rsidP="00482EC2">
      <w:pPr>
        <w:numPr>
          <w:ilvl w:val="1"/>
          <w:numId w:val="18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model comparison criterion was used,</w:t>
      </w:r>
    </w:p>
    <w:p w14:paraId="0BCB81E9" w14:textId="77777777" w:rsidR="00482EC2" w:rsidRPr="00482EC2" w:rsidRDefault="00482EC2" w:rsidP="00482EC2">
      <w:pPr>
        <w:numPr>
          <w:ilvl w:val="1"/>
          <w:numId w:val="18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and whether the seam ridge survives reasonable sensitivity variations.</w:t>
      </w:r>
    </w:p>
    <w:p w14:paraId="19438E3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In other words, the rerun doesn’t exist to “get the same answer again.”</w:t>
      </w:r>
      <w:r w:rsidRPr="00482EC2">
        <w:rPr>
          <w:rFonts w:ascii="Times New Roman" w:eastAsia="Times New Roman" w:hAnsi="Times New Roman" w:cs="Times New Roman"/>
          <w:kern w:val="0"/>
          <w14:ligatures w14:val="none"/>
        </w:rPr>
        <w:br/>
        <w:t xml:space="preserve">It exists to make the answer </w:t>
      </w:r>
      <w:r w:rsidRPr="00482EC2">
        <w:rPr>
          <w:rFonts w:ascii="Times New Roman" w:eastAsia="Times New Roman" w:hAnsi="Times New Roman" w:cs="Times New Roman"/>
          <w:b/>
          <w:bCs/>
          <w:kern w:val="0"/>
          <w14:ligatures w14:val="none"/>
        </w:rPr>
        <w:t>auditable</w:t>
      </w:r>
      <w:r w:rsidRPr="00482EC2">
        <w:rPr>
          <w:rFonts w:ascii="Times New Roman" w:eastAsia="Times New Roman" w:hAnsi="Times New Roman" w:cs="Times New Roman"/>
          <w:kern w:val="0"/>
          <w14:ligatures w14:val="none"/>
        </w:rPr>
        <w:t>—which is exactly what the WorkSpeaks program is designed to demonstrate.</w:t>
      </w:r>
    </w:p>
    <w:p w14:paraId="4FB424F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is why T3/T3B belongs in the plan at the same level as BioBand and EarthG: it’s the moment where the gravity narrative becomes large-scale, observational, and falsifiable in a way that can be re-run independently.</w:t>
      </w:r>
    </w:p>
    <w:p w14:paraId="4CFA9555"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185C365D">
          <v:rect id="_x0000_i1247" style="width:0;height:1.5pt" o:hralign="center" o:hrstd="t" o:hr="t" fillcolor="#a0a0a0" stroked="f"/>
        </w:pict>
      </w:r>
    </w:p>
    <w:p w14:paraId="443FBEE9"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7" w:name="_Toc217682948"/>
      <w:r w:rsidRPr="00482EC2">
        <w:rPr>
          <w:rFonts w:ascii="Times New Roman" w:eastAsia="Times New Roman" w:hAnsi="Times New Roman" w:cs="Times New Roman"/>
          <w:b/>
          <w:bCs/>
          <w:kern w:val="0"/>
          <w:sz w:val="27"/>
          <w:szCs w:val="27"/>
          <w14:ligatures w14:val="none"/>
        </w:rPr>
        <w:t>G.8 How this completes the gravity narrative alongside EarthG</w:t>
      </w:r>
      <w:bookmarkEnd w:id="247"/>
    </w:p>
    <w:p w14:paraId="5C8BD31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EarthG and T3/T3B are not redundant.</w:t>
      </w:r>
    </w:p>
    <w:p w14:paraId="7B2E59D8"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They are the two ends of the same “outer-face” story:</w:t>
      </w:r>
    </w:p>
    <w:p w14:paraId="3C39A5A9" w14:textId="77777777" w:rsidR="00482EC2" w:rsidRPr="00482EC2" w:rsidRDefault="00482EC2" w:rsidP="00482EC2">
      <w:pPr>
        <w:numPr>
          <w:ilvl w:val="0"/>
          <w:numId w:val="18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EarthG</w:t>
      </w:r>
      <w:r w:rsidRPr="00482EC2">
        <w:rPr>
          <w:rFonts w:ascii="Times New Roman" w:eastAsia="Times New Roman" w:hAnsi="Times New Roman" w:cs="Times New Roman"/>
          <w:kern w:val="0"/>
          <w14:ligatures w14:val="none"/>
        </w:rPr>
        <w:t xml:space="preserve"> asks: “Does the hinge logic show up locally as a dimensionless gravity-strength fingerprint in the +1 world picture?”</w:t>
      </w:r>
    </w:p>
    <w:p w14:paraId="0A951758" w14:textId="77777777" w:rsidR="00482EC2" w:rsidRPr="00482EC2" w:rsidRDefault="00482EC2" w:rsidP="00482EC2">
      <w:pPr>
        <w:numPr>
          <w:ilvl w:val="0"/>
          <w:numId w:val="18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T3/T3B</w:t>
      </w:r>
      <w:r w:rsidRPr="00482EC2">
        <w:rPr>
          <w:rFonts w:ascii="Times New Roman" w:eastAsia="Times New Roman" w:hAnsi="Times New Roman" w:cs="Times New Roman"/>
          <w:kern w:val="0"/>
          <w14:ligatures w14:val="none"/>
        </w:rPr>
        <w:t xml:space="preserve"> asks: “Does the same gravity story scale outward—showing a real activation seam at a Milky-Way-like +2 token scale in lensing?”</w:t>
      </w:r>
    </w:p>
    <w:p w14:paraId="14AD415F"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is the reason you’ve been calling T3/T3B the “+2 evidence leg.”</w:t>
      </w:r>
    </w:p>
    <w:p w14:paraId="55B1880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It’s the step where the narrative becomes:</w:t>
      </w:r>
    </w:p>
    <w:p w14:paraId="16BCE01F"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hinge story doesn’t stop at Earth. It shows up again at the next outer seam in the way galaxy lensing behaves.”</w:t>
      </w:r>
    </w:p>
    <w:p w14:paraId="66EEBBBC"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9E51BF">
          <v:rect id="_x0000_i1248" style="width:0;height:1.5pt" o:hralign="center" o:hrstd="t" o:hr="t" fillcolor="#a0a0a0" stroked="f"/>
        </w:pict>
      </w:r>
    </w:p>
    <w:p w14:paraId="6FA4F728"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8" w:name="_Toc217682949"/>
      <w:r w:rsidRPr="00482EC2">
        <w:rPr>
          <w:rFonts w:ascii="Times New Roman" w:eastAsia="Times New Roman" w:hAnsi="Times New Roman" w:cs="Times New Roman"/>
          <w:b/>
          <w:bCs/>
          <w:kern w:val="0"/>
          <w:sz w:val="27"/>
          <w:szCs w:val="27"/>
          <w14:ligatures w14:val="none"/>
        </w:rPr>
        <w:t>G.9 What counts as support vs weakening (in plain terms)</w:t>
      </w:r>
      <w:bookmarkEnd w:id="248"/>
    </w:p>
    <w:p w14:paraId="26AAADE6"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program supports the AR outer-seam story if, under the Gold rerun discipline:</w:t>
      </w:r>
    </w:p>
    <w:p w14:paraId="7CDE0779" w14:textId="77777777" w:rsidR="00482EC2" w:rsidRPr="00482EC2" w:rsidRDefault="00482EC2" w:rsidP="00482EC2">
      <w:pPr>
        <w:numPr>
          <w:ilvl w:val="0"/>
          <w:numId w:val="18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size+activation model remains preferred over size-only in the primary dataset,</w:t>
      </w:r>
    </w:p>
    <w:p w14:paraId="6CD1B2A0" w14:textId="77777777" w:rsidR="00482EC2" w:rsidRPr="00482EC2" w:rsidRDefault="00482EC2" w:rsidP="00482EC2">
      <w:pPr>
        <w:numPr>
          <w:ilvl w:val="0"/>
          <w:numId w:val="18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seam ridge remains in the few-kpc Milky-Way-like window rather than drifting arbitrarily,</w:t>
      </w:r>
    </w:p>
    <w:p w14:paraId="43BEA620" w14:textId="77777777" w:rsidR="00482EC2" w:rsidRPr="00482EC2" w:rsidRDefault="00482EC2" w:rsidP="00482EC2">
      <w:pPr>
        <w:numPr>
          <w:ilvl w:val="0"/>
          <w:numId w:val="18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activation slopes remain sign-coherent (more MW-crossing → higher plateau),</w:t>
      </w:r>
    </w:p>
    <w:p w14:paraId="03F7F92A" w14:textId="77777777" w:rsidR="00482EC2" w:rsidRPr="00482EC2" w:rsidRDefault="00482EC2" w:rsidP="00482EC2">
      <w:pPr>
        <w:numPr>
          <w:ilvl w:val="0"/>
          <w:numId w:val="18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and independent datasets remain non-contradictory (even if one is coverage-limited).</w:t>
      </w:r>
    </w:p>
    <w:p w14:paraId="5B1E6412"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 weakens the story if:</w:t>
      </w:r>
    </w:p>
    <w:p w14:paraId="37F20000" w14:textId="77777777" w:rsidR="00482EC2" w:rsidRPr="00482EC2" w:rsidRDefault="00482EC2" w:rsidP="00482EC2">
      <w:pPr>
        <w:numPr>
          <w:ilvl w:val="0"/>
          <w:numId w:val="18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activation term stops helping once the pipeline is rerun cleanly,</w:t>
      </w:r>
    </w:p>
    <w:p w14:paraId="59F6C455" w14:textId="77777777" w:rsidR="00482EC2" w:rsidRPr="00482EC2" w:rsidRDefault="00482EC2" w:rsidP="00482EC2">
      <w:pPr>
        <w:numPr>
          <w:ilvl w:val="0"/>
          <w:numId w:val="18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seam scale is unstable in a way that looks like noise-fitting,</w:t>
      </w:r>
    </w:p>
    <w:p w14:paraId="6AD6E3E4" w14:textId="77777777" w:rsidR="00482EC2" w:rsidRPr="00482EC2" w:rsidRDefault="00482EC2" w:rsidP="00482EC2">
      <w:pPr>
        <w:numPr>
          <w:ilvl w:val="0"/>
          <w:numId w:val="18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or the direction of the activation effect flips unpredictably across bins.</w:t>
      </w:r>
    </w:p>
    <w:p w14:paraId="50F19B10"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Those conditions are stated here because this appendix is a logic registration: later, the rerun results can be compared to this expectation without rewriting the goalposts.</w:t>
      </w:r>
    </w:p>
    <w:p w14:paraId="5FD68AC1"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B2DC8F">
          <v:rect id="_x0000_i1249" style="width:0;height:1.5pt" o:hralign="center" o:hrstd="t" o:hr="t" fillcolor="#a0a0a0" stroked="f"/>
        </w:pict>
      </w:r>
    </w:p>
    <w:p w14:paraId="79EA975D" w14:textId="77777777" w:rsidR="00C23FD7" w:rsidRDefault="00C23FD7">
      <w:pPr>
        <w:rPr>
          <w:rFonts w:ascii="Times New Roman" w:eastAsia="Times New Roman" w:hAnsi="Times New Roman" w:cs="Times New Roman"/>
          <w:kern w:val="0"/>
          <w14:ligatures w14:val="none"/>
        </w:rPr>
      </w:pPr>
    </w:p>
    <w:p w14:paraId="03E87C4B"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49" w:name="_Toc217682950"/>
      <w:r w:rsidRPr="00482EC2">
        <w:rPr>
          <w:rFonts w:ascii="Times New Roman" w:eastAsia="Times New Roman" w:hAnsi="Times New Roman" w:cs="Times New Roman"/>
          <w:b/>
          <w:bCs/>
          <w:kern w:val="0"/>
          <w:sz w:val="36"/>
          <w:szCs w:val="36"/>
          <w14:ligatures w14:val="none"/>
        </w:rPr>
        <w:t>Appendix H: DNA / QM Nanoband Seam Program Spec</w:t>
      </w:r>
      <w:bookmarkEnd w:id="249"/>
    </w:p>
    <w:p w14:paraId="08F4F156"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0" w:name="_Toc217682951"/>
      <w:r w:rsidRPr="00482EC2">
        <w:rPr>
          <w:rFonts w:ascii="Times New Roman" w:eastAsia="Times New Roman" w:hAnsi="Times New Roman" w:cs="Times New Roman"/>
          <w:b/>
          <w:bCs/>
          <w:kern w:val="0"/>
          <w:sz w:val="27"/>
          <w:szCs w:val="27"/>
          <w14:ligatures w14:val="none"/>
        </w:rPr>
        <w:lastRenderedPageBreak/>
        <w:t>The “inner-face” hinge test: where quantum-like presentation persists in the +1 world picture, and why DNA sits at the seam</w:t>
      </w:r>
      <w:bookmarkEnd w:id="250"/>
    </w:p>
    <w:p w14:paraId="37DB2A8A"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This appendix describes the </w:t>
      </w:r>
      <w:r w:rsidRPr="00482EC2">
        <w:rPr>
          <w:rFonts w:ascii="Times New Roman" w:eastAsia="Times New Roman" w:hAnsi="Times New Roman" w:cs="Times New Roman"/>
          <w:b/>
          <w:bCs/>
          <w:kern w:val="0"/>
          <w14:ligatures w14:val="none"/>
        </w:rPr>
        <w:t>DNA–QM Nanoband Seam</w:t>
      </w:r>
      <w:r w:rsidRPr="00482EC2">
        <w:rPr>
          <w:rFonts w:ascii="Times New Roman" w:eastAsia="Times New Roman" w:hAnsi="Times New Roman" w:cs="Times New Roman"/>
          <w:kern w:val="0"/>
          <w14:ligatures w14:val="none"/>
        </w:rPr>
        <w:t xml:space="preserve"> program as the </w:t>
      </w:r>
      <w:r w:rsidRPr="00482EC2">
        <w:rPr>
          <w:rFonts w:ascii="Times New Roman" w:eastAsia="Times New Roman" w:hAnsi="Times New Roman" w:cs="Times New Roman"/>
          <w:i/>
          <w:iCs/>
          <w:kern w:val="0"/>
          <w14:ligatures w14:val="none"/>
        </w:rPr>
        <w:t>inner mirror</w:t>
      </w:r>
      <w:r w:rsidRPr="00482EC2">
        <w:rPr>
          <w:rFonts w:ascii="Times New Roman" w:eastAsia="Times New Roman" w:hAnsi="Times New Roman" w:cs="Times New Roman"/>
          <w:kern w:val="0"/>
          <w14:ligatures w14:val="none"/>
        </w:rPr>
        <w:t xml:space="preserve"> of the gravity story.</w:t>
      </w:r>
    </w:p>
    <w:p w14:paraId="6DFBAFBF"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BioBand and EarthG probe the hinge from the </w:t>
      </w:r>
      <w:r w:rsidRPr="00482EC2">
        <w:rPr>
          <w:rFonts w:ascii="Times New Roman" w:eastAsia="Times New Roman" w:hAnsi="Times New Roman" w:cs="Times New Roman"/>
          <w:b/>
          <w:bCs/>
          <w:kern w:val="0"/>
          <w14:ligatures w14:val="none"/>
        </w:rPr>
        <w:t>outward/public</w:t>
      </w:r>
      <w:r w:rsidRPr="00482EC2">
        <w:rPr>
          <w:rFonts w:ascii="Times New Roman" w:eastAsia="Times New Roman" w:hAnsi="Times New Roman" w:cs="Times New Roman"/>
          <w:kern w:val="0"/>
          <w14:ligatures w14:val="none"/>
        </w:rPr>
        <w:t xml:space="preserve"> side (0↔+1 and the outer container face).</w:t>
      </w:r>
      <w:r w:rsidRPr="00482EC2">
        <w:rPr>
          <w:rFonts w:ascii="Times New Roman" w:eastAsia="Times New Roman" w:hAnsi="Times New Roman" w:cs="Times New Roman"/>
          <w:kern w:val="0"/>
          <w14:ligatures w14:val="none"/>
        </w:rPr>
        <w:br/>
        <w:t xml:space="preserve">T3/T3B extends that outward story into </w:t>
      </w:r>
      <w:r w:rsidRPr="00482EC2">
        <w:rPr>
          <w:rFonts w:ascii="Times New Roman" w:eastAsia="Times New Roman" w:hAnsi="Times New Roman" w:cs="Times New Roman"/>
          <w:b/>
          <w:bCs/>
          <w:kern w:val="0"/>
          <w14:ligatures w14:val="none"/>
        </w:rPr>
        <w:t>+2 activation</w:t>
      </w:r>
      <w:r w:rsidRPr="00482EC2">
        <w:rPr>
          <w:rFonts w:ascii="Times New Roman" w:eastAsia="Times New Roman" w:hAnsi="Times New Roman" w:cs="Times New Roman"/>
          <w:kern w:val="0"/>
          <w14:ligatures w14:val="none"/>
        </w:rPr>
        <w:t xml:space="preserve"> (galaxy-scale regime change).</w:t>
      </w:r>
    </w:p>
    <w:p w14:paraId="6B92146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This program probes the hinge from the </w:t>
      </w:r>
      <w:r w:rsidRPr="00482EC2">
        <w:rPr>
          <w:rFonts w:ascii="Times New Roman" w:eastAsia="Times New Roman" w:hAnsi="Times New Roman" w:cs="Times New Roman"/>
          <w:b/>
          <w:bCs/>
          <w:kern w:val="0"/>
          <w14:ligatures w14:val="none"/>
        </w:rPr>
        <w:t>inward</w:t>
      </w:r>
      <w:r w:rsidRPr="00482EC2">
        <w:rPr>
          <w:rFonts w:ascii="Times New Roman" w:eastAsia="Times New Roman" w:hAnsi="Times New Roman" w:cs="Times New Roman"/>
          <w:kern w:val="0"/>
          <w14:ligatures w14:val="none"/>
        </w:rPr>
        <w:t xml:space="preserve"> side:</w:t>
      </w:r>
    </w:p>
    <w:p w14:paraId="5E2530A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If the +1 shared-world representation cannot fully objectify deep inward structure (−2), then there should be a finite nanoband seam where “quantum-like” presentation persists in the +1 picture—and DNA/chromatin architecture should sit close to that seam as a boundary marker of inward depth made legible outwardly.</w:t>
      </w:r>
    </w:p>
    <w:p w14:paraId="53C80E92"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is not “DNA causes quantum.” It’s a representation-first seam claim.</w:t>
      </w:r>
    </w:p>
    <w:p w14:paraId="3CE3CEB5"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E3E710C">
          <v:rect id="_x0000_i1250" style="width:0;height:1.5pt" o:hralign="center" o:hrstd="t" o:hr="t" fillcolor="#a0a0a0" stroked="f"/>
        </w:pict>
      </w:r>
    </w:p>
    <w:p w14:paraId="0A7DBD2A"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1" w:name="_Toc217682952"/>
      <w:r w:rsidRPr="00482EC2">
        <w:rPr>
          <w:rFonts w:ascii="Times New Roman" w:eastAsia="Times New Roman" w:hAnsi="Times New Roman" w:cs="Times New Roman"/>
          <w:b/>
          <w:bCs/>
          <w:kern w:val="0"/>
          <w:sz w:val="27"/>
          <w:szCs w:val="27"/>
          <w14:ligatures w14:val="none"/>
        </w:rPr>
        <w:t>H.1 What this program is (and is not)</w:t>
      </w:r>
      <w:bookmarkEnd w:id="251"/>
    </w:p>
    <w:p w14:paraId="14CEABB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What it is:</w:t>
      </w:r>
      <w:r w:rsidRPr="00482EC2">
        <w:rPr>
          <w:rFonts w:ascii="Times New Roman" w:eastAsia="Times New Roman" w:hAnsi="Times New Roman" w:cs="Times New Roman"/>
          <w:kern w:val="0"/>
          <w14:ligatures w14:val="none"/>
        </w:rPr>
        <w:br/>
        <w:t>A structured, falsifiable attempt to place on record a specific kind of pattern:</w:t>
      </w:r>
    </w:p>
    <w:p w14:paraId="579E021D" w14:textId="77777777" w:rsidR="00482EC2" w:rsidRPr="00482EC2" w:rsidRDefault="00482EC2" w:rsidP="00482EC2">
      <w:pPr>
        <w:numPr>
          <w:ilvl w:val="0"/>
          <w:numId w:val="18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There exists a </w:t>
      </w:r>
      <w:r w:rsidRPr="00482EC2">
        <w:rPr>
          <w:rFonts w:ascii="Times New Roman" w:eastAsia="Times New Roman" w:hAnsi="Times New Roman" w:cs="Times New Roman"/>
          <w:b/>
          <w:bCs/>
          <w:kern w:val="0"/>
          <w14:ligatures w14:val="none"/>
        </w:rPr>
        <w:t>finite nanoband window</w:t>
      </w:r>
      <w:r w:rsidRPr="00482EC2">
        <w:rPr>
          <w:rFonts w:ascii="Times New Roman" w:eastAsia="Times New Roman" w:hAnsi="Times New Roman" w:cs="Times New Roman"/>
          <w:kern w:val="0"/>
          <w14:ligatures w14:val="none"/>
        </w:rPr>
        <w:t xml:space="preserve"> where the outward shared-world picture (+1) transitions from “not fully objectifiable inward distinctions” (quantum-like) to “stable public tokens” (classical-like).</w:t>
      </w:r>
    </w:p>
    <w:p w14:paraId="63C3F7B0" w14:textId="77777777" w:rsidR="00482EC2" w:rsidRPr="00482EC2" w:rsidRDefault="00482EC2" w:rsidP="00482EC2">
      <w:pPr>
        <w:numPr>
          <w:ilvl w:val="0"/>
          <w:numId w:val="18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Biological structure in the DNA/chromatin band functions as a </w:t>
      </w:r>
      <w:r w:rsidRPr="00482EC2">
        <w:rPr>
          <w:rFonts w:ascii="Times New Roman" w:eastAsia="Times New Roman" w:hAnsi="Times New Roman" w:cs="Times New Roman"/>
          <w:b/>
          <w:bCs/>
          <w:kern w:val="0"/>
          <w14:ligatures w14:val="none"/>
        </w:rPr>
        <w:t>boundary marker</w:t>
      </w:r>
      <w:r w:rsidRPr="00482EC2">
        <w:rPr>
          <w:rFonts w:ascii="Times New Roman" w:eastAsia="Times New Roman" w:hAnsi="Times New Roman" w:cs="Times New Roman"/>
          <w:kern w:val="0"/>
          <w14:ligatures w14:val="none"/>
        </w:rPr>
        <w:t xml:space="preserve"> for that transition in the +1 picture.</w:t>
      </w:r>
    </w:p>
    <w:p w14:paraId="7001FD0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program aims to make that claim referee-legible by grounding it in:</w:t>
      </w:r>
    </w:p>
    <w:p w14:paraId="175479BE" w14:textId="77777777" w:rsidR="00482EC2" w:rsidRPr="00482EC2" w:rsidRDefault="00482EC2" w:rsidP="00482EC2">
      <w:pPr>
        <w:numPr>
          <w:ilvl w:val="0"/>
          <w:numId w:val="18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finite candidate set of biological nanoband markers,</w:t>
      </w:r>
    </w:p>
    <w:p w14:paraId="1ECF2818" w14:textId="77777777" w:rsidR="00482EC2" w:rsidRPr="00482EC2" w:rsidRDefault="00482EC2" w:rsidP="00482EC2">
      <w:pPr>
        <w:numPr>
          <w:ilvl w:val="0"/>
          <w:numId w:val="18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finite candidate set of quantum↔classical crossover signatures (operationally defined),</w:t>
      </w:r>
    </w:p>
    <w:p w14:paraId="0C41F1CB" w14:textId="77777777" w:rsidR="00482EC2" w:rsidRPr="00482EC2" w:rsidRDefault="00482EC2" w:rsidP="00482EC2">
      <w:pPr>
        <w:numPr>
          <w:ilvl w:val="0"/>
          <w:numId w:val="18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explicit controls, and</w:t>
      </w:r>
    </w:p>
    <w:p w14:paraId="58E5C0C0" w14:textId="77777777" w:rsidR="00482EC2" w:rsidRPr="00482EC2" w:rsidRDefault="00482EC2" w:rsidP="00482EC2">
      <w:pPr>
        <w:numPr>
          <w:ilvl w:val="0"/>
          <w:numId w:val="18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transparent failure modes.</w:t>
      </w:r>
    </w:p>
    <w:p w14:paraId="012074F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What it is not:</w:t>
      </w:r>
    </w:p>
    <w:p w14:paraId="553330AB" w14:textId="77777777" w:rsidR="00482EC2" w:rsidRPr="00482EC2" w:rsidRDefault="00482EC2" w:rsidP="00482EC2">
      <w:pPr>
        <w:numPr>
          <w:ilvl w:val="0"/>
          <w:numId w:val="18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Not “quantum consciousness.”</w:t>
      </w:r>
    </w:p>
    <w:p w14:paraId="27DEF846" w14:textId="77777777" w:rsidR="00482EC2" w:rsidRPr="00482EC2" w:rsidRDefault="00482EC2" w:rsidP="00482EC2">
      <w:pPr>
        <w:numPr>
          <w:ilvl w:val="0"/>
          <w:numId w:val="18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Not “DNA is quantum magic.”</w:t>
      </w:r>
    </w:p>
    <w:p w14:paraId="2FE766CE" w14:textId="77777777" w:rsidR="00482EC2" w:rsidRPr="00482EC2" w:rsidRDefault="00482EC2" w:rsidP="00482EC2">
      <w:pPr>
        <w:numPr>
          <w:ilvl w:val="0"/>
          <w:numId w:val="18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Not a universal cutoff (“below X quantum, above X classical”).</w:t>
      </w:r>
    </w:p>
    <w:p w14:paraId="5B5FAA5A" w14:textId="77777777" w:rsidR="00482EC2" w:rsidRPr="00482EC2" w:rsidRDefault="00482EC2" w:rsidP="00482EC2">
      <w:pPr>
        <w:numPr>
          <w:ilvl w:val="0"/>
          <w:numId w:val="18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Not a mechanism claim of the form “this molecular structure forces the universe to do Y.”</w:t>
      </w:r>
    </w:p>
    <w:p w14:paraId="00171D6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 xml:space="preserve">The paper is about </w:t>
      </w:r>
      <w:r w:rsidRPr="00482EC2">
        <w:rPr>
          <w:rFonts w:ascii="Times New Roman" w:eastAsia="Times New Roman" w:hAnsi="Times New Roman" w:cs="Times New Roman"/>
          <w:b/>
          <w:bCs/>
          <w:kern w:val="0"/>
          <w14:ligatures w14:val="none"/>
        </w:rPr>
        <w:t>seam signatures</w:t>
      </w:r>
      <w:r w:rsidRPr="00482EC2">
        <w:rPr>
          <w:rFonts w:ascii="Times New Roman" w:eastAsia="Times New Roman" w:hAnsi="Times New Roman" w:cs="Times New Roman"/>
          <w:kern w:val="0"/>
          <w14:ligatures w14:val="none"/>
        </w:rPr>
        <w:t>, not metaphysical causation.</w:t>
      </w:r>
    </w:p>
    <w:p w14:paraId="11CFE90A"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C83B85F">
          <v:rect id="_x0000_i1251" style="width:0;height:1.5pt" o:hralign="center" o:hrstd="t" o:hr="t" fillcolor="#a0a0a0" stroked="f"/>
        </w:pict>
      </w:r>
    </w:p>
    <w:p w14:paraId="702BD855"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2" w:name="_Toc217682953"/>
      <w:r w:rsidRPr="00482EC2">
        <w:rPr>
          <w:rFonts w:ascii="Times New Roman" w:eastAsia="Times New Roman" w:hAnsi="Times New Roman" w:cs="Times New Roman"/>
          <w:b/>
          <w:bCs/>
          <w:kern w:val="0"/>
          <w:sz w:val="27"/>
          <w:szCs w:val="27"/>
          <w14:ligatures w14:val="none"/>
        </w:rPr>
        <w:t>H.2 The AR-native reason this seam should exist</w:t>
      </w:r>
      <w:bookmarkEnd w:id="252"/>
    </w:p>
    <w:p w14:paraId="5D17291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In Absolute Relativity, context roles are defined by nested time-experiences, and the “material world” is how a centered present (0) renders those relations outwardly in a shared/public layer (+1).</w:t>
      </w:r>
    </w:p>
    <w:p w14:paraId="5C91051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The crucial structural claim here is the </w:t>
      </w:r>
      <w:r w:rsidRPr="00482EC2">
        <w:rPr>
          <w:rFonts w:ascii="Times New Roman" w:eastAsia="Times New Roman" w:hAnsi="Times New Roman" w:cs="Times New Roman"/>
          <w:b/>
          <w:bCs/>
          <w:kern w:val="0"/>
          <w14:ligatures w14:val="none"/>
        </w:rPr>
        <w:t>inner hard edge</w:t>
      </w:r>
      <w:r w:rsidRPr="00482EC2">
        <w:rPr>
          <w:rFonts w:ascii="Times New Roman" w:eastAsia="Times New Roman" w:hAnsi="Times New Roman" w:cs="Times New Roman"/>
          <w:kern w:val="0"/>
          <w14:ligatures w14:val="none"/>
        </w:rPr>
        <w:t>:</w:t>
      </w:r>
    </w:p>
    <w:p w14:paraId="427D2F1A" w14:textId="77777777" w:rsidR="00482EC2" w:rsidRPr="00482EC2" w:rsidRDefault="00482EC2" w:rsidP="00482EC2">
      <w:pPr>
        <w:numPr>
          <w:ilvl w:val="0"/>
          <w:numId w:val="18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Deep inward structure (−2) cannot be cleanly objectified into the shared +1 picture as stable public tokens.</w:t>
      </w:r>
    </w:p>
    <w:p w14:paraId="5784D9ED" w14:textId="77777777" w:rsidR="00482EC2" w:rsidRPr="00482EC2" w:rsidRDefault="00482EC2" w:rsidP="00482EC2">
      <w:pPr>
        <w:numPr>
          <w:ilvl w:val="0"/>
          <w:numId w:val="18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Therefore, when −2 differences matter, the +1 picture cannot present them the same way it presents ordinary objects. Instead, it presents a “many-admissible until commitment” character—what physics describes as quantum-like behavior.</w:t>
      </w:r>
    </w:p>
    <w:p w14:paraId="1EA93F0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So the theory predicts an </w:t>
      </w:r>
      <w:r w:rsidRPr="00482EC2">
        <w:rPr>
          <w:rFonts w:ascii="Times New Roman" w:eastAsia="Times New Roman" w:hAnsi="Times New Roman" w:cs="Times New Roman"/>
          <w:i/>
          <w:iCs/>
          <w:kern w:val="0"/>
          <w14:ligatures w14:val="none"/>
        </w:rPr>
        <w:t>inward seam band</w:t>
      </w:r>
      <w:r w:rsidRPr="00482EC2">
        <w:rPr>
          <w:rFonts w:ascii="Times New Roman" w:eastAsia="Times New Roman" w:hAnsi="Times New Roman" w:cs="Times New Roman"/>
          <w:kern w:val="0"/>
          <w14:ligatures w14:val="none"/>
        </w:rPr>
        <w:t xml:space="preserve"> where the +1 picture is transitioning between:</w:t>
      </w:r>
    </w:p>
    <w:p w14:paraId="5DE2BE09" w14:textId="77777777" w:rsidR="00482EC2" w:rsidRPr="00482EC2" w:rsidRDefault="00482EC2" w:rsidP="00482EC2">
      <w:pPr>
        <w:numPr>
          <w:ilvl w:val="0"/>
          <w:numId w:val="18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inward distinctions that remain non-objectifiable</w:t>
      </w:r>
      <w:r w:rsidRPr="00482EC2">
        <w:rPr>
          <w:rFonts w:ascii="Times New Roman" w:eastAsia="Times New Roman" w:hAnsi="Times New Roman" w:cs="Times New Roman"/>
          <w:kern w:val="0"/>
          <w14:ligatures w14:val="none"/>
        </w:rPr>
        <w:t xml:space="preserve"> (quantum-like presentation), and</w:t>
      </w:r>
    </w:p>
    <w:p w14:paraId="5EA153B5" w14:textId="77777777" w:rsidR="00482EC2" w:rsidRPr="00482EC2" w:rsidRDefault="00482EC2" w:rsidP="00482EC2">
      <w:pPr>
        <w:numPr>
          <w:ilvl w:val="0"/>
          <w:numId w:val="18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outward tokens that become stably objectifiable</w:t>
      </w:r>
      <w:r w:rsidRPr="00482EC2">
        <w:rPr>
          <w:rFonts w:ascii="Times New Roman" w:eastAsia="Times New Roman" w:hAnsi="Times New Roman" w:cs="Times New Roman"/>
          <w:kern w:val="0"/>
          <w14:ligatures w14:val="none"/>
        </w:rPr>
        <w:t xml:space="preserve"> (classical-like presentation).</w:t>
      </w:r>
    </w:p>
    <w:p w14:paraId="6E152AEE"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That seam is not a metaphysical decoration; it is a consequence of +1’s role as a publication/unification layer: it has to make a public scene out of what it cannot fully see inwardly.</w:t>
      </w:r>
    </w:p>
    <w:p w14:paraId="3D1CE70B"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44D446">
          <v:rect id="_x0000_i1252" style="width:0;height:1.5pt" o:hralign="center" o:hrstd="t" o:hr="t" fillcolor="#a0a0a0" stroked="f"/>
        </w:pict>
      </w:r>
    </w:p>
    <w:p w14:paraId="18D87122"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3" w:name="_Toc217682954"/>
      <w:r w:rsidRPr="00482EC2">
        <w:rPr>
          <w:rFonts w:ascii="Times New Roman" w:eastAsia="Times New Roman" w:hAnsi="Times New Roman" w:cs="Times New Roman"/>
          <w:b/>
          <w:bCs/>
          <w:kern w:val="0"/>
          <w:sz w:val="27"/>
          <w:szCs w:val="27"/>
          <w14:ligatures w14:val="none"/>
        </w:rPr>
        <w:t>H.3 Why DNA belongs in this story (without claiming DNA is “the cause”)</w:t>
      </w:r>
      <w:bookmarkEnd w:id="253"/>
    </w:p>
    <w:p w14:paraId="4278DA8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DNA appears in this plan because it is an unusually strong candidate for an </w:t>
      </w:r>
      <w:r w:rsidRPr="00482EC2">
        <w:rPr>
          <w:rFonts w:ascii="Times New Roman" w:eastAsia="Times New Roman" w:hAnsi="Times New Roman" w:cs="Times New Roman"/>
          <w:b/>
          <w:bCs/>
          <w:kern w:val="0"/>
          <w14:ligatures w14:val="none"/>
        </w:rPr>
        <w:t>inward boundary marker that still shows up reliably in the outward representation</w:t>
      </w:r>
      <w:r w:rsidRPr="00482EC2">
        <w:rPr>
          <w:rFonts w:ascii="Times New Roman" w:eastAsia="Times New Roman" w:hAnsi="Times New Roman" w:cs="Times New Roman"/>
          <w:kern w:val="0"/>
          <w14:ligatures w14:val="none"/>
        </w:rPr>
        <w:t>:</w:t>
      </w:r>
    </w:p>
    <w:p w14:paraId="31652BB7" w14:textId="77777777" w:rsidR="00482EC2" w:rsidRPr="00482EC2" w:rsidRDefault="00482EC2" w:rsidP="00482EC2">
      <w:pPr>
        <w:numPr>
          <w:ilvl w:val="0"/>
          <w:numId w:val="18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DNA and chromatin architecture sit in a nanoband region where biology is still “deep inner structure,” yet it directly constrains the stable outward phenotype and the stable outward continuity of organisms.</w:t>
      </w:r>
    </w:p>
    <w:p w14:paraId="114AD2D1" w14:textId="77777777" w:rsidR="00482EC2" w:rsidRPr="00482EC2" w:rsidRDefault="00482EC2" w:rsidP="00482EC2">
      <w:pPr>
        <w:numPr>
          <w:ilvl w:val="0"/>
          <w:numId w:val="18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In AR language: DNA/chromatin is a place where inward depth (−2/−1 roles) makes consistent, repeatable contact with the +1 picture—without becoming a simple “object like any other” in the shared scene.</w:t>
      </w:r>
    </w:p>
    <w:p w14:paraId="7E864C6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So the claim is not “DNA creates quantum behavior.”</w:t>
      </w:r>
    </w:p>
    <w:p w14:paraId="012DF94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claim is:</w:t>
      </w:r>
    </w:p>
    <w:p w14:paraId="5BC0644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lastRenderedPageBreak/>
        <w:t>If the inner seam exists, DNA/chromatin should sit close to it because it’s exactly the kind of inward structure that remains structurally decisive while being only partially representable as public +1 tokens.</w:t>
      </w:r>
    </w:p>
    <w:p w14:paraId="7ED3783D"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90715F">
          <v:rect id="_x0000_i1253" style="width:0;height:1.5pt" o:hralign="center" o:hrstd="t" o:hr="t" fillcolor="#a0a0a0" stroked="f"/>
        </w:pict>
      </w:r>
    </w:p>
    <w:p w14:paraId="11B8CB47"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4" w:name="_Toc217682955"/>
      <w:r w:rsidRPr="00482EC2">
        <w:rPr>
          <w:rFonts w:ascii="Times New Roman" w:eastAsia="Times New Roman" w:hAnsi="Times New Roman" w:cs="Times New Roman"/>
          <w:b/>
          <w:bCs/>
          <w:kern w:val="0"/>
          <w:sz w:val="27"/>
          <w:szCs w:val="27"/>
          <w14:ligatures w14:val="none"/>
        </w:rPr>
        <w:t>H.4 What is being tested (operationally, in a referee-readable way)</w:t>
      </w:r>
      <w:bookmarkEnd w:id="254"/>
    </w:p>
    <w:p w14:paraId="795B13DE"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This program treats “quantum ↔ classical crossover” as an </w:t>
      </w:r>
      <w:r w:rsidRPr="00482EC2">
        <w:rPr>
          <w:rFonts w:ascii="Times New Roman" w:eastAsia="Times New Roman" w:hAnsi="Times New Roman" w:cs="Times New Roman"/>
          <w:b/>
          <w:bCs/>
          <w:kern w:val="0"/>
          <w14:ligatures w14:val="none"/>
        </w:rPr>
        <w:t>operational</w:t>
      </w:r>
      <w:r w:rsidRPr="00482EC2">
        <w:rPr>
          <w:rFonts w:ascii="Times New Roman" w:eastAsia="Times New Roman" w:hAnsi="Times New Roman" w:cs="Times New Roman"/>
          <w:kern w:val="0"/>
          <w14:ligatures w14:val="none"/>
        </w:rPr>
        <w:t xml:space="preserve"> notion, not a philosophical one.</w:t>
      </w:r>
    </w:p>
    <w:p w14:paraId="36162AE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research question becomes:</w:t>
      </w:r>
    </w:p>
    <w:p w14:paraId="0B77BDB4" w14:textId="77777777" w:rsidR="00482EC2" w:rsidRPr="00482EC2" w:rsidRDefault="00482EC2" w:rsidP="00482EC2">
      <w:pPr>
        <w:numPr>
          <w:ilvl w:val="0"/>
          <w:numId w:val="19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Is there a finite size/complexity window (nanoband-scale) where quantum-like signatures remain robust in systems that are otherwise drifting toward classical-like public objecthood?</w:t>
      </w:r>
    </w:p>
    <w:p w14:paraId="0BB54C34" w14:textId="77777777" w:rsidR="00482EC2" w:rsidRPr="00482EC2" w:rsidRDefault="00482EC2" w:rsidP="00482EC2">
      <w:pPr>
        <w:numPr>
          <w:ilvl w:val="0"/>
          <w:numId w:val="19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Do biological boundary markers in the DNA/chromatin nanoband cluster near that window more than controls do?</w:t>
      </w:r>
    </w:p>
    <w:p w14:paraId="45392801" w14:textId="77777777" w:rsidR="00482EC2" w:rsidRPr="00482EC2" w:rsidRDefault="00482EC2" w:rsidP="00482EC2">
      <w:pPr>
        <w:numPr>
          <w:ilvl w:val="0"/>
          <w:numId w:val="19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Does the pattern look seam-like (windowed, structured, non-generic), rather than “everything correlates with everything”?</w:t>
      </w:r>
    </w:p>
    <w:p w14:paraId="3CC0824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program is successful if it produces a clear seam signature: a bounded window + a finite candidate set outperforming controls, with transparent sensitivity.</w:t>
      </w:r>
    </w:p>
    <w:p w14:paraId="4052EEC8"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5A3197">
          <v:rect id="_x0000_i1254" style="width:0;height:1.5pt" o:hralign="center" o:hrstd="t" o:hr="t" fillcolor="#a0a0a0" stroked="f"/>
        </w:pict>
      </w:r>
    </w:p>
    <w:p w14:paraId="489F3457"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5" w:name="_Toc217682956"/>
      <w:r w:rsidRPr="00482EC2">
        <w:rPr>
          <w:rFonts w:ascii="Times New Roman" w:eastAsia="Times New Roman" w:hAnsi="Times New Roman" w:cs="Times New Roman"/>
          <w:b/>
          <w:bCs/>
          <w:kern w:val="0"/>
          <w:sz w:val="27"/>
          <w:szCs w:val="27"/>
          <w14:ligatures w14:val="none"/>
        </w:rPr>
        <w:t>H.5 The finite candidate set (anti-cherry-picking by design)</w:t>
      </w:r>
      <w:bookmarkEnd w:id="255"/>
    </w:p>
    <w:p w14:paraId="1EA7C49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key guardrail is that this cannot be an endless literature tour.</w:t>
      </w:r>
    </w:p>
    <w:p w14:paraId="252DF70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The program uses a </w:t>
      </w:r>
      <w:r w:rsidRPr="00482EC2">
        <w:rPr>
          <w:rFonts w:ascii="Times New Roman" w:eastAsia="Times New Roman" w:hAnsi="Times New Roman" w:cs="Times New Roman"/>
          <w:b/>
          <w:bCs/>
          <w:kern w:val="0"/>
          <w14:ligatures w14:val="none"/>
        </w:rPr>
        <w:t>finite candidate set</w:t>
      </w:r>
      <w:r w:rsidRPr="00482EC2">
        <w:rPr>
          <w:rFonts w:ascii="Times New Roman" w:eastAsia="Times New Roman" w:hAnsi="Times New Roman" w:cs="Times New Roman"/>
          <w:kern w:val="0"/>
          <w14:ligatures w14:val="none"/>
        </w:rPr>
        <w:t xml:space="preserve"> in two dimensions:</w:t>
      </w:r>
    </w:p>
    <w:p w14:paraId="6F699789" w14:textId="77777777" w:rsidR="00482EC2" w:rsidRPr="00482EC2" w:rsidRDefault="00482EC2" w:rsidP="00482EC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82EC2">
        <w:rPr>
          <w:rFonts w:ascii="Times New Roman" w:eastAsia="Times New Roman" w:hAnsi="Times New Roman" w:cs="Times New Roman"/>
          <w:b/>
          <w:bCs/>
          <w:kern w:val="0"/>
          <w14:ligatures w14:val="none"/>
        </w:rPr>
        <w:t>(A) Biological nanoband boundary markers (structure candidates)</w:t>
      </w:r>
    </w:p>
    <w:p w14:paraId="40E7491F"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A finite set of biological “inner-boundary” structural motifs in the nanoband will be used as candidates. The emphasis is on </w:t>
      </w:r>
      <w:r w:rsidRPr="00482EC2">
        <w:rPr>
          <w:rFonts w:ascii="Times New Roman" w:eastAsia="Times New Roman" w:hAnsi="Times New Roman" w:cs="Times New Roman"/>
          <w:i/>
          <w:iCs/>
          <w:kern w:val="0"/>
          <w14:ligatures w14:val="none"/>
        </w:rPr>
        <w:t>canonical, repeatable</w:t>
      </w:r>
      <w:r w:rsidRPr="00482EC2">
        <w:rPr>
          <w:rFonts w:ascii="Times New Roman" w:eastAsia="Times New Roman" w:hAnsi="Times New Roman" w:cs="Times New Roman"/>
          <w:kern w:val="0"/>
          <w14:ligatures w14:val="none"/>
        </w:rPr>
        <w:t xml:space="preserve"> features rather than cherry-picked curiosities—for example:</w:t>
      </w:r>
    </w:p>
    <w:p w14:paraId="03ED08E6" w14:textId="77777777" w:rsidR="00482EC2" w:rsidRPr="00482EC2" w:rsidRDefault="00482EC2" w:rsidP="00482EC2">
      <w:pPr>
        <w:numPr>
          <w:ilvl w:val="0"/>
          <w:numId w:val="19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DNA-scale motifs (DNA as a structural unit; packaging states)</w:t>
      </w:r>
    </w:p>
    <w:p w14:paraId="377B22D7" w14:textId="77777777" w:rsidR="00482EC2" w:rsidRPr="00482EC2" w:rsidRDefault="00482EC2" w:rsidP="00482EC2">
      <w:pPr>
        <w:numPr>
          <w:ilvl w:val="0"/>
          <w:numId w:val="19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chromatin/nucleosome-scale motifs (packaging units)</w:t>
      </w:r>
    </w:p>
    <w:p w14:paraId="09F4704B" w14:textId="77777777" w:rsidR="00482EC2" w:rsidRPr="00482EC2" w:rsidRDefault="00482EC2" w:rsidP="00482EC2">
      <w:pPr>
        <w:numPr>
          <w:ilvl w:val="0"/>
          <w:numId w:val="19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higher-order chromatin architecture motifs (where “inner organization” begins to look like “structural parts” in the outward picture)</w:t>
      </w:r>
    </w:p>
    <w:p w14:paraId="0184AD1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The point of these markers is not that they are identical in scale; it is that they occupy the </w:t>
      </w:r>
      <w:r w:rsidRPr="00482EC2">
        <w:rPr>
          <w:rFonts w:ascii="Times New Roman" w:eastAsia="Times New Roman" w:hAnsi="Times New Roman" w:cs="Times New Roman"/>
          <w:b/>
          <w:bCs/>
          <w:kern w:val="0"/>
          <w14:ligatures w14:val="none"/>
        </w:rPr>
        <w:t>same inward band</w:t>
      </w:r>
      <w:r w:rsidRPr="00482EC2">
        <w:rPr>
          <w:rFonts w:ascii="Times New Roman" w:eastAsia="Times New Roman" w:hAnsi="Times New Roman" w:cs="Times New Roman"/>
          <w:kern w:val="0"/>
          <w14:ligatures w14:val="none"/>
        </w:rPr>
        <w:t xml:space="preserve"> and represent a hierarchy of inward organization that is still directly linked to outward stability.</w:t>
      </w:r>
    </w:p>
    <w:p w14:paraId="59F0F58A" w14:textId="77777777" w:rsidR="00482EC2" w:rsidRPr="00482EC2" w:rsidRDefault="00482EC2" w:rsidP="00482EC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82EC2">
        <w:rPr>
          <w:rFonts w:ascii="Times New Roman" w:eastAsia="Times New Roman" w:hAnsi="Times New Roman" w:cs="Times New Roman"/>
          <w:b/>
          <w:bCs/>
          <w:kern w:val="0"/>
          <w14:ligatures w14:val="none"/>
        </w:rPr>
        <w:lastRenderedPageBreak/>
        <w:t>(B) Quantum↔classical crossover signatures (physics candidates)</w:t>
      </w:r>
    </w:p>
    <w:p w14:paraId="0C089318"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finite set of quantum-classical transition signatures will be defined operationally, such as:</w:t>
      </w:r>
    </w:p>
    <w:p w14:paraId="3FFFA422" w14:textId="77777777" w:rsidR="00482EC2" w:rsidRPr="00482EC2" w:rsidRDefault="00482EC2" w:rsidP="00482EC2">
      <w:pPr>
        <w:numPr>
          <w:ilvl w:val="0"/>
          <w:numId w:val="19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mesoscopic interference/decoherence thresholds (where interference visibility collapses under increasing size/complexity/environment coupling)</w:t>
      </w:r>
    </w:p>
    <w:p w14:paraId="4D4890D4" w14:textId="77777777" w:rsidR="00482EC2" w:rsidRPr="00482EC2" w:rsidRDefault="00482EC2" w:rsidP="00482EC2">
      <w:pPr>
        <w:numPr>
          <w:ilvl w:val="0"/>
          <w:numId w:val="19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“classicalization” indicators in controlled mesoscopic systems (where system behavior becomes describable by stable trajectories and public records in ordinary experimental language)</w:t>
      </w:r>
    </w:p>
    <w:p w14:paraId="73E9051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These are treated as “signatures” not as single magical cutoff points.</w:t>
      </w:r>
    </w:p>
    <w:p w14:paraId="4D75D2D2" w14:textId="77777777" w:rsidR="00482EC2" w:rsidRPr="00482EC2" w:rsidRDefault="00482EC2" w:rsidP="00482EC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82EC2">
        <w:rPr>
          <w:rFonts w:ascii="Times New Roman" w:eastAsia="Times New Roman" w:hAnsi="Times New Roman" w:cs="Times New Roman"/>
          <w:b/>
          <w:bCs/>
          <w:kern w:val="0"/>
          <w14:ligatures w14:val="none"/>
        </w:rPr>
        <w:t>(C) Controls (the program must include them)</w:t>
      </w:r>
    </w:p>
    <w:p w14:paraId="3C259F6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Controls must be explicit, because otherwise any band claim looks like cherry-picking.</w:t>
      </w:r>
    </w:p>
    <w:p w14:paraId="0A61E9F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Controls include:</w:t>
      </w:r>
    </w:p>
    <w:p w14:paraId="6959B2F9" w14:textId="77777777" w:rsidR="00482EC2" w:rsidRPr="00482EC2" w:rsidRDefault="00482EC2" w:rsidP="00482EC2">
      <w:pPr>
        <w:numPr>
          <w:ilvl w:val="0"/>
          <w:numId w:val="19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alternative biological scales not tied to DNA/chromatin architecture (chosen to represent “generic biology” rather than seam markers)</w:t>
      </w:r>
    </w:p>
    <w:p w14:paraId="3133D92B" w14:textId="77777777" w:rsidR="00482EC2" w:rsidRPr="00482EC2" w:rsidRDefault="00482EC2" w:rsidP="00482EC2">
      <w:pPr>
        <w:numPr>
          <w:ilvl w:val="0"/>
          <w:numId w:val="19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alternative physical “crossover” scales not tied to coherent quantum signature persistence (where classical behavior dominates early)</w:t>
      </w:r>
    </w:p>
    <w:p w14:paraId="2D1F10E0" w14:textId="77777777" w:rsidR="00482EC2" w:rsidRPr="00482EC2" w:rsidRDefault="00482EC2" w:rsidP="00482EC2">
      <w:pPr>
        <w:numPr>
          <w:ilvl w:val="0"/>
          <w:numId w:val="19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basic null comparisons that test whether “nanometers are just where lots of stuff happens” rather than a seam signal</w:t>
      </w:r>
    </w:p>
    <w:p w14:paraId="1BD73B7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goal is a clean question:</w:t>
      </w:r>
    </w:p>
    <w:p w14:paraId="2B101E4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Do the proposed boundary markers align with the crossover window better than non-boundary controls?</w:t>
      </w:r>
    </w:p>
    <w:p w14:paraId="2465E3BB"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62D2CE0">
          <v:rect id="_x0000_i1255" style="width:0;height:1.5pt" o:hralign="center" o:hrstd="t" o:hr="t" fillcolor="#a0a0a0" stroked="f"/>
        </w:pict>
      </w:r>
    </w:p>
    <w:p w14:paraId="73DE4C48"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6" w:name="_Toc217682957"/>
      <w:r w:rsidRPr="00482EC2">
        <w:rPr>
          <w:rFonts w:ascii="Times New Roman" w:eastAsia="Times New Roman" w:hAnsi="Times New Roman" w:cs="Times New Roman"/>
          <w:b/>
          <w:bCs/>
          <w:kern w:val="0"/>
          <w:sz w:val="27"/>
          <w:szCs w:val="27"/>
          <w14:ligatures w14:val="none"/>
        </w:rPr>
        <w:t xml:space="preserve">H.6 The seam claim is </w:t>
      </w:r>
      <w:r w:rsidRPr="00482EC2">
        <w:rPr>
          <w:rFonts w:ascii="Times New Roman" w:eastAsia="Times New Roman" w:hAnsi="Times New Roman" w:cs="Times New Roman"/>
          <w:b/>
          <w:bCs/>
          <w:i/>
          <w:iCs/>
          <w:kern w:val="0"/>
          <w:sz w:val="27"/>
          <w:szCs w:val="27"/>
          <w14:ligatures w14:val="none"/>
        </w:rPr>
        <w:t>windowed</w:t>
      </w:r>
      <w:r w:rsidRPr="00482EC2">
        <w:rPr>
          <w:rFonts w:ascii="Times New Roman" w:eastAsia="Times New Roman" w:hAnsi="Times New Roman" w:cs="Times New Roman"/>
          <w:b/>
          <w:bCs/>
          <w:kern w:val="0"/>
          <w:sz w:val="27"/>
          <w:szCs w:val="27"/>
          <w14:ligatures w14:val="none"/>
        </w:rPr>
        <w:t>, not absolute (this is essential)</w:t>
      </w:r>
      <w:bookmarkEnd w:id="256"/>
    </w:p>
    <w:p w14:paraId="32214DB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This program must be framed as a </w:t>
      </w:r>
      <w:r w:rsidRPr="00482EC2">
        <w:rPr>
          <w:rFonts w:ascii="Times New Roman" w:eastAsia="Times New Roman" w:hAnsi="Times New Roman" w:cs="Times New Roman"/>
          <w:b/>
          <w:bCs/>
          <w:kern w:val="0"/>
          <w14:ligatures w14:val="none"/>
        </w:rPr>
        <w:t>windowed seam</w:t>
      </w:r>
      <w:r w:rsidRPr="00482EC2">
        <w:rPr>
          <w:rFonts w:ascii="Times New Roman" w:eastAsia="Times New Roman" w:hAnsi="Times New Roman" w:cs="Times New Roman"/>
          <w:kern w:val="0"/>
          <w14:ligatures w14:val="none"/>
        </w:rPr>
        <w:t>, not as a rigid cutoff.</w:t>
      </w:r>
    </w:p>
    <w:p w14:paraId="42AEF3C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In AR, seams are bands where roles flip gradually; they are not single points where reality changes overnight.</w:t>
      </w:r>
    </w:p>
    <w:p w14:paraId="4CCB80D2"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So the prediction is:</w:t>
      </w:r>
    </w:p>
    <w:p w14:paraId="3619DC78" w14:textId="77777777" w:rsidR="00482EC2" w:rsidRPr="00482EC2" w:rsidRDefault="00482EC2" w:rsidP="00482EC2">
      <w:pPr>
        <w:numPr>
          <w:ilvl w:val="0"/>
          <w:numId w:val="19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There is a nanoband seam window where quantum-like presentation persists in the +1 picture.</w:t>
      </w:r>
    </w:p>
    <w:p w14:paraId="192BBBD1" w14:textId="77777777" w:rsidR="00482EC2" w:rsidRPr="00482EC2" w:rsidRDefault="00482EC2" w:rsidP="00482EC2">
      <w:pPr>
        <w:numPr>
          <w:ilvl w:val="0"/>
          <w:numId w:val="19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Within that window there may be stronger sub-bands (because biology and physical systems are not uniform), but the core claim is about </w:t>
      </w:r>
      <w:r w:rsidRPr="00482EC2">
        <w:rPr>
          <w:rFonts w:ascii="Times New Roman" w:eastAsia="Times New Roman" w:hAnsi="Times New Roman" w:cs="Times New Roman"/>
          <w:b/>
          <w:bCs/>
          <w:kern w:val="0"/>
          <w14:ligatures w14:val="none"/>
        </w:rPr>
        <w:t>windowed structure</w:t>
      </w:r>
      <w:r w:rsidRPr="00482EC2">
        <w:rPr>
          <w:rFonts w:ascii="Times New Roman" w:eastAsia="Times New Roman" w:hAnsi="Times New Roman" w:cs="Times New Roman"/>
          <w:kern w:val="0"/>
          <w14:ligatures w14:val="none"/>
        </w:rPr>
        <w:t>, not “one magic number.”</w:t>
      </w:r>
    </w:p>
    <w:p w14:paraId="3DD0FAB2"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This matters for scientific credibility: it protects the program from being interpreted as “numerology” or “overfit cutoffs.”</w:t>
      </w:r>
    </w:p>
    <w:p w14:paraId="152E5A3B"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E1F37A3">
          <v:rect id="_x0000_i1256" style="width:0;height:1.5pt" o:hralign="center" o:hrstd="t" o:hr="t" fillcolor="#a0a0a0" stroked="f"/>
        </w:pict>
      </w:r>
    </w:p>
    <w:p w14:paraId="2E483B90"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7" w:name="_Toc217682958"/>
      <w:r w:rsidRPr="00482EC2">
        <w:rPr>
          <w:rFonts w:ascii="Times New Roman" w:eastAsia="Times New Roman" w:hAnsi="Times New Roman" w:cs="Times New Roman"/>
          <w:b/>
          <w:bCs/>
          <w:kern w:val="0"/>
          <w:sz w:val="27"/>
          <w:szCs w:val="27"/>
          <w14:ligatures w14:val="none"/>
        </w:rPr>
        <w:t>H.7 How the analysis will be narrated (so it remains mainstream-legible)</w:t>
      </w:r>
      <w:bookmarkEnd w:id="257"/>
    </w:p>
    <w:p w14:paraId="2421CAA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Even though the technical work will be rigorous, the outward story remains simple:</w:t>
      </w:r>
    </w:p>
    <w:p w14:paraId="3F67F2C9" w14:textId="77777777" w:rsidR="00482EC2" w:rsidRPr="00482EC2" w:rsidRDefault="00482EC2" w:rsidP="00482EC2">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We define the seam question.</w:t>
      </w:r>
    </w:p>
    <w:p w14:paraId="11D9D081" w14:textId="77777777" w:rsidR="00482EC2" w:rsidRPr="00482EC2" w:rsidRDefault="00482EC2" w:rsidP="00482EC2">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We define what counts as a “boundary marker” and what counts as a “crossover signature.”</w:t>
      </w:r>
    </w:p>
    <w:p w14:paraId="6C20A347" w14:textId="77777777" w:rsidR="00482EC2" w:rsidRPr="00482EC2" w:rsidRDefault="00482EC2" w:rsidP="00482EC2">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We predeclare a finite candidate list and controls.</w:t>
      </w:r>
    </w:p>
    <w:p w14:paraId="3B24C065" w14:textId="77777777" w:rsidR="00482EC2" w:rsidRPr="00482EC2" w:rsidRDefault="00482EC2" w:rsidP="00482EC2">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We test whether alignment is structured and non-generic.</w:t>
      </w:r>
    </w:p>
    <w:p w14:paraId="0BF5C839" w14:textId="77777777" w:rsidR="00482EC2" w:rsidRPr="00482EC2" w:rsidRDefault="00482EC2" w:rsidP="00482EC2">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We report both supportive and weakening evidence transparently.</w:t>
      </w:r>
    </w:p>
    <w:p w14:paraId="6F0EEAE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main paper stays conservative. The deeper AR interpretation is reserved for synthesis sections and philosophy submissions.</w:t>
      </w:r>
    </w:p>
    <w:p w14:paraId="2A56829A"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EA62CC6">
          <v:rect id="_x0000_i1257" style="width:0;height:1.5pt" o:hralign="center" o:hrstd="t" o:hr="t" fillcolor="#a0a0a0" stroked="f"/>
        </w:pict>
      </w:r>
    </w:p>
    <w:p w14:paraId="53DD09F6"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8" w:name="_Toc217682959"/>
      <w:r w:rsidRPr="00482EC2">
        <w:rPr>
          <w:rFonts w:ascii="Times New Roman" w:eastAsia="Times New Roman" w:hAnsi="Times New Roman" w:cs="Times New Roman"/>
          <w:b/>
          <w:bCs/>
          <w:kern w:val="0"/>
          <w:sz w:val="27"/>
          <w:szCs w:val="27"/>
          <w14:ligatures w14:val="none"/>
        </w:rPr>
        <w:t>H.8 What would count as support vs what would weaken it (plain language)</w:t>
      </w:r>
      <w:bookmarkEnd w:id="258"/>
    </w:p>
    <w:p w14:paraId="61D40F2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Supports the inner-seam story if:</w:t>
      </w:r>
    </w:p>
    <w:p w14:paraId="1F568E35" w14:textId="77777777" w:rsidR="00482EC2" w:rsidRPr="00482EC2" w:rsidRDefault="00482EC2" w:rsidP="00482EC2">
      <w:pPr>
        <w:numPr>
          <w:ilvl w:val="0"/>
          <w:numId w:val="19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crossover signatures (as defined operationally) cluster in a finite nanoband window in a way that is stable across reasonable operational definitions (not just one fragile definition), and</w:t>
      </w:r>
    </w:p>
    <w:p w14:paraId="569A59D3" w14:textId="77777777" w:rsidR="00482EC2" w:rsidRPr="00482EC2" w:rsidRDefault="00482EC2" w:rsidP="00482EC2">
      <w:pPr>
        <w:numPr>
          <w:ilvl w:val="0"/>
          <w:numId w:val="19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DNA/chromatin boundary-marker candidate set aligns with that window better than controls do, and</w:t>
      </w:r>
    </w:p>
    <w:p w14:paraId="7A74D3EF" w14:textId="77777777" w:rsidR="00482EC2" w:rsidRPr="00482EC2" w:rsidRDefault="00482EC2" w:rsidP="00482EC2">
      <w:pPr>
        <w:numPr>
          <w:ilvl w:val="0"/>
          <w:numId w:val="19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result looks seam-like (windowed + structured) rather than generic “lots of systems have nm scales.”</w:t>
      </w:r>
    </w:p>
    <w:p w14:paraId="6EF36152"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Weakens it if:</w:t>
      </w:r>
    </w:p>
    <w:p w14:paraId="09E97D67" w14:textId="77777777" w:rsidR="00482EC2" w:rsidRPr="00482EC2" w:rsidRDefault="00482EC2" w:rsidP="00482EC2">
      <w:pPr>
        <w:numPr>
          <w:ilvl w:val="0"/>
          <w:numId w:val="19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crossover signatures are diffuse across many orders of magnitude with no stable windowing, or</w:t>
      </w:r>
    </w:p>
    <w:p w14:paraId="5D7CA093" w14:textId="77777777" w:rsidR="00482EC2" w:rsidRPr="00482EC2" w:rsidRDefault="00482EC2" w:rsidP="00482EC2">
      <w:pPr>
        <w:numPr>
          <w:ilvl w:val="0"/>
          <w:numId w:val="19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biological boundary-marker set does not align any better than generic biological structures, or</w:t>
      </w:r>
    </w:p>
    <w:p w14:paraId="1128FE2C" w14:textId="77777777" w:rsidR="00482EC2" w:rsidRPr="00482EC2" w:rsidRDefault="00482EC2" w:rsidP="00482EC2">
      <w:pPr>
        <w:numPr>
          <w:ilvl w:val="0"/>
          <w:numId w:val="19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only “support” comes from picking a narrow subset while equally credible counterexamples pile up, or</w:t>
      </w:r>
    </w:p>
    <w:p w14:paraId="6CAB9E7F" w14:textId="77777777" w:rsidR="00482EC2" w:rsidRPr="00482EC2" w:rsidRDefault="00482EC2" w:rsidP="00482EC2">
      <w:pPr>
        <w:numPr>
          <w:ilvl w:val="0"/>
          <w:numId w:val="19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effect disappears under modest alternative operational definitions (i.e., it’s definition-driven rather than structure-driven).</w:t>
      </w:r>
    </w:p>
    <w:p w14:paraId="0EEC570A"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Those weakening conditions matter because this is a logic-registration appendix: later, the program has to be judged against these criteria, not against a rewritten story.</w:t>
      </w:r>
    </w:p>
    <w:p w14:paraId="1BD3D980"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2810897D">
          <v:rect id="_x0000_i1258" style="width:0;height:1.5pt" o:hralign="center" o:hrstd="t" o:hr="t" fillcolor="#a0a0a0" stroked="f"/>
        </w:pict>
      </w:r>
    </w:p>
    <w:p w14:paraId="294BC630"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59" w:name="_Toc217682960"/>
      <w:r w:rsidRPr="00482EC2">
        <w:rPr>
          <w:rFonts w:ascii="Times New Roman" w:eastAsia="Times New Roman" w:hAnsi="Times New Roman" w:cs="Times New Roman"/>
          <w:b/>
          <w:bCs/>
          <w:kern w:val="0"/>
          <w:sz w:val="27"/>
          <w:szCs w:val="27"/>
          <w14:ligatures w14:val="none"/>
        </w:rPr>
        <w:t>H.9 How this completes the four-program suite (the “inner mirror” closure)</w:t>
      </w:r>
      <w:bookmarkEnd w:id="259"/>
    </w:p>
    <w:p w14:paraId="5AFEEC3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If you say the plan out loud, the symmetry becomes obvious:</w:t>
      </w:r>
    </w:p>
    <w:p w14:paraId="00B9C0F9" w14:textId="77777777" w:rsidR="00482EC2" w:rsidRPr="00482EC2" w:rsidRDefault="00482EC2" w:rsidP="00482EC2">
      <w:pPr>
        <w:numPr>
          <w:ilvl w:val="0"/>
          <w:numId w:val="19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BioBand:</w:t>
      </w:r>
      <w:r w:rsidRPr="00482EC2">
        <w:rPr>
          <w:rFonts w:ascii="Times New Roman" w:eastAsia="Times New Roman" w:hAnsi="Times New Roman" w:cs="Times New Roman"/>
          <w:kern w:val="0"/>
          <w14:ligatures w14:val="none"/>
        </w:rPr>
        <w:t xml:space="preserve"> hinge shows up in biological agent scale (0↔+1 in the outward picture)</w:t>
      </w:r>
    </w:p>
    <w:p w14:paraId="712CB7A4" w14:textId="77777777" w:rsidR="00482EC2" w:rsidRPr="00482EC2" w:rsidRDefault="00482EC2" w:rsidP="00482EC2">
      <w:pPr>
        <w:numPr>
          <w:ilvl w:val="0"/>
          <w:numId w:val="19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EarthG:</w:t>
      </w:r>
      <w:r w:rsidRPr="00482EC2">
        <w:rPr>
          <w:rFonts w:ascii="Times New Roman" w:eastAsia="Times New Roman" w:hAnsi="Times New Roman" w:cs="Times New Roman"/>
          <w:kern w:val="0"/>
          <w14:ligatures w14:val="none"/>
        </w:rPr>
        <w:t xml:space="preserve"> hinge shows up in local gravity signature (outer-face of +1 mediation)</w:t>
      </w:r>
    </w:p>
    <w:p w14:paraId="5B8E0EB5" w14:textId="77777777" w:rsidR="00482EC2" w:rsidRPr="00482EC2" w:rsidRDefault="00482EC2" w:rsidP="00482EC2">
      <w:pPr>
        <w:numPr>
          <w:ilvl w:val="0"/>
          <w:numId w:val="19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T3/T3B:</w:t>
      </w:r>
      <w:r w:rsidRPr="00482EC2">
        <w:rPr>
          <w:rFonts w:ascii="Times New Roman" w:eastAsia="Times New Roman" w:hAnsi="Times New Roman" w:cs="Times New Roman"/>
          <w:kern w:val="0"/>
          <w14:ligatures w14:val="none"/>
        </w:rPr>
        <w:t xml:space="preserve"> hinge story extends outward to +2 activation (galaxy regime change)</w:t>
      </w:r>
    </w:p>
    <w:p w14:paraId="73D70BFE" w14:textId="77777777" w:rsidR="00482EC2" w:rsidRPr="00482EC2" w:rsidRDefault="00482EC2" w:rsidP="00482EC2">
      <w:pPr>
        <w:numPr>
          <w:ilvl w:val="0"/>
          <w:numId w:val="19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DNA/QM seam:</w:t>
      </w:r>
      <w:r w:rsidRPr="00482EC2">
        <w:rPr>
          <w:rFonts w:ascii="Times New Roman" w:eastAsia="Times New Roman" w:hAnsi="Times New Roman" w:cs="Times New Roman"/>
          <w:kern w:val="0"/>
          <w14:ligatures w14:val="none"/>
        </w:rPr>
        <w:t xml:space="preserve"> hinge story extends inward to nanoband objectification limits (inner-face of +1 mediation)</w:t>
      </w:r>
    </w:p>
    <w:p w14:paraId="1BF4121A"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That is why adding this program makes the entire outward-stage plan read like one coherent structure instead of a list of claims.</w:t>
      </w:r>
    </w:p>
    <w:p w14:paraId="7D67289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And that is also why WorkSpeaks matters here:</w:t>
      </w:r>
    </w:p>
    <w:p w14:paraId="798DFF9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Because a claim like this—right at the boundary of biology and quantum behavior—will be dismissed by reflex unless the logic, candidate sets, controls, and evidence trail are made visibly disciplined.</w:t>
      </w:r>
    </w:p>
    <w:p w14:paraId="5792A403"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7746EC">
          <v:rect id="_x0000_i1259" style="width:0;height:1.5pt" o:hralign="center" o:hrstd="t" o:hr="t" fillcolor="#a0a0a0" stroked="f"/>
        </w:pict>
      </w:r>
    </w:p>
    <w:p w14:paraId="63FB7696" w14:textId="77777777" w:rsidR="00482EC2" w:rsidRDefault="00482EC2">
      <w:pPr>
        <w:rPr>
          <w:rFonts w:ascii="Times New Roman" w:eastAsia="Times New Roman" w:hAnsi="Times New Roman" w:cs="Times New Roman"/>
          <w:kern w:val="0"/>
          <w14:ligatures w14:val="none"/>
        </w:rPr>
      </w:pPr>
    </w:p>
    <w:p w14:paraId="618D49A7"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60" w:name="_Toc217682961"/>
      <w:r w:rsidRPr="00482EC2">
        <w:rPr>
          <w:rFonts w:ascii="Times New Roman" w:eastAsia="Times New Roman" w:hAnsi="Times New Roman" w:cs="Times New Roman"/>
          <w:b/>
          <w:bCs/>
          <w:kern w:val="0"/>
          <w:sz w:val="36"/>
          <w:szCs w:val="36"/>
          <w14:ligatures w14:val="none"/>
        </w:rPr>
        <w:t>Appendix I: WorkSpeaks Protocol Quickstart</w:t>
      </w:r>
      <w:bookmarkEnd w:id="260"/>
    </w:p>
    <w:p w14:paraId="044F6E6D"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61" w:name="_Toc217682962"/>
      <w:r w:rsidRPr="00482EC2">
        <w:rPr>
          <w:rFonts w:ascii="Times New Roman" w:eastAsia="Times New Roman" w:hAnsi="Times New Roman" w:cs="Times New Roman"/>
          <w:b/>
          <w:bCs/>
          <w:kern w:val="0"/>
          <w:sz w:val="27"/>
          <w:szCs w:val="27"/>
          <w14:ligatures w14:val="none"/>
        </w:rPr>
        <w:t>Bronze, Silver, Gold — what the protocol is, what each tier guarantees, and how it protects the integrity of this whole program</w:t>
      </w:r>
      <w:bookmarkEnd w:id="261"/>
    </w:p>
    <w:p w14:paraId="764C0E8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appendix exists for one reason:</w:t>
      </w:r>
    </w:p>
    <w:p w14:paraId="5ED572EE"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So a reader can understand, in practical terms, what </w:t>
      </w:r>
      <w:r w:rsidRPr="00482EC2">
        <w:rPr>
          <w:rFonts w:ascii="Times New Roman" w:eastAsia="Times New Roman" w:hAnsi="Times New Roman" w:cs="Times New Roman"/>
          <w:b/>
          <w:bCs/>
          <w:kern w:val="0"/>
          <w14:ligatures w14:val="none"/>
        </w:rPr>
        <w:t>WorkSpeaks Protocol (WSP)</w:t>
      </w:r>
      <w:r w:rsidRPr="00482EC2">
        <w:rPr>
          <w:rFonts w:ascii="Times New Roman" w:eastAsia="Times New Roman" w:hAnsi="Times New Roman" w:cs="Times New Roman"/>
          <w:kern w:val="0"/>
          <w14:ligatures w14:val="none"/>
        </w:rPr>
        <w:t xml:space="preserve"> is doing in this project—without the main essay turning into a standards document.</w:t>
      </w:r>
    </w:p>
    <w:p w14:paraId="3DA70F4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main essay is the story.</w:t>
      </w:r>
      <w:r w:rsidRPr="00482EC2">
        <w:rPr>
          <w:rFonts w:ascii="Times New Roman" w:eastAsia="Times New Roman" w:hAnsi="Times New Roman" w:cs="Times New Roman"/>
          <w:kern w:val="0"/>
          <w14:ligatures w14:val="none"/>
        </w:rPr>
        <w:br/>
        <w:t>This appendix is the “how the story stays honest.”</w:t>
      </w:r>
    </w:p>
    <w:p w14:paraId="4D0198BE"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512B69">
          <v:rect id="_x0000_i1260" style="width:0;height:1.5pt" o:hralign="center" o:hrstd="t" o:hr="t" fillcolor="#a0a0a0" stroked="f"/>
        </w:pict>
      </w:r>
    </w:p>
    <w:p w14:paraId="514D8039"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62" w:name="_Toc217682963"/>
      <w:r w:rsidRPr="00482EC2">
        <w:rPr>
          <w:rFonts w:ascii="Times New Roman" w:eastAsia="Times New Roman" w:hAnsi="Times New Roman" w:cs="Times New Roman"/>
          <w:b/>
          <w:bCs/>
          <w:kern w:val="0"/>
          <w:sz w:val="27"/>
          <w:szCs w:val="27"/>
          <w14:ligatures w14:val="none"/>
        </w:rPr>
        <w:t>I.1 What WorkSpeaks is (in one paragraph)</w:t>
      </w:r>
      <w:bookmarkEnd w:id="262"/>
    </w:p>
    <w:p w14:paraId="253CE45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WorkSpeaks Protocol is a simple idea made operational:</w:t>
      </w:r>
    </w:p>
    <w:p w14:paraId="2C1000E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Credibility should come from an auditable trail of work—not from authority, credentials, or storytelling.</w:t>
      </w:r>
    </w:p>
    <w:p w14:paraId="7D001D1F"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 xml:space="preserve">So WSP treats major milestones as </w:t>
      </w:r>
      <w:r w:rsidRPr="00482EC2">
        <w:rPr>
          <w:rFonts w:ascii="Times New Roman" w:eastAsia="Times New Roman" w:hAnsi="Times New Roman" w:cs="Times New Roman"/>
          <w:b/>
          <w:bCs/>
          <w:kern w:val="0"/>
          <w14:ligatures w14:val="none"/>
        </w:rPr>
        <w:t>artifacts</w:t>
      </w:r>
      <w:r w:rsidRPr="00482EC2">
        <w:rPr>
          <w:rFonts w:ascii="Times New Roman" w:eastAsia="Times New Roman" w:hAnsi="Times New Roman" w:cs="Times New Roman"/>
          <w:kern w:val="0"/>
          <w14:ligatures w14:val="none"/>
        </w:rPr>
        <w:t xml:space="preserve"> (bundles), gives each artifact a </w:t>
      </w:r>
      <w:r w:rsidRPr="00482EC2">
        <w:rPr>
          <w:rFonts w:ascii="Times New Roman" w:eastAsia="Times New Roman" w:hAnsi="Times New Roman" w:cs="Times New Roman"/>
          <w:b/>
          <w:bCs/>
          <w:kern w:val="0"/>
          <w14:ligatures w14:val="none"/>
        </w:rPr>
        <w:t>hash</w:t>
      </w:r>
      <w:r w:rsidRPr="00482EC2">
        <w:rPr>
          <w:rFonts w:ascii="Times New Roman" w:eastAsia="Times New Roman" w:hAnsi="Times New Roman" w:cs="Times New Roman"/>
          <w:kern w:val="0"/>
          <w14:ligatures w14:val="none"/>
        </w:rPr>
        <w:t xml:space="preserve"> (a fingerprint), anchors that hash to time with a </w:t>
      </w:r>
      <w:r w:rsidRPr="00482EC2">
        <w:rPr>
          <w:rFonts w:ascii="Times New Roman" w:eastAsia="Times New Roman" w:hAnsi="Times New Roman" w:cs="Times New Roman"/>
          <w:b/>
          <w:bCs/>
          <w:kern w:val="0"/>
          <w14:ligatures w14:val="none"/>
        </w:rPr>
        <w:t>timestamp</w:t>
      </w:r>
      <w:r w:rsidRPr="00482EC2">
        <w:rPr>
          <w:rFonts w:ascii="Times New Roman" w:eastAsia="Times New Roman" w:hAnsi="Times New Roman" w:cs="Times New Roman"/>
          <w:kern w:val="0"/>
          <w14:ligatures w14:val="none"/>
        </w:rPr>
        <w:t xml:space="preserve">, and maintains a public </w:t>
      </w:r>
      <w:r w:rsidRPr="00482EC2">
        <w:rPr>
          <w:rFonts w:ascii="Times New Roman" w:eastAsia="Times New Roman" w:hAnsi="Times New Roman" w:cs="Times New Roman"/>
          <w:b/>
          <w:bCs/>
          <w:kern w:val="0"/>
          <w14:ligatures w14:val="none"/>
        </w:rPr>
        <w:t>Artifact Index</w:t>
      </w:r>
      <w:r w:rsidRPr="00482EC2">
        <w:rPr>
          <w:rFonts w:ascii="Times New Roman" w:eastAsia="Times New Roman" w:hAnsi="Times New Roman" w:cs="Times New Roman"/>
          <w:kern w:val="0"/>
          <w14:ligatures w14:val="none"/>
        </w:rPr>
        <w:t xml:space="preserve"> that explains what each artifact is and how it connects to the project.</w:t>
      </w:r>
    </w:p>
    <w:p w14:paraId="086A21B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result is not “proof of truth.”</w:t>
      </w:r>
      <w:r w:rsidRPr="00482EC2">
        <w:rPr>
          <w:rFonts w:ascii="Times New Roman" w:eastAsia="Times New Roman" w:hAnsi="Times New Roman" w:cs="Times New Roman"/>
          <w:kern w:val="0"/>
          <w14:ligatures w14:val="none"/>
        </w:rPr>
        <w:br/>
        <w:t xml:space="preserve">It’s </w:t>
      </w:r>
      <w:r w:rsidRPr="00482EC2">
        <w:rPr>
          <w:rFonts w:ascii="Times New Roman" w:eastAsia="Times New Roman" w:hAnsi="Times New Roman" w:cs="Times New Roman"/>
          <w:b/>
          <w:bCs/>
          <w:kern w:val="0"/>
          <w14:ligatures w14:val="none"/>
        </w:rPr>
        <w:t>proof of integrity</w:t>
      </w:r>
      <w:r w:rsidRPr="00482EC2">
        <w:rPr>
          <w:rFonts w:ascii="Times New Roman" w:eastAsia="Times New Roman" w:hAnsi="Times New Roman" w:cs="Times New Roman"/>
          <w:kern w:val="0"/>
          <w14:ligatures w14:val="none"/>
        </w:rPr>
        <w:t>: what existed when, what changed, and why.</w:t>
      </w:r>
    </w:p>
    <w:p w14:paraId="6A9CB2F6"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That’s enough to prevent the most common failure mode in independent research: rewriting history after outcomes are known.</w:t>
      </w:r>
    </w:p>
    <w:p w14:paraId="188A71C5"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6FB15F8">
          <v:rect id="_x0000_i1261" style="width:0;height:1.5pt" o:hralign="center" o:hrstd="t" o:hr="t" fillcolor="#a0a0a0" stroked="f"/>
        </w:pict>
      </w:r>
    </w:p>
    <w:p w14:paraId="123B4359"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63" w:name="_Toc217682964"/>
      <w:r w:rsidRPr="00482EC2">
        <w:rPr>
          <w:rFonts w:ascii="Times New Roman" w:eastAsia="Times New Roman" w:hAnsi="Times New Roman" w:cs="Times New Roman"/>
          <w:b/>
          <w:bCs/>
          <w:kern w:val="0"/>
          <w:sz w:val="27"/>
          <w:szCs w:val="27"/>
          <w14:ligatures w14:val="none"/>
        </w:rPr>
        <w:t>I.2 The four core objects of WSP</w:t>
      </w:r>
      <w:bookmarkEnd w:id="263"/>
    </w:p>
    <w:p w14:paraId="06936A5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WSP is basically four things repeated consistently:</w:t>
      </w:r>
    </w:p>
    <w:p w14:paraId="6062C672" w14:textId="77777777" w:rsidR="00482EC2" w:rsidRPr="00482EC2" w:rsidRDefault="00482EC2" w:rsidP="00482EC2">
      <w:pPr>
        <w:numPr>
          <w:ilvl w:val="0"/>
          <w:numId w:val="19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Artifact</w:t>
      </w:r>
      <w:r w:rsidRPr="00482EC2">
        <w:rPr>
          <w:rFonts w:ascii="Times New Roman" w:eastAsia="Times New Roman" w:hAnsi="Times New Roman" w:cs="Times New Roman"/>
          <w:kern w:val="0"/>
          <w14:ligatures w14:val="none"/>
        </w:rPr>
        <w:t xml:space="preserve"> — a bundle (usually a zip) containing the work for a milestone</w:t>
      </w:r>
    </w:p>
    <w:p w14:paraId="4863EA84" w14:textId="77777777" w:rsidR="00482EC2" w:rsidRPr="00482EC2" w:rsidRDefault="00482EC2" w:rsidP="00482EC2">
      <w:pPr>
        <w:numPr>
          <w:ilvl w:val="0"/>
          <w:numId w:val="19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Hash</w:t>
      </w:r>
      <w:r w:rsidRPr="00482EC2">
        <w:rPr>
          <w:rFonts w:ascii="Times New Roman" w:eastAsia="Times New Roman" w:hAnsi="Times New Roman" w:cs="Times New Roman"/>
          <w:kern w:val="0"/>
          <w14:ligatures w14:val="none"/>
        </w:rPr>
        <w:t xml:space="preserve"> — a fingerprint of the artifact (if the artifact changes, the hash changes)</w:t>
      </w:r>
    </w:p>
    <w:p w14:paraId="3C28A165" w14:textId="77777777" w:rsidR="00482EC2" w:rsidRPr="00482EC2" w:rsidRDefault="00482EC2" w:rsidP="00482EC2">
      <w:pPr>
        <w:numPr>
          <w:ilvl w:val="0"/>
          <w:numId w:val="19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Timestamp anchor</w:t>
      </w:r>
      <w:r w:rsidRPr="00482EC2">
        <w:rPr>
          <w:rFonts w:ascii="Times New Roman" w:eastAsia="Times New Roman" w:hAnsi="Times New Roman" w:cs="Times New Roman"/>
          <w:kern w:val="0"/>
          <w14:ligatures w14:val="none"/>
        </w:rPr>
        <w:t xml:space="preserve"> — a public receipt that links the hash to time</w:t>
      </w:r>
    </w:p>
    <w:p w14:paraId="7DC4788E" w14:textId="77777777" w:rsidR="00482EC2" w:rsidRPr="00482EC2" w:rsidRDefault="00482EC2" w:rsidP="00482EC2">
      <w:pPr>
        <w:numPr>
          <w:ilvl w:val="0"/>
          <w:numId w:val="19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Artifact Index</w:t>
      </w:r>
      <w:r w:rsidRPr="00482EC2">
        <w:rPr>
          <w:rFonts w:ascii="Times New Roman" w:eastAsia="Times New Roman" w:hAnsi="Times New Roman" w:cs="Times New Roman"/>
          <w:kern w:val="0"/>
          <w14:ligatures w14:val="none"/>
        </w:rPr>
        <w:t xml:space="preserve"> — a readable map of the whole trail (“every hash explained”)</w:t>
      </w:r>
    </w:p>
    <w:p w14:paraId="7551C9C2"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If any of these is missing, the protocol becomes much weaker:</w:t>
      </w:r>
    </w:p>
    <w:p w14:paraId="5DB60026" w14:textId="77777777" w:rsidR="00482EC2" w:rsidRPr="00482EC2" w:rsidRDefault="00482EC2" w:rsidP="00482EC2">
      <w:pPr>
        <w:numPr>
          <w:ilvl w:val="0"/>
          <w:numId w:val="20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Hash without an index = unreadable</w:t>
      </w:r>
    </w:p>
    <w:p w14:paraId="2A30A891" w14:textId="77777777" w:rsidR="00482EC2" w:rsidRPr="00482EC2" w:rsidRDefault="00482EC2" w:rsidP="00482EC2">
      <w:pPr>
        <w:numPr>
          <w:ilvl w:val="0"/>
          <w:numId w:val="20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Index without hashes = unverifiable</w:t>
      </w:r>
    </w:p>
    <w:p w14:paraId="27BF98B2" w14:textId="77777777" w:rsidR="00482EC2" w:rsidRPr="00482EC2" w:rsidRDefault="00482EC2" w:rsidP="00482EC2">
      <w:pPr>
        <w:numPr>
          <w:ilvl w:val="0"/>
          <w:numId w:val="20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Timestamp without artifact access = uncheckable</w:t>
      </w:r>
    </w:p>
    <w:p w14:paraId="7C51AC38" w14:textId="77777777" w:rsidR="00482EC2" w:rsidRPr="00482EC2" w:rsidRDefault="00482EC2" w:rsidP="00482EC2">
      <w:pPr>
        <w:numPr>
          <w:ilvl w:val="0"/>
          <w:numId w:val="20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Artifact without versioning = rewrite risk</w:t>
      </w:r>
    </w:p>
    <w:p w14:paraId="6448CC17"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866EC2">
          <v:rect id="_x0000_i1262" style="width:0;height:1.5pt" o:hralign="center" o:hrstd="t" o:hr="t" fillcolor="#a0a0a0" stroked="f"/>
        </w:pict>
      </w:r>
    </w:p>
    <w:p w14:paraId="57CA6FFC"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64" w:name="_Toc217682965"/>
      <w:r w:rsidRPr="00482EC2">
        <w:rPr>
          <w:rFonts w:ascii="Times New Roman" w:eastAsia="Times New Roman" w:hAnsi="Times New Roman" w:cs="Times New Roman"/>
          <w:b/>
          <w:bCs/>
          <w:kern w:val="0"/>
          <w:sz w:val="27"/>
          <w:szCs w:val="27"/>
          <w14:ligatures w14:val="none"/>
        </w:rPr>
        <w:t>I.3 The tier model (plain language)</w:t>
      </w:r>
      <w:bookmarkEnd w:id="264"/>
    </w:p>
    <w:p w14:paraId="0C370A6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WorkSpeaks has three practical levels of rigor.</w:t>
      </w:r>
    </w:p>
    <w:p w14:paraId="36964AC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They are not about prestige.</w:t>
      </w:r>
      <w:r w:rsidRPr="00482EC2">
        <w:rPr>
          <w:rFonts w:ascii="Times New Roman" w:eastAsia="Times New Roman" w:hAnsi="Times New Roman" w:cs="Times New Roman"/>
          <w:kern w:val="0"/>
          <w14:ligatures w14:val="none"/>
        </w:rPr>
        <w:br/>
        <w:t>They are about what kind of integrity can be independently verified.</w:t>
      </w:r>
    </w:p>
    <w:p w14:paraId="3EBEE9AA" w14:textId="77777777" w:rsidR="00482EC2" w:rsidRPr="00482EC2" w:rsidRDefault="00482EC2" w:rsidP="00482EC2">
      <w:pPr>
        <w:numPr>
          <w:ilvl w:val="0"/>
          <w:numId w:val="20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Bronze</w:t>
      </w:r>
      <w:r w:rsidRPr="00482EC2">
        <w:rPr>
          <w:rFonts w:ascii="Times New Roman" w:eastAsia="Times New Roman" w:hAnsi="Times New Roman" w:cs="Times New Roman"/>
          <w:kern w:val="0"/>
          <w14:ligatures w14:val="none"/>
        </w:rPr>
        <w:t xml:space="preserve"> protects the timeline.</w:t>
      </w:r>
    </w:p>
    <w:p w14:paraId="3D16FBE5" w14:textId="77777777" w:rsidR="00482EC2" w:rsidRPr="00482EC2" w:rsidRDefault="00482EC2" w:rsidP="00482EC2">
      <w:pPr>
        <w:numPr>
          <w:ilvl w:val="0"/>
          <w:numId w:val="20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Silver</w:t>
      </w:r>
      <w:r w:rsidRPr="00482EC2">
        <w:rPr>
          <w:rFonts w:ascii="Times New Roman" w:eastAsia="Times New Roman" w:hAnsi="Times New Roman" w:cs="Times New Roman"/>
          <w:kern w:val="0"/>
          <w14:ligatures w14:val="none"/>
        </w:rPr>
        <w:t xml:space="preserve"> protects the rules.</w:t>
      </w:r>
    </w:p>
    <w:p w14:paraId="35CA5191" w14:textId="77777777" w:rsidR="00482EC2" w:rsidRPr="00482EC2" w:rsidRDefault="00482EC2" w:rsidP="00482EC2">
      <w:pPr>
        <w:numPr>
          <w:ilvl w:val="0"/>
          <w:numId w:val="20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Gold</w:t>
      </w:r>
      <w:r w:rsidRPr="00482EC2">
        <w:rPr>
          <w:rFonts w:ascii="Times New Roman" w:eastAsia="Times New Roman" w:hAnsi="Times New Roman" w:cs="Times New Roman"/>
          <w:kern w:val="0"/>
          <w14:ligatures w14:val="none"/>
        </w:rPr>
        <w:t xml:space="preserve"> protects the full evidence chain.</w:t>
      </w:r>
    </w:p>
    <w:p w14:paraId="2DA7E53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This project is designed to use </w:t>
      </w:r>
      <w:r w:rsidRPr="00482EC2">
        <w:rPr>
          <w:rFonts w:ascii="Times New Roman" w:eastAsia="Times New Roman" w:hAnsi="Times New Roman" w:cs="Times New Roman"/>
          <w:b/>
          <w:bCs/>
          <w:kern w:val="0"/>
          <w14:ligatures w14:val="none"/>
        </w:rPr>
        <w:t>Gold</w:t>
      </w:r>
      <w:r w:rsidRPr="00482EC2">
        <w:rPr>
          <w:rFonts w:ascii="Times New Roman" w:eastAsia="Times New Roman" w:hAnsi="Times New Roman" w:cs="Times New Roman"/>
          <w:kern w:val="0"/>
          <w14:ligatures w14:val="none"/>
        </w:rPr>
        <w:t xml:space="preserve"> wherever possible, because it’s the only level that reliably defeats cherry-picking and post-hoc narrative shaping.</w:t>
      </w:r>
    </w:p>
    <w:p w14:paraId="1D106783"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53F3FF">
          <v:rect id="_x0000_i1263" style="width:0;height:1.5pt" o:hralign="center" o:hrstd="t" o:hr="t" fillcolor="#a0a0a0" stroked="f"/>
        </w:pict>
      </w:r>
    </w:p>
    <w:p w14:paraId="195FD6D9"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65" w:name="_Toc217682966"/>
      <w:r w:rsidRPr="00482EC2">
        <w:rPr>
          <w:rFonts w:ascii="Times New Roman" w:eastAsia="Times New Roman" w:hAnsi="Times New Roman" w:cs="Times New Roman"/>
          <w:b/>
          <w:bCs/>
          <w:kern w:val="0"/>
          <w:sz w:val="36"/>
          <w:szCs w:val="36"/>
          <w14:ligatures w14:val="none"/>
        </w:rPr>
        <w:lastRenderedPageBreak/>
        <w:t>I.4 Bronze: “I can prove when each version existed”</w:t>
      </w:r>
      <w:bookmarkEnd w:id="265"/>
    </w:p>
    <w:p w14:paraId="0CC1F68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Bronze is the foundation: it makes the timeline real.</w:t>
      </w:r>
    </w:p>
    <w:p w14:paraId="081BA5FD"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66" w:name="_Toc217682967"/>
      <w:r w:rsidRPr="00482EC2">
        <w:rPr>
          <w:rFonts w:ascii="Times New Roman" w:eastAsia="Times New Roman" w:hAnsi="Times New Roman" w:cs="Times New Roman"/>
          <w:b/>
          <w:bCs/>
          <w:kern w:val="0"/>
          <w:sz w:val="27"/>
          <w:szCs w:val="27"/>
          <w14:ligatures w14:val="none"/>
        </w:rPr>
        <w:t>What Bronze guarantees</w:t>
      </w:r>
      <w:bookmarkEnd w:id="266"/>
    </w:p>
    <w:p w14:paraId="27BB819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An outsider can verify:</w:t>
      </w:r>
    </w:p>
    <w:p w14:paraId="5F66B3C0" w14:textId="77777777" w:rsidR="00482EC2" w:rsidRPr="00482EC2" w:rsidRDefault="00482EC2" w:rsidP="00482EC2">
      <w:pPr>
        <w:numPr>
          <w:ilvl w:val="0"/>
          <w:numId w:val="20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given version existed at a stated time</w:t>
      </w:r>
    </w:p>
    <w:p w14:paraId="020AB44E" w14:textId="77777777" w:rsidR="00482EC2" w:rsidRPr="00482EC2" w:rsidRDefault="00482EC2" w:rsidP="00482EC2">
      <w:pPr>
        <w:numPr>
          <w:ilvl w:val="0"/>
          <w:numId w:val="20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 wasn’t silently replaced later</w:t>
      </w:r>
    </w:p>
    <w:p w14:paraId="6FB3C8DC"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67" w:name="_Toc217682968"/>
      <w:r w:rsidRPr="00482EC2">
        <w:rPr>
          <w:rFonts w:ascii="Times New Roman" w:eastAsia="Times New Roman" w:hAnsi="Times New Roman" w:cs="Times New Roman"/>
          <w:b/>
          <w:bCs/>
          <w:kern w:val="0"/>
          <w:sz w:val="27"/>
          <w:szCs w:val="27"/>
          <w14:ligatures w14:val="none"/>
        </w:rPr>
        <w:t>What Bronze requires</w:t>
      </w:r>
      <w:bookmarkEnd w:id="267"/>
    </w:p>
    <w:p w14:paraId="5F2D866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For each major milestone:</w:t>
      </w:r>
    </w:p>
    <w:p w14:paraId="708AE0BB" w14:textId="77777777" w:rsidR="00482EC2" w:rsidRPr="00482EC2" w:rsidRDefault="00482EC2" w:rsidP="00482EC2">
      <w:pPr>
        <w:numPr>
          <w:ilvl w:val="0"/>
          <w:numId w:val="20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Bundle the work as an artifact</w:t>
      </w:r>
    </w:p>
    <w:p w14:paraId="1ADC5DAC" w14:textId="77777777" w:rsidR="00482EC2" w:rsidRPr="00482EC2" w:rsidRDefault="00482EC2" w:rsidP="00482EC2">
      <w:pPr>
        <w:numPr>
          <w:ilvl w:val="0"/>
          <w:numId w:val="20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Compute its hash</w:t>
      </w:r>
    </w:p>
    <w:p w14:paraId="13024D27" w14:textId="77777777" w:rsidR="00482EC2" w:rsidRPr="00482EC2" w:rsidRDefault="00482EC2" w:rsidP="00482EC2">
      <w:pPr>
        <w:numPr>
          <w:ilvl w:val="0"/>
          <w:numId w:val="20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Timestamp that hash publicly</w:t>
      </w:r>
    </w:p>
    <w:p w14:paraId="5A569773" w14:textId="77777777" w:rsidR="00482EC2" w:rsidRPr="00482EC2" w:rsidRDefault="00482EC2" w:rsidP="00482EC2">
      <w:pPr>
        <w:numPr>
          <w:ilvl w:val="0"/>
          <w:numId w:val="20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Add an Artifact Index entry explaining what it is</w:t>
      </w:r>
    </w:p>
    <w:p w14:paraId="46FCFF27"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68" w:name="_Toc217682969"/>
      <w:r w:rsidRPr="00482EC2">
        <w:rPr>
          <w:rFonts w:ascii="Times New Roman" w:eastAsia="Times New Roman" w:hAnsi="Times New Roman" w:cs="Times New Roman"/>
          <w:b/>
          <w:bCs/>
          <w:kern w:val="0"/>
          <w:sz w:val="27"/>
          <w:szCs w:val="27"/>
          <w14:ligatures w14:val="none"/>
        </w:rPr>
        <w:t>What Bronze is good for</w:t>
      </w:r>
      <w:bookmarkEnd w:id="268"/>
    </w:p>
    <w:p w14:paraId="72D555FA" w14:textId="77777777" w:rsidR="00482EC2" w:rsidRPr="00482EC2" w:rsidRDefault="00482EC2" w:rsidP="00482EC2">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preventing “revisionist history”</w:t>
      </w:r>
    </w:p>
    <w:p w14:paraId="7D505DB7" w14:textId="77777777" w:rsidR="00482EC2" w:rsidRPr="00482EC2" w:rsidRDefault="00482EC2" w:rsidP="00482EC2">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anchoring a credible timeline</w:t>
      </w:r>
    </w:p>
    <w:p w14:paraId="0F28261A" w14:textId="77777777" w:rsidR="00482EC2" w:rsidRPr="00482EC2" w:rsidRDefault="00482EC2" w:rsidP="00482EC2">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establishing “what was known when”</w:t>
      </w:r>
    </w:p>
    <w:p w14:paraId="124A6739"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69" w:name="_Toc217682970"/>
      <w:r w:rsidRPr="00482EC2">
        <w:rPr>
          <w:rFonts w:ascii="Times New Roman" w:eastAsia="Times New Roman" w:hAnsi="Times New Roman" w:cs="Times New Roman"/>
          <w:b/>
          <w:bCs/>
          <w:kern w:val="0"/>
          <w:sz w:val="27"/>
          <w:szCs w:val="27"/>
          <w14:ligatures w14:val="none"/>
        </w:rPr>
        <w:t xml:space="preserve">What Bronze does </w:t>
      </w:r>
      <w:r w:rsidRPr="00482EC2">
        <w:rPr>
          <w:rFonts w:ascii="Times New Roman" w:eastAsia="Times New Roman" w:hAnsi="Times New Roman" w:cs="Times New Roman"/>
          <w:b/>
          <w:bCs/>
          <w:i/>
          <w:iCs/>
          <w:kern w:val="0"/>
          <w:sz w:val="27"/>
          <w:szCs w:val="27"/>
          <w14:ligatures w14:val="none"/>
        </w:rPr>
        <w:t>not</w:t>
      </w:r>
      <w:r w:rsidRPr="00482EC2">
        <w:rPr>
          <w:rFonts w:ascii="Times New Roman" w:eastAsia="Times New Roman" w:hAnsi="Times New Roman" w:cs="Times New Roman"/>
          <w:b/>
          <w:bCs/>
          <w:kern w:val="0"/>
          <w:sz w:val="27"/>
          <w:szCs w:val="27"/>
          <w14:ligatures w14:val="none"/>
        </w:rPr>
        <w:t xml:space="preserve"> do</w:t>
      </w:r>
      <w:bookmarkEnd w:id="269"/>
    </w:p>
    <w:p w14:paraId="4B66BCE3" w14:textId="77777777" w:rsidR="00482EC2" w:rsidRPr="00482EC2" w:rsidRDefault="00482EC2" w:rsidP="00482EC2">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 does not prove the work is correct.</w:t>
      </w:r>
    </w:p>
    <w:p w14:paraId="3F693FBC" w14:textId="77777777" w:rsidR="00482EC2" w:rsidRPr="00482EC2" w:rsidRDefault="00482EC2" w:rsidP="00482EC2">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 does not prove the methodology was clean.</w:t>
      </w:r>
      <w:r w:rsidRPr="00482EC2">
        <w:rPr>
          <w:rFonts w:ascii="Times New Roman" w:eastAsia="Times New Roman" w:hAnsi="Times New Roman" w:cs="Times New Roman"/>
          <w:kern w:val="0"/>
          <w14:ligatures w14:val="none"/>
        </w:rPr>
        <w:br/>
        <w:t xml:space="preserve">It proves the </w:t>
      </w:r>
      <w:r w:rsidRPr="00482EC2">
        <w:rPr>
          <w:rFonts w:ascii="Times New Roman" w:eastAsia="Times New Roman" w:hAnsi="Times New Roman" w:cs="Times New Roman"/>
          <w:i/>
          <w:iCs/>
          <w:kern w:val="0"/>
          <w14:ligatures w14:val="none"/>
        </w:rPr>
        <w:t>version trail</w:t>
      </w:r>
      <w:r w:rsidRPr="00482EC2">
        <w:rPr>
          <w:rFonts w:ascii="Times New Roman" w:eastAsia="Times New Roman" w:hAnsi="Times New Roman" w:cs="Times New Roman"/>
          <w:kern w:val="0"/>
          <w14:ligatures w14:val="none"/>
        </w:rPr>
        <w:t xml:space="preserve"> is real.</w:t>
      </w:r>
    </w:p>
    <w:p w14:paraId="43BEDF05"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C47093">
          <v:rect id="_x0000_i1264" style="width:0;height:1.5pt" o:hralign="center" o:hrstd="t" o:hr="t" fillcolor="#a0a0a0" stroked="f"/>
        </w:pict>
      </w:r>
    </w:p>
    <w:p w14:paraId="0C7EA6D9"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70" w:name="_Toc217682971"/>
      <w:r w:rsidRPr="00482EC2">
        <w:rPr>
          <w:rFonts w:ascii="Times New Roman" w:eastAsia="Times New Roman" w:hAnsi="Times New Roman" w:cs="Times New Roman"/>
          <w:b/>
          <w:bCs/>
          <w:kern w:val="0"/>
          <w:sz w:val="36"/>
          <w:szCs w:val="36"/>
          <w14:ligatures w14:val="none"/>
        </w:rPr>
        <w:t>I.5 Silver: “I can prove how the controls evolved”</w:t>
      </w:r>
      <w:bookmarkEnd w:id="270"/>
    </w:p>
    <w:p w14:paraId="71D3991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Silver adds the most important integrity layer for research:</w:t>
      </w:r>
    </w:p>
    <w:p w14:paraId="5DA5D5E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It records not only outputs, but the </w:t>
      </w:r>
      <w:r w:rsidRPr="00482EC2">
        <w:rPr>
          <w:rFonts w:ascii="Times New Roman" w:eastAsia="Times New Roman" w:hAnsi="Times New Roman" w:cs="Times New Roman"/>
          <w:b/>
          <w:bCs/>
          <w:kern w:val="0"/>
          <w14:ligatures w14:val="none"/>
        </w:rPr>
        <w:t>rules that generate outputs</w:t>
      </w:r>
      <w:r w:rsidRPr="00482EC2">
        <w:rPr>
          <w:rFonts w:ascii="Times New Roman" w:eastAsia="Times New Roman" w:hAnsi="Times New Roman" w:cs="Times New Roman"/>
          <w:kern w:val="0"/>
          <w14:ligatures w14:val="none"/>
        </w:rPr>
        <w:t>.</w:t>
      </w:r>
    </w:p>
    <w:p w14:paraId="3E0C2688"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71" w:name="_Toc217682972"/>
      <w:r w:rsidRPr="00482EC2">
        <w:rPr>
          <w:rFonts w:ascii="Times New Roman" w:eastAsia="Times New Roman" w:hAnsi="Times New Roman" w:cs="Times New Roman"/>
          <w:b/>
          <w:bCs/>
          <w:kern w:val="0"/>
          <w:sz w:val="27"/>
          <w:szCs w:val="27"/>
          <w14:ligatures w14:val="none"/>
        </w:rPr>
        <w:t>What Silver guarantees</w:t>
      </w:r>
      <w:bookmarkEnd w:id="271"/>
    </w:p>
    <w:p w14:paraId="732F15E8"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An outsider can verify:</w:t>
      </w:r>
    </w:p>
    <w:p w14:paraId="706851B3" w14:textId="77777777" w:rsidR="00482EC2" w:rsidRPr="00482EC2" w:rsidRDefault="00482EC2" w:rsidP="00482EC2">
      <w:pPr>
        <w:numPr>
          <w:ilvl w:val="0"/>
          <w:numId w:val="20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definitions, scoring rules, and conventions were in force at each stage</w:t>
      </w:r>
    </w:p>
    <w:p w14:paraId="6D1339EF" w14:textId="77777777" w:rsidR="00482EC2" w:rsidRPr="00482EC2" w:rsidRDefault="00482EC2" w:rsidP="00482EC2">
      <w:pPr>
        <w:numPr>
          <w:ilvl w:val="0"/>
          <w:numId w:val="20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whether the author moved goalposts after seeing results</w:t>
      </w:r>
    </w:p>
    <w:p w14:paraId="15A2740C" w14:textId="77777777" w:rsidR="00482EC2" w:rsidRPr="00482EC2" w:rsidRDefault="00482EC2" w:rsidP="00482EC2">
      <w:pPr>
        <w:numPr>
          <w:ilvl w:val="0"/>
          <w:numId w:val="20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how and why rules changed over time</w:t>
      </w:r>
    </w:p>
    <w:p w14:paraId="144AAB55"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72" w:name="_Toc217682973"/>
      <w:r w:rsidRPr="00482EC2">
        <w:rPr>
          <w:rFonts w:ascii="Times New Roman" w:eastAsia="Times New Roman" w:hAnsi="Times New Roman" w:cs="Times New Roman"/>
          <w:b/>
          <w:bCs/>
          <w:kern w:val="0"/>
          <w:sz w:val="27"/>
          <w:szCs w:val="27"/>
          <w14:ligatures w14:val="none"/>
        </w:rPr>
        <w:t>What Silver requires</w:t>
      </w:r>
      <w:bookmarkEnd w:id="272"/>
    </w:p>
    <w:p w14:paraId="0F9B8D7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In addition to Bronze, Silver requires dedicated </w:t>
      </w:r>
      <w:r w:rsidRPr="00482EC2">
        <w:rPr>
          <w:rFonts w:ascii="Times New Roman" w:eastAsia="Times New Roman" w:hAnsi="Times New Roman" w:cs="Times New Roman"/>
          <w:b/>
          <w:bCs/>
          <w:kern w:val="0"/>
          <w14:ligatures w14:val="none"/>
        </w:rPr>
        <w:t>Controls Artifacts</w:t>
      </w:r>
      <w:r w:rsidRPr="00482EC2">
        <w:rPr>
          <w:rFonts w:ascii="Times New Roman" w:eastAsia="Times New Roman" w:hAnsi="Times New Roman" w:cs="Times New Roman"/>
          <w:kern w:val="0"/>
          <w14:ligatures w14:val="none"/>
        </w:rPr>
        <w:t xml:space="preserve"> that are themselves hashed and timestamped. Examples:</w:t>
      </w:r>
    </w:p>
    <w:p w14:paraId="5D8F8AF6" w14:textId="77777777" w:rsidR="00482EC2" w:rsidRPr="00482EC2" w:rsidRDefault="00482EC2" w:rsidP="00482EC2">
      <w:pPr>
        <w:numPr>
          <w:ilvl w:val="0"/>
          <w:numId w:val="20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definitions (target class boundaries; what counts as in/out)</w:t>
      </w:r>
    </w:p>
    <w:p w14:paraId="66D2F30E" w14:textId="77777777" w:rsidR="00482EC2" w:rsidRPr="00482EC2" w:rsidRDefault="00482EC2" w:rsidP="00482EC2">
      <w:pPr>
        <w:numPr>
          <w:ilvl w:val="0"/>
          <w:numId w:val="20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measurement rules (what’s being measured and how)</w:t>
      </w:r>
    </w:p>
    <w:p w14:paraId="45C34B4F" w14:textId="77777777" w:rsidR="00482EC2" w:rsidRPr="00482EC2" w:rsidRDefault="00482EC2" w:rsidP="00482EC2">
      <w:pPr>
        <w:numPr>
          <w:ilvl w:val="0"/>
          <w:numId w:val="20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candidate sets (what alternatives will be tested)</w:t>
      </w:r>
    </w:p>
    <w:p w14:paraId="702CECC3" w14:textId="77777777" w:rsidR="00482EC2" w:rsidRPr="00482EC2" w:rsidRDefault="00482EC2" w:rsidP="00482EC2">
      <w:pPr>
        <w:numPr>
          <w:ilvl w:val="0"/>
          <w:numId w:val="20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scoring rules and thresholds</w:t>
      </w:r>
    </w:p>
    <w:p w14:paraId="0683F798" w14:textId="77777777" w:rsidR="00482EC2" w:rsidRPr="00482EC2" w:rsidRDefault="00482EC2" w:rsidP="00482EC2">
      <w:pPr>
        <w:numPr>
          <w:ilvl w:val="0"/>
          <w:numId w:val="20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sensitivity axes (what swaps must be tested)</w:t>
      </w:r>
    </w:p>
    <w:p w14:paraId="0FBE345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Silver turns theory evolution into something auditable:</w:t>
      </w:r>
    </w:p>
    <w:p w14:paraId="0EEB01AB" w14:textId="77777777" w:rsidR="00482EC2" w:rsidRPr="00482EC2" w:rsidRDefault="00482EC2" w:rsidP="00482EC2">
      <w:pPr>
        <w:numPr>
          <w:ilvl w:val="0"/>
          <w:numId w:val="20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honest adaptation becomes visible</w:t>
      </w:r>
    </w:p>
    <w:p w14:paraId="68ABAD99" w14:textId="77777777" w:rsidR="00482EC2" w:rsidRPr="00482EC2" w:rsidRDefault="00482EC2" w:rsidP="00482EC2">
      <w:pPr>
        <w:numPr>
          <w:ilvl w:val="0"/>
          <w:numId w:val="20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opportunistic reshaping becomes visible too</w:t>
      </w:r>
    </w:p>
    <w:p w14:paraId="1D2FB46E"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B1FA9AA">
          <v:rect id="_x0000_i1265" style="width:0;height:1.5pt" o:hralign="center" o:hrstd="t" o:hr="t" fillcolor="#a0a0a0" stroked="f"/>
        </w:pict>
      </w:r>
    </w:p>
    <w:p w14:paraId="4A299E60"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73" w:name="_Toc217682974"/>
      <w:r w:rsidRPr="00482EC2">
        <w:rPr>
          <w:rFonts w:ascii="Times New Roman" w:eastAsia="Times New Roman" w:hAnsi="Times New Roman" w:cs="Times New Roman"/>
          <w:b/>
          <w:bCs/>
          <w:kern w:val="0"/>
          <w:sz w:val="36"/>
          <w:szCs w:val="36"/>
          <w14:ligatures w14:val="none"/>
        </w:rPr>
        <w:t>I.6 Gold: “I can prove the whole chain of evidence”</w:t>
      </w:r>
      <w:bookmarkEnd w:id="273"/>
    </w:p>
    <w:p w14:paraId="39ADAE7A"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Gold is full research-grade integrity logging.</w:t>
      </w:r>
    </w:p>
    <w:p w14:paraId="570B63D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 is designed to answer the strongest question:</w:t>
      </w:r>
    </w:p>
    <w:p w14:paraId="6B025A6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“Can I audit the chain of evidence without trusting the author’s narrative?”</w:t>
      </w:r>
    </w:p>
    <w:p w14:paraId="54529102"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74" w:name="_Toc217682975"/>
      <w:r w:rsidRPr="00482EC2">
        <w:rPr>
          <w:rFonts w:ascii="Times New Roman" w:eastAsia="Times New Roman" w:hAnsi="Times New Roman" w:cs="Times New Roman"/>
          <w:b/>
          <w:bCs/>
          <w:kern w:val="0"/>
          <w:sz w:val="27"/>
          <w:szCs w:val="27"/>
          <w14:ligatures w14:val="none"/>
        </w:rPr>
        <w:t>What Gold guarantees</w:t>
      </w:r>
      <w:bookmarkEnd w:id="274"/>
    </w:p>
    <w:p w14:paraId="7E91DC1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An outsider can verify, end-to-end:</w:t>
      </w:r>
    </w:p>
    <w:p w14:paraId="3CB5E49B" w14:textId="77777777" w:rsidR="00482EC2" w:rsidRPr="00482EC2" w:rsidRDefault="00482EC2" w:rsidP="00482EC2">
      <w:pPr>
        <w:numPr>
          <w:ilvl w:val="0"/>
          <w:numId w:val="20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controls existed before core testing</w:t>
      </w:r>
    </w:p>
    <w:p w14:paraId="290FDE42" w14:textId="77777777" w:rsidR="00482EC2" w:rsidRPr="00482EC2" w:rsidRDefault="00482EC2" w:rsidP="00482EC2">
      <w:pPr>
        <w:numPr>
          <w:ilvl w:val="0"/>
          <w:numId w:val="20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data selection existed before the results</w:t>
      </w:r>
    </w:p>
    <w:p w14:paraId="60CE5C8C" w14:textId="77777777" w:rsidR="00482EC2" w:rsidRPr="00482EC2" w:rsidRDefault="00482EC2" w:rsidP="00482EC2">
      <w:pPr>
        <w:numPr>
          <w:ilvl w:val="0"/>
          <w:numId w:val="20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runs produced the outputs</w:t>
      </w:r>
    </w:p>
    <w:p w14:paraId="67C14724" w14:textId="77777777" w:rsidR="00482EC2" w:rsidRPr="00482EC2" w:rsidRDefault="00482EC2" w:rsidP="00482EC2">
      <w:pPr>
        <w:numPr>
          <w:ilvl w:val="0"/>
          <w:numId w:val="20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submission package was exactly what it claims to be</w:t>
      </w:r>
    </w:p>
    <w:p w14:paraId="7CD31993" w14:textId="77777777" w:rsidR="00482EC2" w:rsidRPr="00482EC2" w:rsidRDefault="00482EC2" w:rsidP="00482EC2">
      <w:pPr>
        <w:numPr>
          <w:ilvl w:val="0"/>
          <w:numId w:val="20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revisions are traceable and explained</w:t>
      </w:r>
    </w:p>
    <w:p w14:paraId="49891303" w14:textId="77777777" w:rsidR="00482EC2" w:rsidRPr="00482EC2" w:rsidRDefault="00482EC2" w:rsidP="00482EC2">
      <w:pPr>
        <w:numPr>
          <w:ilvl w:val="0"/>
          <w:numId w:val="20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outcomes are recorded even when inconvenient</w:t>
      </w:r>
    </w:p>
    <w:p w14:paraId="2AAB489C"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75" w:name="_Toc217682976"/>
      <w:r w:rsidRPr="00482EC2">
        <w:rPr>
          <w:rFonts w:ascii="Times New Roman" w:eastAsia="Times New Roman" w:hAnsi="Times New Roman" w:cs="Times New Roman"/>
          <w:b/>
          <w:bCs/>
          <w:kern w:val="0"/>
          <w:sz w:val="27"/>
          <w:szCs w:val="27"/>
          <w14:ligatures w14:val="none"/>
        </w:rPr>
        <w:t>What Gold requires (the chain)</w:t>
      </w:r>
      <w:bookmarkEnd w:id="275"/>
    </w:p>
    <w:p w14:paraId="080D5F7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Gold requires that each stage of research has its own artifact milestone, not just the final paper.</w:t>
      </w:r>
    </w:p>
    <w:p w14:paraId="0413329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practical way to think about it is:</w:t>
      </w:r>
    </w:p>
    <w:p w14:paraId="6F87A736" w14:textId="77777777" w:rsidR="00482EC2" w:rsidRPr="00482EC2" w:rsidRDefault="00482EC2" w:rsidP="00482EC2">
      <w:pPr>
        <w:numPr>
          <w:ilvl w:val="0"/>
          <w:numId w:val="21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lastRenderedPageBreak/>
        <w:t>Controls / Rules</w:t>
      </w:r>
      <w:r w:rsidRPr="00482EC2">
        <w:rPr>
          <w:rFonts w:ascii="Times New Roman" w:eastAsia="Times New Roman" w:hAnsi="Times New Roman" w:cs="Times New Roman"/>
          <w:kern w:val="0"/>
          <w14:ligatures w14:val="none"/>
        </w:rPr>
        <w:t xml:space="preserve"> (frozen before testing)</w:t>
      </w:r>
    </w:p>
    <w:p w14:paraId="4226A7D8" w14:textId="77777777" w:rsidR="00482EC2" w:rsidRPr="00482EC2" w:rsidRDefault="00482EC2" w:rsidP="00482EC2">
      <w:pPr>
        <w:numPr>
          <w:ilvl w:val="0"/>
          <w:numId w:val="21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Data</w:t>
      </w:r>
      <w:r w:rsidRPr="00482EC2">
        <w:rPr>
          <w:rFonts w:ascii="Times New Roman" w:eastAsia="Times New Roman" w:hAnsi="Times New Roman" w:cs="Times New Roman"/>
          <w:kern w:val="0"/>
          <w14:ligatures w14:val="none"/>
        </w:rPr>
        <w:t xml:space="preserve"> (as collected/selected, with provenance)</w:t>
      </w:r>
    </w:p>
    <w:p w14:paraId="6001F297" w14:textId="77777777" w:rsidR="00482EC2" w:rsidRPr="00482EC2" w:rsidRDefault="00482EC2" w:rsidP="00482EC2">
      <w:pPr>
        <w:numPr>
          <w:ilvl w:val="0"/>
          <w:numId w:val="21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Run</w:t>
      </w:r>
      <w:r w:rsidRPr="00482EC2">
        <w:rPr>
          <w:rFonts w:ascii="Times New Roman" w:eastAsia="Times New Roman" w:hAnsi="Times New Roman" w:cs="Times New Roman"/>
          <w:kern w:val="0"/>
          <w14:ligatures w14:val="none"/>
        </w:rPr>
        <w:t xml:space="preserve"> (code, environment, logs; “how to reproduce”)</w:t>
      </w:r>
    </w:p>
    <w:p w14:paraId="45C484FD" w14:textId="77777777" w:rsidR="00482EC2" w:rsidRPr="00482EC2" w:rsidRDefault="00482EC2" w:rsidP="00482EC2">
      <w:pPr>
        <w:numPr>
          <w:ilvl w:val="0"/>
          <w:numId w:val="21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Results</w:t>
      </w:r>
      <w:r w:rsidRPr="00482EC2">
        <w:rPr>
          <w:rFonts w:ascii="Times New Roman" w:eastAsia="Times New Roman" w:hAnsi="Times New Roman" w:cs="Times New Roman"/>
          <w:kern w:val="0"/>
          <w14:ligatures w14:val="none"/>
        </w:rPr>
        <w:t xml:space="preserve"> (tables/figures/outputs generated from the run)</w:t>
      </w:r>
    </w:p>
    <w:p w14:paraId="1F2EBA99" w14:textId="77777777" w:rsidR="00482EC2" w:rsidRPr="00482EC2" w:rsidRDefault="00482EC2" w:rsidP="00482EC2">
      <w:pPr>
        <w:numPr>
          <w:ilvl w:val="0"/>
          <w:numId w:val="21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Submission</w:t>
      </w:r>
      <w:r w:rsidRPr="00482EC2">
        <w:rPr>
          <w:rFonts w:ascii="Times New Roman" w:eastAsia="Times New Roman" w:hAnsi="Times New Roman" w:cs="Times New Roman"/>
          <w:kern w:val="0"/>
          <w14:ligatures w14:val="none"/>
        </w:rPr>
        <w:t xml:space="preserve"> (the exact PDF and submission materials, timestamped before submitting)</w:t>
      </w:r>
    </w:p>
    <w:p w14:paraId="5EB94D82" w14:textId="77777777" w:rsidR="00482EC2" w:rsidRPr="00482EC2" w:rsidRDefault="00482EC2" w:rsidP="00482EC2">
      <w:pPr>
        <w:numPr>
          <w:ilvl w:val="0"/>
          <w:numId w:val="21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Decision</w:t>
      </w:r>
      <w:r w:rsidRPr="00482EC2">
        <w:rPr>
          <w:rFonts w:ascii="Times New Roman" w:eastAsia="Times New Roman" w:hAnsi="Times New Roman" w:cs="Times New Roman"/>
          <w:kern w:val="0"/>
          <w14:ligatures w14:val="none"/>
        </w:rPr>
        <w:t xml:space="preserve"> (policy-aware record of outcomes)</w:t>
      </w:r>
    </w:p>
    <w:p w14:paraId="05DF4A79" w14:textId="77777777" w:rsidR="00482EC2" w:rsidRPr="00482EC2" w:rsidRDefault="00482EC2" w:rsidP="00482EC2">
      <w:pPr>
        <w:numPr>
          <w:ilvl w:val="0"/>
          <w:numId w:val="21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Revision</w:t>
      </w:r>
      <w:r w:rsidRPr="00482EC2">
        <w:rPr>
          <w:rFonts w:ascii="Times New Roman" w:eastAsia="Times New Roman" w:hAnsi="Times New Roman" w:cs="Times New Roman"/>
          <w:kern w:val="0"/>
          <w14:ligatures w14:val="none"/>
        </w:rPr>
        <w:t xml:space="preserve"> (diff summary + updated artifacts; resubmission if applicable)</w:t>
      </w:r>
    </w:p>
    <w:p w14:paraId="6238BA0E"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Gold is what makes “work speaks” real even if no journal engages.</w:t>
      </w:r>
    </w:p>
    <w:p w14:paraId="35468A78"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BCDF09">
          <v:rect id="_x0000_i1266" style="width:0;height:1.5pt" o:hralign="center" o:hrstd="t" o:hr="t" fillcolor="#a0a0a0" stroked="f"/>
        </w:pict>
      </w:r>
    </w:p>
    <w:p w14:paraId="6E3B0032"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76" w:name="_Toc217682977"/>
      <w:r w:rsidRPr="00482EC2">
        <w:rPr>
          <w:rFonts w:ascii="Times New Roman" w:eastAsia="Times New Roman" w:hAnsi="Times New Roman" w:cs="Times New Roman"/>
          <w:b/>
          <w:bCs/>
          <w:kern w:val="0"/>
          <w:sz w:val="27"/>
          <w:szCs w:val="27"/>
          <w14:ligatures w14:val="none"/>
        </w:rPr>
        <w:t>I.7 The “packs” concept (how this is organized cleanly)</w:t>
      </w:r>
      <w:bookmarkEnd w:id="276"/>
    </w:p>
    <w:p w14:paraId="68837FD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To keep the chain readable, WSP uses standardized “packs.” You don’t need to use these names publicly, but the structure should exist.</w:t>
      </w:r>
    </w:p>
    <w:p w14:paraId="17CD2B50"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Controls Pack</w:t>
      </w:r>
    </w:p>
    <w:p w14:paraId="3503505D" w14:textId="77777777" w:rsidR="00482EC2" w:rsidRPr="00482EC2" w:rsidRDefault="00482EC2" w:rsidP="00482EC2">
      <w:pPr>
        <w:numPr>
          <w:ilvl w:val="0"/>
          <w:numId w:val="21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frozen rules: definitions, conventions, candidate set, scoring, sensitivity plan</w:t>
      </w:r>
    </w:p>
    <w:p w14:paraId="5B2ED16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Data Pack</w:t>
      </w:r>
    </w:p>
    <w:p w14:paraId="2E236F06" w14:textId="77777777" w:rsidR="00482EC2" w:rsidRPr="00482EC2" w:rsidRDefault="00482EC2" w:rsidP="00482EC2">
      <w:pPr>
        <w:numPr>
          <w:ilvl w:val="0"/>
          <w:numId w:val="21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datasets used, selection rules, source registry, exclusions log, provenance notes</w:t>
      </w:r>
    </w:p>
    <w:p w14:paraId="20670B8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Run Pack</w:t>
      </w:r>
    </w:p>
    <w:p w14:paraId="2C32056C" w14:textId="77777777" w:rsidR="00482EC2" w:rsidRPr="00482EC2" w:rsidRDefault="00482EC2" w:rsidP="00482EC2">
      <w:pPr>
        <w:numPr>
          <w:ilvl w:val="0"/>
          <w:numId w:val="21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code/scripts/notebooks, environment info, run commands, logs</w:t>
      </w:r>
    </w:p>
    <w:p w14:paraId="1606CFB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Results Pack</w:t>
      </w:r>
    </w:p>
    <w:p w14:paraId="1E5C2E6C" w14:textId="77777777" w:rsidR="00482EC2" w:rsidRPr="00482EC2" w:rsidRDefault="00482EC2" w:rsidP="00482EC2">
      <w:pPr>
        <w:numPr>
          <w:ilvl w:val="0"/>
          <w:numId w:val="21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outputs generated by the run: tables, figures, summary stats, QC reports</w:t>
      </w:r>
    </w:p>
    <w:p w14:paraId="516DB7E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Submit Pack</w:t>
      </w:r>
    </w:p>
    <w:p w14:paraId="793419FC" w14:textId="77777777" w:rsidR="00482EC2" w:rsidRPr="00482EC2" w:rsidRDefault="00482EC2" w:rsidP="00482EC2">
      <w:pPr>
        <w:numPr>
          <w:ilvl w:val="0"/>
          <w:numId w:val="21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exact submission PDF + cover letter + portal metadata snapshot when possible</w:t>
      </w:r>
    </w:p>
    <w:p w14:paraId="5ED5E449" w14:textId="77777777" w:rsidR="00482EC2" w:rsidRPr="00482EC2" w:rsidRDefault="00482EC2" w:rsidP="00482EC2">
      <w:pPr>
        <w:numPr>
          <w:ilvl w:val="0"/>
          <w:numId w:val="21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timestamped </w:t>
      </w:r>
      <w:r w:rsidRPr="00482EC2">
        <w:rPr>
          <w:rFonts w:ascii="Times New Roman" w:eastAsia="Times New Roman" w:hAnsi="Times New Roman" w:cs="Times New Roman"/>
          <w:b/>
          <w:bCs/>
          <w:kern w:val="0"/>
          <w14:ligatures w14:val="none"/>
        </w:rPr>
        <w:t>before</w:t>
      </w:r>
      <w:r w:rsidRPr="00482EC2">
        <w:rPr>
          <w:rFonts w:ascii="Times New Roman" w:eastAsia="Times New Roman" w:hAnsi="Times New Roman" w:cs="Times New Roman"/>
          <w:kern w:val="0"/>
          <w14:ligatures w14:val="none"/>
        </w:rPr>
        <w:t xml:space="preserve"> submission</w:t>
      </w:r>
    </w:p>
    <w:p w14:paraId="4EA3BB9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Decision Pack</w:t>
      </w:r>
    </w:p>
    <w:p w14:paraId="7A600EA7" w14:textId="77777777" w:rsidR="00482EC2" w:rsidRPr="00482EC2" w:rsidRDefault="00482EC2" w:rsidP="00482EC2">
      <w:pPr>
        <w:numPr>
          <w:ilvl w:val="0"/>
          <w:numId w:val="21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journal outcomes recorded</w:t>
      </w:r>
    </w:p>
    <w:p w14:paraId="521F2077" w14:textId="77777777" w:rsidR="00482EC2" w:rsidRPr="00482EC2" w:rsidRDefault="00482EC2" w:rsidP="00482EC2">
      <w:pPr>
        <w:numPr>
          <w:ilvl w:val="0"/>
          <w:numId w:val="21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can be public, redacted, or hash-only if policy requires</w:t>
      </w:r>
    </w:p>
    <w:p w14:paraId="0F2D628E"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Revision Pack</w:t>
      </w:r>
    </w:p>
    <w:p w14:paraId="5B2A9596" w14:textId="77777777" w:rsidR="00482EC2" w:rsidRPr="00482EC2" w:rsidRDefault="00482EC2" w:rsidP="00482EC2">
      <w:pPr>
        <w:numPr>
          <w:ilvl w:val="0"/>
          <w:numId w:val="21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revised manuscript + response summary + explicit “what changed and why” notes</w:t>
      </w:r>
    </w:p>
    <w:p w14:paraId="0BB9779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This pack structure is what makes the record navigable to outsiders.</w:t>
      </w:r>
    </w:p>
    <w:p w14:paraId="652D4BAB"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C534E9">
          <v:rect id="_x0000_i1267" style="width:0;height:1.5pt" o:hralign="center" o:hrstd="t" o:hr="t" fillcolor="#a0a0a0" stroked="f"/>
        </w:pict>
      </w:r>
    </w:p>
    <w:p w14:paraId="15BCD656"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77" w:name="_Toc217682978"/>
      <w:r w:rsidRPr="00482EC2">
        <w:rPr>
          <w:rFonts w:ascii="Times New Roman" w:eastAsia="Times New Roman" w:hAnsi="Times New Roman" w:cs="Times New Roman"/>
          <w:b/>
          <w:bCs/>
          <w:kern w:val="0"/>
          <w:sz w:val="27"/>
          <w:szCs w:val="27"/>
          <w14:ligatures w14:val="none"/>
        </w:rPr>
        <w:t>I.8 “Policy-aware transparency” (public vs hash-only)</w:t>
      </w:r>
      <w:bookmarkEnd w:id="277"/>
    </w:p>
    <w:p w14:paraId="0877545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key part of WSP is respecting real-world constraints:</w:t>
      </w:r>
    </w:p>
    <w:p w14:paraId="64EB8929" w14:textId="77777777" w:rsidR="00482EC2" w:rsidRPr="00482EC2" w:rsidRDefault="00482EC2" w:rsidP="00482EC2">
      <w:pPr>
        <w:numPr>
          <w:ilvl w:val="0"/>
          <w:numId w:val="21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Some journal correspondence is confidential.</w:t>
      </w:r>
    </w:p>
    <w:p w14:paraId="3AF9D7E4" w14:textId="77777777" w:rsidR="00482EC2" w:rsidRPr="00482EC2" w:rsidRDefault="00482EC2" w:rsidP="00482EC2">
      <w:pPr>
        <w:numPr>
          <w:ilvl w:val="0"/>
          <w:numId w:val="21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Some materials can’t be redistributed.</w:t>
      </w:r>
    </w:p>
    <w:p w14:paraId="1DDC122F"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WSP’s solution is simple and ethical:</w:t>
      </w:r>
    </w:p>
    <w:p w14:paraId="1EB24C13" w14:textId="77777777" w:rsidR="00482EC2" w:rsidRPr="00482EC2" w:rsidRDefault="00482EC2" w:rsidP="00482EC2">
      <w:pPr>
        <w:numPr>
          <w:ilvl w:val="0"/>
          <w:numId w:val="21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If something can be published openly, publish it.</w:t>
      </w:r>
    </w:p>
    <w:p w14:paraId="391D34D1" w14:textId="77777777" w:rsidR="00482EC2" w:rsidRPr="00482EC2" w:rsidRDefault="00482EC2" w:rsidP="00482EC2">
      <w:pPr>
        <w:numPr>
          <w:ilvl w:val="0"/>
          <w:numId w:val="21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If something can’t, record it as </w:t>
      </w:r>
      <w:r w:rsidRPr="00482EC2">
        <w:rPr>
          <w:rFonts w:ascii="Times New Roman" w:eastAsia="Times New Roman" w:hAnsi="Times New Roman" w:cs="Times New Roman"/>
          <w:b/>
          <w:bCs/>
          <w:kern w:val="0"/>
          <w14:ligatures w14:val="none"/>
        </w:rPr>
        <w:t>hash-only</w:t>
      </w:r>
      <w:r w:rsidRPr="00482EC2">
        <w:rPr>
          <w:rFonts w:ascii="Times New Roman" w:eastAsia="Times New Roman" w:hAnsi="Times New Roman" w:cs="Times New Roman"/>
          <w:kern w:val="0"/>
          <w14:ligatures w14:val="none"/>
        </w:rPr>
        <w:t xml:space="preserve"> with a clear reason in the index.</w:t>
      </w:r>
    </w:p>
    <w:p w14:paraId="30800D7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preserves integrity without breaking rules.</w:t>
      </w:r>
    </w:p>
    <w:p w14:paraId="3B9087E2"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8BA3E9">
          <v:rect id="_x0000_i1268" style="width:0;height:1.5pt" o:hralign="center" o:hrstd="t" o:hr="t" fillcolor="#a0a0a0" stroked="f"/>
        </w:pict>
      </w:r>
    </w:p>
    <w:p w14:paraId="32B9CF28"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78" w:name="_Toc217682979"/>
      <w:r w:rsidRPr="00482EC2">
        <w:rPr>
          <w:rFonts w:ascii="Times New Roman" w:eastAsia="Times New Roman" w:hAnsi="Times New Roman" w:cs="Times New Roman"/>
          <w:b/>
          <w:bCs/>
          <w:kern w:val="0"/>
          <w:sz w:val="27"/>
          <w:szCs w:val="27"/>
          <w14:ligatures w14:val="none"/>
        </w:rPr>
        <w:t>I.9 How a mainstream reader can verify one milestone (no special trust required)</w:t>
      </w:r>
      <w:bookmarkEnd w:id="278"/>
    </w:p>
    <w:p w14:paraId="1D4CF42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You do not need to understand the full theory to verify the integrity layer.</w:t>
      </w:r>
    </w:p>
    <w:p w14:paraId="2C3EF54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Verification is always the same three-step pattern:</w:t>
      </w:r>
    </w:p>
    <w:p w14:paraId="0654635D" w14:textId="77777777" w:rsidR="00482EC2" w:rsidRPr="00482EC2" w:rsidRDefault="00482EC2" w:rsidP="00482EC2">
      <w:pPr>
        <w:numPr>
          <w:ilvl w:val="0"/>
          <w:numId w:val="22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Download the artifact</w:t>
      </w:r>
      <w:r w:rsidRPr="00482EC2">
        <w:rPr>
          <w:rFonts w:ascii="Times New Roman" w:eastAsia="Times New Roman" w:hAnsi="Times New Roman" w:cs="Times New Roman"/>
          <w:kern w:val="0"/>
          <w14:ligatures w14:val="none"/>
        </w:rPr>
        <w:t xml:space="preserve"> from the archive link</w:t>
      </w:r>
    </w:p>
    <w:p w14:paraId="6E748D98" w14:textId="77777777" w:rsidR="00482EC2" w:rsidRPr="00482EC2" w:rsidRDefault="00482EC2" w:rsidP="00482EC2">
      <w:pPr>
        <w:numPr>
          <w:ilvl w:val="0"/>
          <w:numId w:val="22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Compute the hash</w:t>
      </w:r>
      <w:r w:rsidRPr="00482EC2">
        <w:rPr>
          <w:rFonts w:ascii="Times New Roman" w:eastAsia="Times New Roman" w:hAnsi="Times New Roman" w:cs="Times New Roman"/>
          <w:kern w:val="0"/>
          <w14:ligatures w14:val="none"/>
        </w:rPr>
        <w:t xml:space="preserve"> of what you downloaded</w:t>
      </w:r>
    </w:p>
    <w:p w14:paraId="086903DF" w14:textId="77777777" w:rsidR="00482EC2" w:rsidRPr="00482EC2" w:rsidRDefault="00482EC2" w:rsidP="00482EC2">
      <w:pPr>
        <w:numPr>
          <w:ilvl w:val="0"/>
          <w:numId w:val="22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Check that hash</w:t>
      </w:r>
      <w:r w:rsidRPr="00482EC2">
        <w:rPr>
          <w:rFonts w:ascii="Times New Roman" w:eastAsia="Times New Roman" w:hAnsi="Times New Roman" w:cs="Times New Roman"/>
          <w:kern w:val="0"/>
          <w14:ligatures w14:val="none"/>
        </w:rPr>
        <w:t xml:space="preserve"> against the index and the timestamp anchor</w:t>
      </w:r>
    </w:p>
    <w:p w14:paraId="3FC63B08"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If they match, the artifact is what it claims to be—and it existed when it claims to have existed.</w:t>
      </w:r>
    </w:p>
    <w:p w14:paraId="32D3848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That’s the whole trust move.</w:t>
      </w:r>
    </w:p>
    <w:p w14:paraId="778F70ED"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01C169B">
          <v:rect id="_x0000_i1269" style="width:0;height:1.5pt" o:hralign="center" o:hrstd="t" o:hr="t" fillcolor="#a0a0a0" stroked="f"/>
        </w:pict>
      </w:r>
    </w:p>
    <w:p w14:paraId="54EC1E0C"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79" w:name="_Toc217682980"/>
      <w:r w:rsidRPr="00482EC2">
        <w:rPr>
          <w:rFonts w:ascii="Times New Roman" w:eastAsia="Times New Roman" w:hAnsi="Times New Roman" w:cs="Times New Roman"/>
          <w:b/>
          <w:bCs/>
          <w:kern w:val="0"/>
          <w:sz w:val="27"/>
          <w:szCs w:val="27"/>
          <w14:ligatures w14:val="none"/>
        </w:rPr>
        <w:t>I.10 Why this matters for this project specifically</w:t>
      </w:r>
      <w:bookmarkEnd w:id="279"/>
    </w:p>
    <w:p w14:paraId="0149863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project is exactly the kind of work WorkSpeaks is meant for:</w:t>
      </w:r>
    </w:p>
    <w:p w14:paraId="7CAE5C8B" w14:textId="77777777" w:rsidR="00482EC2" w:rsidRPr="00482EC2" w:rsidRDefault="00482EC2" w:rsidP="00482EC2">
      <w:pPr>
        <w:numPr>
          <w:ilvl w:val="0"/>
          <w:numId w:val="22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it’s cross-domain</w:t>
      </w:r>
    </w:p>
    <w:p w14:paraId="482130AA" w14:textId="77777777" w:rsidR="00482EC2" w:rsidRPr="00482EC2" w:rsidRDefault="00482EC2" w:rsidP="00482EC2">
      <w:pPr>
        <w:numPr>
          <w:ilvl w:val="0"/>
          <w:numId w:val="22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 makes strong claims</w:t>
      </w:r>
    </w:p>
    <w:p w14:paraId="3C54CBFD" w14:textId="77777777" w:rsidR="00482EC2" w:rsidRPr="00482EC2" w:rsidRDefault="00482EC2" w:rsidP="00482EC2">
      <w:pPr>
        <w:numPr>
          <w:ilvl w:val="0"/>
          <w:numId w:val="22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 will trigger “too big / too weird” reflex rejection in some venues</w:t>
      </w:r>
    </w:p>
    <w:p w14:paraId="1C2287C6" w14:textId="77777777" w:rsidR="00482EC2" w:rsidRPr="00482EC2" w:rsidRDefault="00482EC2" w:rsidP="00482EC2">
      <w:pPr>
        <w:numPr>
          <w:ilvl w:val="0"/>
          <w:numId w:val="22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and it contains multiple interlocking programs (BioBand, EarthG, T3/T3B, DNA/QM seam)</w:t>
      </w:r>
    </w:p>
    <w:p w14:paraId="73BF68C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So WorkSpeaks is the guarantee that:</w:t>
      </w:r>
    </w:p>
    <w:p w14:paraId="1122AC4D" w14:textId="77777777" w:rsidR="00482EC2" w:rsidRPr="00482EC2" w:rsidRDefault="00482EC2" w:rsidP="00482EC2">
      <w:pPr>
        <w:numPr>
          <w:ilvl w:val="0"/>
          <w:numId w:val="22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logic stated before the work began stays visible,</w:t>
      </w:r>
    </w:p>
    <w:p w14:paraId="7A38C6EF" w14:textId="77777777" w:rsidR="00482EC2" w:rsidRPr="00482EC2" w:rsidRDefault="00482EC2" w:rsidP="00482EC2">
      <w:pPr>
        <w:numPr>
          <w:ilvl w:val="0"/>
          <w:numId w:val="22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work can’t be quietly rewritten after outcomes are known,</w:t>
      </w:r>
    </w:p>
    <w:p w14:paraId="6F34AB2B" w14:textId="77777777" w:rsidR="00482EC2" w:rsidRPr="00482EC2" w:rsidRDefault="00482EC2" w:rsidP="00482EC2">
      <w:pPr>
        <w:numPr>
          <w:ilvl w:val="0"/>
          <w:numId w:val="22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and each program can support the others through a durable evidence chain—even when gatekeepers don’t cooperate.</w:t>
      </w:r>
    </w:p>
    <w:p w14:paraId="529783A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That is what “work speaks” means in practice.</w:t>
      </w:r>
    </w:p>
    <w:p w14:paraId="19A1D72A"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9C26E7">
          <v:rect id="_x0000_i1270" style="width:0;height:1.5pt" o:hralign="center" o:hrstd="t" o:hr="t" fillcolor="#a0a0a0" stroked="f"/>
        </w:pict>
      </w:r>
    </w:p>
    <w:p w14:paraId="22BDF488" w14:textId="77777777" w:rsidR="00482EC2" w:rsidRDefault="00482EC2">
      <w:pPr>
        <w:rPr>
          <w:rFonts w:ascii="Times New Roman" w:eastAsia="Times New Roman" w:hAnsi="Times New Roman" w:cs="Times New Roman"/>
          <w:kern w:val="0"/>
          <w14:ligatures w14:val="none"/>
        </w:rPr>
      </w:pPr>
    </w:p>
    <w:p w14:paraId="773A519B"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80" w:name="_Toc217682981"/>
      <w:r w:rsidRPr="00482EC2">
        <w:rPr>
          <w:rFonts w:ascii="Times New Roman" w:eastAsia="Times New Roman" w:hAnsi="Times New Roman" w:cs="Times New Roman"/>
          <w:b/>
          <w:bCs/>
          <w:kern w:val="0"/>
          <w:sz w:val="36"/>
          <w:szCs w:val="36"/>
          <w14:ligatures w14:val="none"/>
        </w:rPr>
        <w:t>Appendix J: Artifact Packs Template</w:t>
      </w:r>
      <w:bookmarkEnd w:id="280"/>
    </w:p>
    <w:p w14:paraId="13599F59"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81" w:name="_Toc217682982"/>
      <w:r w:rsidRPr="00482EC2">
        <w:rPr>
          <w:rFonts w:ascii="Times New Roman" w:eastAsia="Times New Roman" w:hAnsi="Times New Roman" w:cs="Times New Roman"/>
          <w:b/>
          <w:bCs/>
          <w:kern w:val="0"/>
          <w:sz w:val="27"/>
          <w:szCs w:val="27"/>
          <w14:ligatures w14:val="none"/>
        </w:rPr>
        <w:t>The standard bundle structure that makes the WorkSpeaks trail readable, repeatable, and audit-friendly</w:t>
      </w:r>
      <w:bookmarkEnd w:id="281"/>
    </w:p>
    <w:p w14:paraId="7042CC8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This appendix defines the </w:t>
      </w:r>
      <w:r w:rsidRPr="00482EC2">
        <w:rPr>
          <w:rFonts w:ascii="Times New Roman" w:eastAsia="Times New Roman" w:hAnsi="Times New Roman" w:cs="Times New Roman"/>
          <w:b/>
          <w:bCs/>
          <w:kern w:val="0"/>
          <w14:ligatures w14:val="none"/>
        </w:rPr>
        <w:t>standard artifact pack structure</w:t>
      </w:r>
      <w:r w:rsidRPr="00482EC2">
        <w:rPr>
          <w:rFonts w:ascii="Times New Roman" w:eastAsia="Times New Roman" w:hAnsi="Times New Roman" w:cs="Times New Roman"/>
          <w:kern w:val="0"/>
          <w14:ligatures w14:val="none"/>
        </w:rPr>
        <w:t xml:space="preserve"> used throughout the program.</w:t>
      </w:r>
    </w:p>
    <w:p w14:paraId="4DAC736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 exists for one practical reason:</w:t>
      </w:r>
    </w:p>
    <w:p w14:paraId="6BD386F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If you want work to remain legible to outsiders, you can’t just publish “a paper.”</w:t>
      </w:r>
      <w:r w:rsidRPr="00482EC2">
        <w:rPr>
          <w:rFonts w:ascii="Times New Roman" w:eastAsia="Times New Roman" w:hAnsi="Times New Roman" w:cs="Times New Roman"/>
          <w:kern w:val="0"/>
          <w14:ligatures w14:val="none"/>
        </w:rPr>
        <w:br/>
        <w:t xml:space="preserve">You have to publish the </w:t>
      </w:r>
      <w:r w:rsidRPr="00482EC2">
        <w:rPr>
          <w:rFonts w:ascii="Times New Roman" w:eastAsia="Times New Roman" w:hAnsi="Times New Roman" w:cs="Times New Roman"/>
          <w:i/>
          <w:iCs/>
          <w:kern w:val="0"/>
          <w14:ligatures w14:val="none"/>
        </w:rPr>
        <w:t>chain</w:t>
      </w:r>
      <w:r w:rsidRPr="00482EC2">
        <w:rPr>
          <w:rFonts w:ascii="Times New Roman" w:eastAsia="Times New Roman" w:hAnsi="Times New Roman" w:cs="Times New Roman"/>
          <w:kern w:val="0"/>
          <w14:ligatures w14:val="none"/>
        </w:rPr>
        <w:t>—and you have to publish it in a consistent format so people can find things.</w:t>
      </w:r>
    </w:p>
    <w:p w14:paraId="2CEE729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This appendix is not a promise of exact filenames. It is the stable </w:t>
      </w:r>
      <w:r w:rsidRPr="00482EC2">
        <w:rPr>
          <w:rFonts w:ascii="Times New Roman" w:eastAsia="Times New Roman" w:hAnsi="Times New Roman" w:cs="Times New Roman"/>
          <w:b/>
          <w:bCs/>
          <w:kern w:val="0"/>
          <w14:ligatures w14:val="none"/>
        </w:rPr>
        <w:t>conceptual pack schema</w:t>
      </w:r>
      <w:r w:rsidRPr="00482EC2">
        <w:rPr>
          <w:rFonts w:ascii="Times New Roman" w:eastAsia="Times New Roman" w:hAnsi="Times New Roman" w:cs="Times New Roman"/>
          <w:kern w:val="0"/>
          <w14:ligatures w14:val="none"/>
        </w:rPr>
        <w:t>: what each pack contains and what it is for. That schema is what will be applied repeatedly across BioBand, EarthG, T3/T3B, and the DNA/QM seam program.</w:t>
      </w:r>
    </w:p>
    <w:p w14:paraId="52AE4326"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A58C0EE">
          <v:rect id="_x0000_i1271" style="width:0;height:1.5pt" o:hralign="center" o:hrstd="t" o:hr="t" fillcolor="#a0a0a0" stroked="f"/>
        </w:pict>
      </w:r>
    </w:p>
    <w:p w14:paraId="0252E92B"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82" w:name="_Toc217682983"/>
      <w:r w:rsidRPr="00482EC2">
        <w:rPr>
          <w:rFonts w:ascii="Times New Roman" w:eastAsia="Times New Roman" w:hAnsi="Times New Roman" w:cs="Times New Roman"/>
          <w:b/>
          <w:bCs/>
          <w:kern w:val="0"/>
          <w:sz w:val="27"/>
          <w:szCs w:val="27"/>
          <w14:ligatures w14:val="none"/>
        </w:rPr>
        <w:t>J.1 Why packs exist at all</w:t>
      </w:r>
      <w:bookmarkEnd w:id="282"/>
    </w:p>
    <w:p w14:paraId="41C7BA5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Most “open science” attempts fail for a simple reason:</w:t>
      </w:r>
    </w:p>
    <w:p w14:paraId="26454DE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They publish a lot of material, but not in a way that is navigable.</w:t>
      </w:r>
    </w:p>
    <w:p w14:paraId="4BCAE97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WorkSpeaks solves this by standardizing the research lifecycle into a small set of pack types. Each pack answers one question:</w:t>
      </w:r>
    </w:p>
    <w:p w14:paraId="426B63CE" w14:textId="77777777" w:rsidR="00482EC2" w:rsidRPr="00482EC2" w:rsidRDefault="00482EC2" w:rsidP="00482EC2">
      <w:pPr>
        <w:numPr>
          <w:ilvl w:val="0"/>
          <w:numId w:val="22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rules were in force?</w:t>
      </w:r>
    </w:p>
    <w:p w14:paraId="2CE0AD0E" w14:textId="77777777" w:rsidR="00482EC2" w:rsidRPr="00482EC2" w:rsidRDefault="00482EC2" w:rsidP="00482EC2">
      <w:pPr>
        <w:numPr>
          <w:ilvl w:val="0"/>
          <w:numId w:val="22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data was used?</w:t>
      </w:r>
    </w:p>
    <w:p w14:paraId="425BB60C" w14:textId="77777777" w:rsidR="00482EC2" w:rsidRPr="00482EC2" w:rsidRDefault="00482EC2" w:rsidP="00482EC2">
      <w:pPr>
        <w:numPr>
          <w:ilvl w:val="0"/>
          <w:numId w:val="22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code was run?</w:t>
      </w:r>
    </w:p>
    <w:p w14:paraId="5363BA88" w14:textId="77777777" w:rsidR="00482EC2" w:rsidRPr="00482EC2" w:rsidRDefault="00482EC2" w:rsidP="00482EC2">
      <w:pPr>
        <w:numPr>
          <w:ilvl w:val="0"/>
          <w:numId w:val="22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outputs were produced?</w:t>
      </w:r>
    </w:p>
    <w:p w14:paraId="33F7DAE2" w14:textId="77777777" w:rsidR="00482EC2" w:rsidRPr="00482EC2" w:rsidRDefault="00482EC2" w:rsidP="00482EC2">
      <w:pPr>
        <w:numPr>
          <w:ilvl w:val="0"/>
          <w:numId w:val="22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exactly was submitted?</w:t>
      </w:r>
    </w:p>
    <w:p w14:paraId="4694E405" w14:textId="77777777" w:rsidR="00482EC2" w:rsidRPr="00482EC2" w:rsidRDefault="00482EC2" w:rsidP="00482EC2">
      <w:pPr>
        <w:numPr>
          <w:ilvl w:val="0"/>
          <w:numId w:val="22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lastRenderedPageBreak/>
        <w:t>What did the world say back?</w:t>
      </w:r>
    </w:p>
    <w:p w14:paraId="58FC7E70" w14:textId="77777777" w:rsidR="00482EC2" w:rsidRPr="00482EC2" w:rsidRDefault="00482EC2" w:rsidP="00482EC2">
      <w:pPr>
        <w:numPr>
          <w:ilvl w:val="0"/>
          <w:numId w:val="223"/>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What changed afterward?</w:t>
      </w:r>
    </w:p>
    <w:p w14:paraId="698B7AB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If the packs exist and are timestamped, the history can’t be rewritten without leaving fingerprints.</w:t>
      </w:r>
    </w:p>
    <w:p w14:paraId="26F0554A"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EE52A6">
          <v:rect id="_x0000_i1272" style="width:0;height:1.5pt" o:hralign="center" o:hrstd="t" o:hr="t" fillcolor="#a0a0a0" stroked="f"/>
        </w:pict>
      </w:r>
    </w:p>
    <w:p w14:paraId="6D04CD4C"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83" w:name="_Toc217682984"/>
      <w:r w:rsidRPr="00482EC2">
        <w:rPr>
          <w:rFonts w:ascii="Times New Roman" w:eastAsia="Times New Roman" w:hAnsi="Times New Roman" w:cs="Times New Roman"/>
          <w:b/>
          <w:bCs/>
          <w:kern w:val="0"/>
          <w:sz w:val="36"/>
          <w:szCs w:val="36"/>
          <w14:ligatures w14:val="none"/>
        </w:rPr>
        <w:t>J.2 Controls Pack</w:t>
      </w:r>
      <w:bookmarkEnd w:id="283"/>
    </w:p>
    <w:p w14:paraId="6C44DF82"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84" w:name="_Toc217682985"/>
      <w:r w:rsidRPr="00482EC2">
        <w:rPr>
          <w:rFonts w:ascii="Times New Roman" w:eastAsia="Times New Roman" w:hAnsi="Times New Roman" w:cs="Times New Roman"/>
          <w:b/>
          <w:bCs/>
          <w:kern w:val="0"/>
          <w:sz w:val="27"/>
          <w:szCs w:val="27"/>
          <w14:ligatures w14:val="none"/>
        </w:rPr>
        <w:t>“What rules were in force before results existed?”</w:t>
      </w:r>
      <w:bookmarkEnd w:id="284"/>
    </w:p>
    <w:p w14:paraId="293F64A8"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Purpose:</w:t>
      </w:r>
      <w:r w:rsidRPr="00482EC2">
        <w:rPr>
          <w:rFonts w:ascii="Times New Roman" w:eastAsia="Times New Roman" w:hAnsi="Times New Roman" w:cs="Times New Roman"/>
          <w:kern w:val="0"/>
          <w14:ligatures w14:val="none"/>
        </w:rPr>
        <w:t xml:space="preserve"> Prevent goalpost shifting.</w:t>
      </w:r>
    </w:p>
    <w:p w14:paraId="0005403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Contains (conceptually):</w:t>
      </w:r>
    </w:p>
    <w:p w14:paraId="647C9CB9" w14:textId="77777777" w:rsidR="00482EC2" w:rsidRPr="00482EC2" w:rsidRDefault="00482EC2" w:rsidP="00482EC2">
      <w:pPr>
        <w:numPr>
          <w:ilvl w:val="0"/>
          <w:numId w:val="22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Target definitions (what is in scope; what is out)</w:t>
      </w:r>
    </w:p>
    <w:p w14:paraId="1B9547E4" w14:textId="77777777" w:rsidR="00482EC2" w:rsidRPr="00482EC2" w:rsidRDefault="00482EC2" w:rsidP="00482EC2">
      <w:pPr>
        <w:numPr>
          <w:ilvl w:val="0"/>
          <w:numId w:val="22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Measurement conventions (units, metrics, how ambiguous cases are handled)</w:t>
      </w:r>
    </w:p>
    <w:p w14:paraId="48F3BFA2" w14:textId="77777777" w:rsidR="00482EC2" w:rsidRPr="00482EC2" w:rsidRDefault="00482EC2" w:rsidP="00482EC2">
      <w:pPr>
        <w:numPr>
          <w:ilvl w:val="0"/>
          <w:numId w:val="22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Candidate set (finite set of alternatives tested; declared controls)</w:t>
      </w:r>
    </w:p>
    <w:p w14:paraId="4A0B8078" w14:textId="77777777" w:rsidR="00482EC2" w:rsidRPr="00482EC2" w:rsidRDefault="00482EC2" w:rsidP="00482EC2">
      <w:pPr>
        <w:numPr>
          <w:ilvl w:val="0"/>
          <w:numId w:val="22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Scoring/decision rules (how “support vs miss” is assessed)</w:t>
      </w:r>
    </w:p>
    <w:p w14:paraId="364C5489" w14:textId="77777777" w:rsidR="00482EC2" w:rsidRPr="00482EC2" w:rsidRDefault="00482EC2" w:rsidP="00482EC2">
      <w:pPr>
        <w:numPr>
          <w:ilvl w:val="0"/>
          <w:numId w:val="22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Sensitivity axes (which swaps must be tested and reported)</w:t>
      </w:r>
    </w:p>
    <w:p w14:paraId="2953D68D" w14:textId="77777777" w:rsidR="00482EC2" w:rsidRPr="00482EC2" w:rsidRDefault="00482EC2" w:rsidP="00482EC2">
      <w:pPr>
        <w:numPr>
          <w:ilvl w:val="0"/>
          <w:numId w:val="224"/>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Ethical/policy constraints relevant to the pack (e.g., what must be hash-only)</w:t>
      </w:r>
    </w:p>
    <w:p w14:paraId="105A9D5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Why it matters:</w:t>
      </w:r>
      <w:r w:rsidRPr="00482EC2">
        <w:rPr>
          <w:rFonts w:ascii="Times New Roman" w:eastAsia="Times New Roman" w:hAnsi="Times New Roman" w:cs="Times New Roman"/>
          <w:kern w:val="0"/>
          <w14:ligatures w14:val="none"/>
        </w:rPr>
        <w:br/>
        <w:t xml:space="preserve">If the Controls Pack is timestamped </w:t>
      </w:r>
      <w:r w:rsidRPr="00482EC2">
        <w:rPr>
          <w:rFonts w:ascii="Times New Roman" w:eastAsia="Times New Roman" w:hAnsi="Times New Roman" w:cs="Times New Roman"/>
          <w:i/>
          <w:iCs/>
          <w:kern w:val="0"/>
          <w14:ligatures w14:val="none"/>
        </w:rPr>
        <w:t>before</w:t>
      </w:r>
      <w:r w:rsidRPr="00482EC2">
        <w:rPr>
          <w:rFonts w:ascii="Times New Roman" w:eastAsia="Times New Roman" w:hAnsi="Times New Roman" w:cs="Times New Roman"/>
          <w:kern w:val="0"/>
          <w14:ligatures w14:val="none"/>
        </w:rPr>
        <w:t xml:space="preserve"> core analysis, then later readers can tell whether the author moved the rules to match the outcome.</w:t>
      </w:r>
    </w:p>
    <w:p w14:paraId="7F52DC55"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E586EA">
          <v:rect id="_x0000_i1273" style="width:0;height:1.5pt" o:hralign="center" o:hrstd="t" o:hr="t" fillcolor="#a0a0a0" stroked="f"/>
        </w:pict>
      </w:r>
    </w:p>
    <w:p w14:paraId="28DB9EE5"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85" w:name="_Toc217682986"/>
      <w:r w:rsidRPr="00482EC2">
        <w:rPr>
          <w:rFonts w:ascii="Times New Roman" w:eastAsia="Times New Roman" w:hAnsi="Times New Roman" w:cs="Times New Roman"/>
          <w:b/>
          <w:bCs/>
          <w:kern w:val="0"/>
          <w:sz w:val="36"/>
          <w:szCs w:val="36"/>
          <w14:ligatures w14:val="none"/>
        </w:rPr>
        <w:t>J.3 Data Pack</w:t>
      </w:r>
      <w:bookmarkEnd w:id="285"/>
    </w:p>
    <w:p w14:paraId="0C6B6DF8"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86" w:name="_Toc217682987"/>
      <w:r w:rsidRPr="00482EC2">
        <w:rPr>
          <w:rFonts w:ascii="Times New Roman" w:eastAsia="Times New Roman" w:hAnsi="Times New Roman" w:cs="Times New Roman"/>
          <w:b/>
          <w:bCs/>
          <w:kern w:val="0"/>
          <w:sz w:val="27"/>
          <w:szCs w:val="27"/>
          <w14:ligatures w14:val="none"/>
        </w:rPr>
        <w:t>“What data did you use, and how was it selected?”</w:t>
      </w:r>
      <w:bookmarkEnd w:id="286"/>
    </w:p>
    <w:p w14:paraId="10666E1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Purpose:</w:t>
      </w:r>
      <w:r w:rsidRPr="00482EC2">
        <w:rPr>
          <w:rFonts w:ascii="Times New Roman" w:eastAsia="Times New Roman" w:hAnsi="Times New Roman" w:cs="Times New Roman"/>
          <w:kern w:val="0"/>
          <w14:ligatures w14:val="none"/>
        </w:rPr>
        <w:t xml:space="preserve"> Prevent cherry-picking and invisible dataset drift.</w:t>
      </w:r>
    </w:p>
    <w:p w14:paraId="449ABF5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Contains (conceptually):</w:t>
      </w:r>
    </w:p>
    <w:p w14:paraId="7FAAB1DC" w14:textId="77777777" w:rsidR="00482EC2" w:rsidRPr="00482EC2" w:rsidRDefault="00482EC2" w:rsidP="00482EC2">
      <w:pPr>
        <w:numPr>
          <w:ilvl w:val="0"/>
          <w:numId w:val="22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dataset(s) used (or derived versions if redistribution is restricted)</w:t>
      </w:r>
    </w:p>
    <w:p w14:paraId="5276358A" w14:textId="77777777" w:rsidR="00482EC2" w:rsidRPr="00482EC2" w:rsidRDefault="00482EC2" w:rsidP="00482EC2">
      <w:pPr>
        <w:numPr>
          <w:ilvl w:val="0"/>
          <w:numId w:val="22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source registry (where each row came from; citation metadata)</w:t>
      </w:r>
    </w:p>
    <w:p w14:paraId="1BF0C946" w14:textId="77777777" w:rsidR="00482EC2" w:rsidRPr="00482EC2" w:rsidRDefault="00482EC2" w:rsidP="00482EC2">
      <w:pPr>
        <w:numPr>
          <w:ilvl w:val="0"/>
          <w:numId w:val="22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Selection rules (inclusion/exclusion criteria applied)</w:t>
      </w:r>
    </w:p>
    <w:p w14:paraId="7F66499C" w14:textId="77777777" w:rsidR="00482EC2" w:rsidRPr="00482EC2" w:rsidRDefault="00482EC2" w:rsidP="00482EC2">
      <w:pPr>
        <w:numPr>
          <w:ilvl w:val="0"/>
          <w:numId w:val="22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An exclusions log (what was removed and why)</w:t>
      </w:r>
    </w:p>
    <w:p w14:paraId="1222D4F2" w14:textId="77777777" w:rsidR="00482EC2" w:rsidRPr="00482EC2" w:rsidRDefault="00482EC2" w:rsidP="00482EC2">
      <w:pPr>
        <w:numPr>
          <w:ilvl w:val="0"/>
          <w:numId w:val="22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Data schema definition (what each column means; units; normalization)</w:t>
      </w:r>
    </w:p>
    <w:p w14:paraId="5D4FF159" w14:textId="77777777" w:rsidR="00482EC2" w:rsidRPr="00482EC2" w:rsidRDefault="00482EC2" w:rsidP="00482EC2">
      <w:pPr>
        <w:numPr>
          <w:ilvl w:val="0"/>
          <w:numId w:val="225"/>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Quality-control summary (counts, missingness, unit checks, warnings)</w:t>
      </w:r>
    </w:p>
    <w:p w14:paraId="5EEACE5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lastRenderedPageBreak/>
        <w:t>Why it matters:</w:t>
      </w:r>
      <w:r w:rsidRPr="00482EC2">
        <w:rPr>
          <w:rFonts w:ascii="Times New Roman" w:eastAsia="Times New Roman" w:hAnsi="Times New Roman" w:cs="Times New Roman"/>
          <w:kern w:val="0"/>
          <w14:ligatures w14:val="none"/>
        </w:rPr>
        <w:br/>
        <w:t>A scientific claim is only as good as the data selection process. The Data Pack makes that process inspectable.</w:t>
      </w:r>
    </w:p>
    <w:p w14:paraId="70FA550A"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75AC54">
          <v:rect id="_x0000_i1274" style="width:0;height:1.5pt" o:hralign="center" o:hrstd="t" o:hr="t" fillcolor="#a0a0a0" stroked="f"/>
        </w:pict>
      </w:r>
    </w:p>
    <w:p w14:paraId="4E9D4962"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87" w:name="_Toc217682988"/>
      <w:r w:rsidRPr="00482EC2">
        <w:rPr>
          <w:rFonts w:ascii="Times New Roman" w:eastAsia="Times New Roman" w:hAnsi="Times New Roman" w:cs="Times New Roman"/>
          <w:b/>
          <w:bCs/>
          <w:kern w:val="0"/>
          <w:sz w:val="36"/>
          <w:szCs w:val="36"/>
          <w14:ligatures w14:val="none"/>
        </w:rPr>
        <w:t>J.4 Run Pack</w:t>
      </w:r>
      <w:bookmarkEnd w:id="287"/>
    </w:p>
    <w:p w14:paraId="03150C0C"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88" w:name="_Toc217682989"/>
      <w:r w:rsidRPr="00482EC2">
        <w:rPr>
          <w:rFonts w:ascii="Times New Roman" w:eastAsia="Times New Roman" w:hAnsi="Times New Roman" w:cs="Times New Roman"/>
          <w:b/>
          <w:bCs/>
          <w:kern w:val="0"/>
          <w:sz w:val="27"/>
          <w:szCs w:val="27"/>
          <w14:ligatures w14:val="none"/>
        </w:rPr>
        <w:t>“What exactly did you run, and could someone rerun it?”</w:t>
      </w:r>
      <w:bookmarkEnd w:id="288"/>
    </w:p>
    <w:p w14:paraId="597BDAD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Purpose:</w:t>
      </w:r>
      <w:r w:rsidRPr="00482EC2">
        <w:rPr>
          <w:rFonts w:ascii="Times New Roman" w:eastAsia="Times New Roman" w:hAnsi="Times New Roman" w:cs="Times New Roman"/>
          <w:kern w:val="0"/>
          <w14:ligatures w14:val="none"/>
        </w:rPr>
        <w:t xml:space="preserve"> Make the work reproducible in principle, not just “open.”</w:t>
      </w:r>
    </w:p>
    <w:p w14:paraId="7F881418"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Contains (conceptually):</w:t>
      </w:r>
    </w:p>
    <w:p w14:paraId="2277DC53" w14:textId="77777777" w:rsidR="00482EC2" w:rsidRPr="00482EC2" w:rsidRDefault="00482EC2" w:rsidP="00482EC2">
      <w:pPr>
        <w:numPr>
          <w:ilvl w:val="0"/>
          <w:numId w:val="22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Code/scripts/notebooks used for analysis and figure generation</w:t>
      </w:r>
    </w:p>
    <w:p w14:paraId="6B4C1C83" w14:textId="77777777" w:rsidR="00482EC2" w:rsidRPr="00482EC2" w:rsidRDefault="00482EC2" w:rsidP="00482EC2">
      <w:pPr>
        <w:numPr>
          <w:ilvl w:val="0"/>
          <w:numId w:val="22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Environment information (language version, key library versions)</w:t>
      </w:r>
    </w:p>
    <w:p w14:paraId="61EECEEA" w14:textId="77777777" w:rsidR="00482EC2" w:rsidRPr="00482EC2" w:rsidRDefault="00482EC2" w:rsidP="00482EC2">
      <w:pPr>
        <w:numPr>
          <w:ilvl w:val="0"/>
          <w:numId w:val="22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Configuration files / parameter grids</w:t>
      </w:r>
    </w:p>
    <w:p w14:paraId="2184D4A1" w14:textId="77777777" w:rsidR="00482EC2" w:rsidRPr="00482EC2" w:rsidRDefault="00482EC2" w:rsidP="00482EC2">
      <w:pPr>
        <w:numPr>
          <w:ilvl w:val="0"/>
          <w:numId w:val="22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Run instructions (how to execute; what order; expected outputs)</w:t>
      </w:r>
    </w:p>
    <w:p w14:paraId="7FDDF45C" w14:textId="77777777" w:rsidR="00482EC2" w:rsidRPr="00482EC2" w:rsidRDefault="00482EC2" w:rsidP="00482EC2">
      <w:pPr>
        <w:numPr>
          <w:ilvl w:val="0"/>
          <w:numId w:val="22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Run logs (time, machine notes, seeds where relevant)</w:t>
      </w:r>
    </w:p>
    <w:p w14:paraId="00F45F64" w14:textId="77777777" w:rsidR="00482EC2" w:rsidRPr="00482EC2" w:rsidRDefault="00482EC2" w:rsidP="00482EC2">
      <w:pPr>
        <w:numPr>
          <w:ilvl w:val="0"/>
          <w:numId w:val="226"/>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manifest/checksum list for internal file integrity</w:t>
      </w:r>
    </w:p>
    <w:p w14:paraId="39FC3D72"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Why it matters:</w:t>
      </w:r>
      <w:r w:rsidRPr="00482EC2">
        <w:rPr>
          <w:rFonts w:ascii="Times New Roman" w:eastAsia="Times New Roman" w:hAnsi="Times New Roman" w:cs="Times New Roman"/>
          <w:kern w:val="0"/>
          <w14:ligatures w14:val="none"/>
        </w:rPr>
        <w:br/>
        <w:t>Without the Run Pack, people can’t distinguish between a stable pipeline and a one-off manual process.</w:t>
      </w:r>
    </w:p>
    <w:p w14:paraId="1CCE0826"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60ECE1">
          <v:rect id="_x0000_i1275" style="width:0;height:1.5pt" o:hralign="center" o:hrstd="t" o:hr="t" fillcolor="#a0a0a0" stroked="f"/>
        </w:pict>
      </w:r>
    </w:p>
    <w:p w14:paraId="271B4E8E"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89" w:name="_Toc217682990"/>
      <w:r w:rsidRPr="00482EC2">
        <w:rPr>
          <w:rFonts w:ascii="Times New Roman" w:eastAsia="Times New Roman" w:hAnsi="Times New Roman" w:cs="Times New Roman"/>
          <w:b/>
          <w:bCs/>
          <w:kern w:val="0"/>
          <w:sz w:val="36"/>
          <w:szCs w:val="36"/>
          <w14:ligatures w14:val="none"/>
        </w:rPr>
        <w:t>J.5 Results Pack</w:t>
      </w:r>
      <w:bookmarkEnd w:id="289"/>
    </w:p>
    <w:p w14:paraId="5DA172A1"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90" w:name="_Toc217682991"/>
      <w:r w:rsidRPr="00482EC2">
        <w:rPr>
          <w:rFonts w:ascii="Times New Roman" w:eastAsia="Times New Roman" w:hAnsi="Times New Roman" w:cs="Times New Roman"/>
          <w:b/>
          <w:bCs/>
          <w:kern w:val="0"/>
          <w:sz w:val="27"/>
          <w:szCs w:val="27"/>
          <w14:ligatures w14:val="none"/>
        </w:rPr>
        <w:t>“What came out of the run?”</w:t>
      </w:r>
      <w:bookmarkEnd w:id="290"/>
    </w:p>
    <w:p w14:paraId="15B76A8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Purpose:</w:t>
      </w:r>
      <w:r w:rsidRPr="00482EC2">
        <w:rPr>
          <w:rFonts w:ascii="Times New Roman" w:eastAsia="Times New Roman" w:hAnsi="Times New Roman" w:cs="Times New Roman"/>
          <w:kern w:val="0"/>
          <w14:ligatures w14:val="none"/>
        </w:rPr>
        <w:t xml:space="preserve"> Ensure outputs are clearly tied to a run and not post-edited.</w:t>
      </w:r>
    </w:p>
    <w:p w14:paraId="387F517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Contains (conceptually):</w:t>
      </w:r>
    </w:p>
    <w:p w14:paraId="0764ABC1" w14:textId="77777777" w:rsidR="00482EC2" w:rsidRPr="00482EC2" w:rsidRDefault="00482EC2" w:rsidP="00482EC2">
      <w:pPr>
        <w:numPr>
          <w:ilvl w:val="0"/>
          <w:numId w:val="22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Generated tables and intermediate summaries</w:t>
      </w:r>
    </w:p>
    <w:p w14:paraId="3C1DD212" w14:textId="77777777" w:rsidR="00482EC2" w:rsidRPr="00482EC2" w:rsidRDefault="00482EC2" w:rsidP="00482EC2">
      <w:pPr>
        <w:numPr>
          <w:ilvl w:val="0"/>
          <w:numId w:val="22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Final figures used in the manuscript</w:t>
      </w:r>
    </w:p>
    <w:p w14:paraId="5F10D6E7" w14:textId="77777777" w:rsidR="00482EC2" w:rsidRPr="00482EC2" w:rsidRDefault="00482EC2" w:rsidP="00482EC2">
      <w:pPr>
        <w:numPr>
          <w:ilvl w:val="0"/>
          <w:numId w:val="22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Derived metrics (scores, distances, model comparison outputs, etc.)</w:t>
      </w:r>
    </w:p>
    <w:p w14:paraId="24113802" w14:textId="77777777" w:rsidR="00482EC2" w:rsidRPr="00482EC2" w:rsidRDefault="00482EC2" w:rsidP="00482EC2">
      <w:pPr>
        <w:numPr>
          <w:ilvl w:val="0"/>
          <w:numId w:val="22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Sensitivity grid outputs (alternate conventions; controls)</w:t>
      </w:r>
    </w:p>
    <w:p w14:paraId="439E6145" w14:textId="77777777" w:rsidR="00482EC2" w:rsidRPr="00482EC2" w:rsidRDefault="00482EC2" w:rsidP="00482EC2">
      <w:pPr>
        <w:numPr>
          <w:ilvl w:val="0"/>
          <w:numId w:val="22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Diagnostics and QC summaries</w:t>
      </w:r>
    </w:p>
    <w:p w14:paraId="2E0664EA" w14:textId="77777777" w:rsidR="00482EC2" w:rsidRPr="00482EC2" w:rsidRDefault="00482EC2" w:rsidP="00482EC2">
      <w:pPr>
        <w:numPr>
          <w:ilvl w:val="0"/>
          <w:numId w:val="227"/>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short “Results Readme” that maps outputs to claims in the paper</w:t>
      </w:r>
    </w:p>
    <w:p w14:paraId="465A3E7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Why it matters:</w:t>
      </w:r>
      <w:r w:rsidRPr="00482EC2">
        <w:rPr>
          <w:rFonts w:ascii="Times New Roman" w:eastAsia="Times New Roman" w:hAnsi="Times New Roman" w:cs="Times New Roman"/>
          <w:kern w:val="0"/>
          <w14:ligatures w14:val="none"/>
        </w:rPr>
        <w:br/>
        <w:t>It anchors the story to concrete outputs and prevents the “hand-tuned final chart” problem.</w:t>
      </w:r>
    </w:p>
    <w:p w14:paraId="0F1B7D27"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786C4FD2">
          <v:rect id="_x0000_i1276" style="width:0;height:1.5pt" o:hralign="center" o:hrstd="t" o:hr="t" fillcolor="#a0a0a0" stroked="f"/>
        </w:pict>
      </w:r>
    </w:p>
    <w:p w14:paraId="2C9D08CD"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91" w:name="_Toc217682992"/>
      <w:r w:rsidRPr="00482EC2">
        <w:rPr>
          <w:rFonts w:ascii="Times New Roman" w:eastAsia="Times New Roman" w:hAnsi="Times New Roman" w:cs="Times New Roman"/>
          <w:b/>
          <w:bCs/>
          <w:kern w:val="0"/>
          <w:sz w:val="36"/>
          <w:szCs w:val="36"/>
          <w14:ligatures w14:val="none"/>
        </w:rPr>
        <w:t>J.6 Submission Pack</w:t>
      </w:r>
      <w:bookmarkEnd w:id="291"/>
    </w:p>
    <w:p w14:paraId="1F676CD4"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92" w:name="_Toc217682993"/>
      <w:r w:rsidRPr="00482EC2">
        <w:rPr>
          <w:rFonts w:ascii="Times New Roman" w:eastAsia="Times New Roman" w:hAnsi="Times New Roman" w:cs="Times New Roman"/>
          <w:b/>
          <w:bCs/>
          <w:kern w:val="0"/>
          <w:sz w:val="27"/>
          <w:szCs w:val="27"/>
          <w14:ligatures w14:val="none"/>
        </w:rPr>
        <w:t>“What exact thing did you submit, and when?”</w:t>
      </w:r>
      <w:bookmarkEnd w:id="292"/>
    </w:p>
    <w:p w14:paraId="5DC6B80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Purpose:</w:t>
      </w:r>
      <w:r w:rsidRPr="00482EC2">
        <w:rPr>
          <w:rFonts w:ascii="Times New Roman" w:eastAsia="Times New Roman" w:hAnsi="Times New Roman" w:cs="Times New Roman"/>
          <w:kern w:val="0"/>
          <w14:ligatures w14:val="none"/>
        </w:rPr>
        <w:t xml:space="preserve"> Make submission history provable, not narratively reconstructed.</w:t>
      </w:r>
    </w:p>
    <w:p w14:paraId="2B8E315E"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Contains (conceptually):</w:t>
      </w:r>
    </w:p>
    <w:p w14:paraId="0908BAAB" w14:textId="77777777" w:rsidR="00482EC2" w:rsidRPr="00482EC2" w:rsidRDefault="00482EC2" w:rsidP="00482EC2">
      <w:pPr>
        <w:numPr>
          <w:ilvl w:val="0"/>
          <w:numId w:val="22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exact manuscript PDF submitted</w:t>
      </w:r>
    </w:p>
    <w:p w14:paraId="2EEDEB98" w14:textId="77777777" w:rsidR="00482EC2" w:rsidRPr="00482EC2" w:rsidRDefault="00482EC2" w:rsidP="00482EC2">
      <w:pPr>
        <w:numPr>
          <w:ilvl w:val="0"/>
          <w:numId w:val="22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Supplementary PDF/files (if submitted)</w:t>
      </w:r>
    </w:p>
    <w:p w14:paraId="7873E5E8" w14:textId="77777777" w:rsidR="00482EC2" w:rsidRPr="00482EC2" w:rsidRDefault="00482EC2" w:rsidP="00482EC2">
      <w:pPr>
        <w:numPr>
          <w:ilvl w:val="0"/>
          <w:numId w:val="22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Cover letter (if included)</w:t>
      </w:r>
    </w:p>
    <w:p w14:paraId="1147DE42" w14:textId="77777777" w:rsidR="00482EC2" w:rsidRPr="00482EC2" w:rsidRDefault="00482EC2" w:rsidP="00482EC2">
      <w:pPr>
        <w:numPr>
          <w:ilvl w:val="0"/>
          <w:numId w:val="22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Submission metadata snapshot (title, abstract, keywords, journal, date; as allowed)</w:t>
      </w:r>
    </w:p>
    <w:p w14:paraId="0D264FE3" w14:textId="77777777" w:rsidR="00482EC2" w:rsidRPr="00482EC2" w:rsidRDefault="00482EC2" w:rsidP="00482EC2">
      <w:pPr>
        <w:numPr>
          <w:ilvl w:val="0"/>
          <w:numId w:val="228"/>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clear note linking the submission to the relevant Results Pack version</w:t>
      </w:r>
    </w:p>
    <w:p w14:paraId="11D37D00"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Critical WorkSpeaks rule:</w:t>
      </w:r>
      <w:r w:rsidRPr="00482EC2">
        <w:rPr>
          <w:rFonts w:ascii="Times New Roman" w:eastAsia="Times New Roman" w:hAnsi="Times New Roman" w:cs="Times New Roman"/>
          <w:kern w:val="0"/>
          <w14:ligatures w14:val="none"/>
        </w:rPr>
        <w:br/>
        <w:t xml:space="preserve">The Submission Pack is timestamped </w:t>
      </w:r>
      <w:r w:rsidRPr="00482EC2">
        <w:rPr>
          <w:rFonts w:ascii="Times New Roman" w:eastAsia="Times New Roman" w:hAnsi="Times New Roman" w:cs="Times New Roman"/>
          <w:b/>
          <w:bCs/>
          <w:kern w:val="0"/>
          <w14:ligatures w14:val="none"/>
        </w:rPr>
        <w:t>before</w:t>
      </w:r>
      <w:r w:rsidRPr="00482EC2">
        <w:rPr>
          <w:rFonts w:ascii="Times New Roman" w:eastAsia="Times New Roman" w:hAnsi="Times New Roman" w:cs="Times New Roman"/>
          <w:kern w:val="0"/>
          <w14:ligatures w14:val="none"/>
        </w:rPr>
        <w:t xml:space="preserve"> submission, so “this is what I sent” is verifiable.</w:t>
      </w:r>
    </w:p>
    <w:p w14:paraId="796F320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Why it matters:</w:t>
      </w:r>
      <w:r w:rsidRPr="00482EC2">
        <w:rPr>
          <w:rFonts w:ascii="Times New Roman" w:eastAsia="Times New Roman" w:hAnsi="Times New Roman" w:cs="Times New Roman"/>
          <w:kern w:val="0"/>
          <w14:ligatures w14:val="none"/>
        </w:rPr>
        <w:br/>
        <w:t>Without this, it’s too easy to “polish the story afterward” and claim that was always the submission.</w:t>
      </w:r>
    </w:p>
    <w:p w14:paraId="39E020BF"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E3F348E">
          <v:rect id="_x0000_i1277" style="width:0;height:1.5pt" o:hralign="center" o:hrstd="t" o:hr="t" fillcolor="#a0a0a0" stroked="f"/>
        </w:pict>
      </w:r>
    </w:p>
    <w:p w14:paraId="66551B52"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93" w:name="_Toc217682994"/>
      <w:r w:rsidRPr="00482EC2">
        <w:rPr>
          <w:rFonts w:ascii="Times New Roman" w:eastAsia="Times New Roman" w:hAnsi="Times New Roman" w:cs="Times New Roman"/>
          <w:b/>
          <w:bCs/>
          <w:kern w:val="0"/>
          <w:sz w:val="36"/>
          <w:szCs w:val="36"/>
          <w14:ligatures w14:val="none"/>
        </w:rPr>
        <w:t>J.7 Decision Pack</w:t>
      </w:r>
      <w:bookmarkEnd w:id="293"/>
    </w:p>
    <w:p w14:paraId="6A06141E"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94" w:name="_Toc217682995"/>
      <w:r w:rsidRPr="00482EC2">
        <w:rPr>
          <w:rFonts w:ascii="Times New Roman" w:eastAsia="Times New Roman" w:hAnsi="Times New Roman" w:cs="Times New Roman"/>
          <w:b/>
          <w:bCs/>
          <w:kern w:val="0"/>
          <w:sz w:val="27"/>
          <w:szCs w:val="27"/>
          <w14:ligatures w14:val="none"/>
        </w:rPr>
        <w:t>“What did the world say back?”</w:t>
      </w:r>
      <w:bookmarkEnd w:id="294"/>
    </w:p>
    <w:p w14:paraId="063EC25B"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Purpose:</w:t>
      </w:r>
      <w:r w:rsidRPr="00482EC2">
        <w:rPr>
          <w:rFonts w:ascii="Times New Roman" w:eastAsia="Times New Roman" w:hAnsi="Times New Roman" w:cs="Times New Roman"/>
          <w:kern w:val="0"/>
          <w14:ligatures w14:val="none"/>
        </w:rPr>
        <w:t xml:space="preserve"> Prevent outcome burial and provide an audit trail of engagement.</w:t>
      </w:r>
    </w:p>
    <w:p w14:paraId="30B2CF69"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Contains (conceptually):</w:t>
      </w:r>
    </w:p>
    <w:p w14:paraId="56CBCB61" w14:textId="77777777" w:rsidR="00482EC2" w:rsidRPr="00482EC2" w:rsidRDefault="00482EC2" w:rsidP="00482EC2">
      <w:pPr>
        <w:numPr>
          <w:ilvl w:val="0"/>
          <w:numId w:val="22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Editorial decision outcome (accept/reject/revise)</w:t>
      </w:r>
    </w:p>
    <w:p w14:paraId="63463914" w14:textId="77777777" w:rsidR="00482EC2" w:rsidRPr="00482EC2" w:rsidRDefault="00482EC2" w:rsidP="00482EC2">
      <w:pPr>
        <w:numPr>
          <w:ilvl w:val="0"/>
          <w:numId w:val="22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 xml:space="preserve">Decision letter and reviews </w:t>
      </w:r>
      <w:r w:rsidRPr="00482EC2">
        <w:rPr>
          <w:rFonts w:ascii="Times New Roman" w:eastAsia="Times New Roman" w:hAnsi="Times New Roman" w:cs="Times New Roman"/>
          <w:b/>
          <w:bCs/>
          <w:kern w:val="0"/>
          <w14:ligatures w14:val="none"/>
        </w:rPr>
        <w:t>if allowed</w:t>
      </w:r>
    </w:p>
    <w:p w14:paraId="1808A33D" w14:textId="77777777" w:rsidR="00482EC2" w:rsidRPr="00482EC2" w:rsidRDefault="00482EC2" w:rsidP="00482EC2">
      <w:pPr>
        <w:numPr>
          <w:ilvl w:val="0"/>
          <w:numId w:val="22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If not allowed: hash-only record of the letter(s) with a plain-language summary of the decision and date</w:t>
      </w:r>
    </w:p>
    <w:p w14:paraId="1E6B0F03" w14:textId="77777777" w:rsidR="00482EC2" w:rsidRPr="00482EC2" w:rsidRDefault="00482EC2" w:rsidP="00482EC2">
      <w:pPr>
        <w:numPr>
          <w:ilvl w:val="0"/>
          <w:numId w:val="229"/>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Notes on any policy constraints that limited disclosure</w:t>
      </w:r>
    </w:p>
    <w:p w14:paraId="0C2BB43E"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Why it matters:</w:t>
      </w:r>
      <w:r w:rsidRPr="00482EC2">
        <w:rPr>
          <w:rFonts w:ascii="Times New Roman" w:eastAsia="Times New Roman" w:hAnsi="Times New Roman" w:cs="Times New Roman"/>
          <w:kern w:val="0"/>
          <w14:ligatures w14:val="none"/>
        </w:rPr>
        <w:br/>
        <w:t>Even rejection is meaningful information if it is recorded honestly and linked to the exact submission version.</w:t>
      </w:r>
    </w:p>
    <w:p w14:paraId="03AE7350"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D022CD">
          <v:rect id="_x0000_i1278" style="width:0;height:1.5pt" o:hralign="center" o:hrstd="t" o:hr="t" fillcolor="#a0a0a0" stroked="f"/>
        </w:pict>
      </w:r>
    </w:p>
    <w:p w14:paraId="568A6DCC"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95" w:name="_Toc217682996"/>
      <w:r w:rsidRPr="00482EC2">
        <w:rPr>
          <w:rFonts w:ascii="Times New Roman" w:eastAsia="Times New Roman" w:hAnsi="Times New Roman" w:cs="Times New Roman"/>
          <w:b/>
          <w:bCs/>
          <w:kern w:val="0"/>
          <w:sz w:val="36"/>
          <w:szCs w:val="36"/>
          <w14:ligatures w14:val="none"/>
        </w:rPr>
        <w:lastRenderedPageBreak/>
        <w:t>J.8 Revision Pack</w:t>
      </w:r>
      <w:bookmarkEnd w:id="295"/>
    </w:p>
    <w:p w14:paraId="17A30B9F"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96" w:name="_Toc217682997"/>
      <w:r w:rsidRPr="00482EC2">
        <w:rPr>
          <w:rFonts w:ascii="Times New Roman" w:eastAsia="Times New Roman" w:hAnsi="Times New Roman" w:cs="Times New Roman"/>
          <w:b/>
          <w:bCs/>
          <w:kern w:val="0"/>
          <w:sz w:val="27"/>
          <w:szCs w:val="27"/>
          <w14:ligatures w14:val="none"/>
        </w:rPr>
        <w:t>“What changed after feedback, and why?”</w:t>
      </w:r>
      <w:bookmarkEnd w:id="296"/>
    </w:p>
    <w:p w14:paraId="65018470"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Purpose:</w:t>
      </w:r>
      <w:r w:rsidRPr="00482EC2">
        <w:rPr>
          <w:rFonts w:ascii="Times New Roman" w:eastAsia="Times New Roman" w:hAnsi="Times New Roman" w:cs="Times New Roman"/>
          <w:kern w:val="0"/>
          <w14:ligatures w14:val="none"/>
        </w:rPr>
        <w:t xml:space="preserve"> Make evolution legible and protect against stealth edits.</w:t>
      </w:r>
    </w:p>
    <w:p w14:paraId="0642A6F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Contains (conceptually):</w:t>
      </w:r>
    </w:p>
    <w:p w14:paraId="460B0E64" w14:textId="77777777" w:rsidR="00482EC2" w:rsidRPr="00482EC2" w:rsidRDefault="00482EC2" w:rsidP="00482EC2">
      <w:pPr>
        <w:numPr>
          <w:ilvl w:val="0"/>
          <w:numId w:val="23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Revised manuscript</w:t>
      </w:r>
    </w:p>
    <w:p w14:paraId="3133FDED" w14:textId="77777777" w:rsidR="00482EC2" w:rsidRPr="00482EC2" w:rsidRDefault="00482EC2" w:rsidP="00482EC2">
      <w:pPr>
        <w:numPr>
          <w:ilvl w:val="0"/>
          <w:numId w:val="23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Response-to-reviewers (if applicable and allowed)</w:t>
      </w:r>
    </w:p>
    <w:p w14:paraId="32A140A5" w14:textId="77777777" w:rsidR="00482EC2" w:rsidRPr="00482EC2" w:rsidRDefault="00482EC2" w:rsidP="00482EC2">
      <w:pPr>
        <w:numPr>
          <w:ilvl w:val="0"/>
          <w:numId w:val="23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plain-language “diff summary” (what changed, and why)</w:t>
      </w:r>
    </w:p>
    <w:p w14:paraId="6F39C1B8" w14:textId="77777777" w:rsidR="00482EC2" w:rsidRPr="00482EC2" w:rsidRDefault="00482EC2" w:rsidP="00482EC2">
      <w:pPr>
        <w:numPr>
          <w:ilvl w:val="0"/>
          <w:numId w:val="23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Updated Results Pack references if the analysis changed</w:t>
      </w:r>
    </w:p>
    <w:p w14:paraId="15C9B080" w14:textId="77777777" w:rsidR="00482EC2" w:rsidRPr="00482EC2" w:rsidRDefault="00482EC2" w:rsidP="00482EC2">
      <w:pPr>
        <w:numPr>
          <w:ilvl w:val="0"/>
          <w:numId w:val="230"/>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new Submission Pack for resubmission if needed</w:t>
      </w:r>
    </w:p>
    <w:p w14:paraId="7584CD54"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Why it matters:</w:t>
      </w:r>
      <w:r w:rsidRPr="00482EC2">
        <w:rPr>
          <w:rFonts w:ascii="Times New Roman" w:eastAsia="Times New Roman" w:hAnsi="Times New Roman" w:cs="Times New Roman"/>
          <w:kern w:val="0"/>
          <w14:ligatures w14:val="none"/>
        </w:rPr>
        <w:br/>
        <w:t>The most important credibility signal isn’t never changing. It’s changing transparently.</w:t>
      </w:r>
    </w:p>
    <w:p w14:paraId="02C5FD84"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D3C5A7">
          <v:rect id="_x0000_i1279" style="width:0;height:1.5pt" o:hralign="center" o:hrstd="t" o:hr="t" fillcolor="#a0a0a0" stroked="f"/>
        </w:pict>
      </w:r>
    </w:p>
    <w:p w14:paraId="009B56F2"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97" w:name="_Toc217682998"/>
      <w:r w:rsidRPr="00482EC2">
        <w:rPr>
          <w:rFonts w:ascii="Times New Roman" w:eastAsia="Times New Roman" w:hAnsi="Times New Roman" w:cs="Times New Roman"/>
          <w:b/>
          <w:bCs/>
          <w:kern w:val="0"/>
          <w:sz w:val="36"/>
          <w:szCs w:val="36"/>
          <w14:ligatures w14:val="none"/>
        </w:rPr>
        <w:t>J.9 Release Pack</w:t>
      </w:r>
      <w:bookmarkEnd w:id="297"/>
    </w:p>
    <w:p w14:paraId="626338E9"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98" w:name="_Toc217682999"/>
      <w:r w:rsidRPr="00482EC2">
        <w:rPr>
          <w:rFonts w:ascii="Times New Roman" w:eastAsia="Times New Roman" w:hAnsi="Times New Roman" w:cs="Times New Roman"/>
          <w:b/>
          <w:bCs/>
          <w:kern w:val="0"/>
          <w:sz w:val="27"/>
          <w:szCs w:val="27"/>
          <w14:ligatures w14:val="none"/>
        </w:rPr>
        <w:t>“What is the public version of this milestone?”</w:t>
      </w:r>
      <w:bookmarkEnd w:id="298"/>
    </w:p>
    <w:p w14:paraId="138B3FE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Purpose:</w:t>
      </w:r>
      <w:r w:rsidRPr="00482EC2">
        <w:rPr>
          <w:rFonts w:ascii="Times New Roman" w:eastAsia="Times New Roman" w:hAnsi="Times New Roman" w:cs="Times New Roman"/>
          <w:kern w:val="0"/>
          <w14:ligatures w14:val="none"/>
        </w:rPr>
        <w:t xml:space="preserve"> Provide a stable public reference object independent of any journal.</w:t>
      </w:r>
    </w:p>
    <w:p w14:paraId="601FFC13"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Contains (conceptually):</w:t>
      </w:r>
    </w:p>
    <w:p w14:paraId="46165FB6" w14:textId="77777777" w:rsidR="00482EC2" w:rsidRPr="00482EC2" w:rsidRDefault="00482EC2" w:rsidP="00482EC2">
      <w:pPr>
        <w:numPr>
          <w:ilvl w:val="0"/>
          <w:numId w:val="23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curated public bundle that links the relevant packs</w:t>
      </w:r>
    </w:p>
    <w:p w14:paraId="636297CA" w14:textId="77777777" w:rsidR="00482EC2" w:rsidRPr="00482EC2" w:rsidRDefault="00482EC2" w:rsidP="00482EC2">
      <w:pPr>
        <w:numPr>
          <w:ilvl w:val="0"/>
          <w:numId w:val="23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DOI archive entry (or equivalent persistent link)</w:t>
      </w:r>
    </w:p>
    <w:p w14:paraId="586615F2" w14:textId="77777777" w:rsidR="00482EC2" w:rsidRPr="00482EC2" w:rsidRDefault="00482EC2" w:rsidP="00482EC2">
      <w:pPr>
        <w:numPr>
          <w:ilvl w:val="0"/>
          <w:numId w:val="23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short narrative summary for mainstream readers</w:t>
      </w:r>
    </w:p>
    <w:p w14:paraId="5F64BE87" w14:textId="77777777" w:rsidR="00482EC2" w:rsidRPr="00482EC2" w:rsidRDefault="00482EC2" w:rsidP="00482EC2">
      <w:pPr>
        <w:numPr>
          <w:ilvl w:val="0"/>
          <w:numId w:val="23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A “how to verify” note (hash and timestamp anchor pointers)</w:t>
      </w:r>
    </w:p>
    <w:p w14:paraId="36EE242D" w14:textId="77777777" w:rsidR="00482EC2" w:rsidRPr="00482EC2" w:rsidRDefault="00482EC2" w:rsidP="00482EC2">
      <w:pPr>
        <w:numPr>
          <w:ilvl w:val="0"/>
          <w:numId w:val="231"/>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Artifact Index entry linking everything together</w:t>
      </w:r>
    </w:p>
    <w:p w14:paraId="68EE91BC"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Why it matters:</w:t>
      </w:r>
      <w:r w:rsidRPr="00482EC2">
        <w:rPr>
          <w:rFonts w:ascii="Times New Roman" w:eastAsia="Times New Roman" w:hAnsi="Times New Roman" w:cs="Times New Roman"/>
          <w:kern w:val="0"/>
          <w14:ligatures w14:val="none"/>
        </w:rPr>
        <w:br/>
        <w:t xml:space="preserve">Release Packs are what make the work </w:t>
      </w:r>
      <w:r w:rsidRPr="00482EC2">
        <w:rPr>
          <w:rFonts w:ascii="Times New Roman" w:eastAsia="Times New Roman" w:hAnsi="Times New Roman" w:cs="Times New Roman"/>
          <w:i/>
          <w:iCs/>
          <w:kern w:val="0"/>
          <w14:ligatures w14:val="none"/>
        </w:rPr>
        <w:t>survivable</w:t>
      </w:r>
      <w:r w:rsidRPr="00482EC2">
        <w:rPr>
          <w:rFonts w:ascii="Times New Roman" w:eastAsia="Times New Roman" w:hAnsi="Times New Roman" w:cs="Times New Roman"/>
          <w:kern w:val="0"/>
          <w14:ligatures w14:val="none"/>
        </w:rPr>
        <w:t xml:space="preserve"> when gatekeepers reject it or move slowly.</w:t>
      </w:r>
    </w:p>
    <w:p w14:paraId="2359CCC3"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524D78">
          <v:rect id="_x0000_i1280" style="width:0;height:1.5pt" o:hralign="center" o:hrstd="t" o:hr="t" fillcolor="#a0a0a0" stroked="f"/>
        </w:pict>
      </w:r>
    </w:p>
    <w:p w14:paraId="47112B28" w14:textId="77777777" w:rsidR="00482EC2" w:rsidRPr="00482EC2" w:rsidRDefault="00482EC2" w:rsidP="00482EC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99" w:name="_Toc217683000"/>
      <w:r w:rsidRPr="00482EC2">
        <w:rPr>
          <w:rFonts w:ascii="Times New Roman" w:eastAsia="Times New Roman" w:hAnsi="Times New Roman" w:cs="Times New Roman"/>
          <w:b/>
          <w:bCs/>
          <w:kern w:val="0"/>
          <w:sz w:val="36"/>
          <w:szCs w:val="36"/>
          <w14:ligatures w14:val="none"/>
        </w:rPr>
        <w:t>J.10 How these packs map to the four programs</w:t>
      </w:r>
      <w:bookmarkEnd w:id="299"/>
    </w:p>
    <w:p w14:paraId="78B180F5"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schema stays constant across the four research programs, even though the content differs:</w:t>
      </w:r>
    </w:p>
    <w:p w14:paraId="4CAD38A1" w14:textId="77777777" w:rsidR="00482EC2" w:rsidRPr="00482EC2" w:rsidRDefault="00482EC2" w:rsidP="00482EC2">
      <w:pPr>
        <w:numPr>
          <w:ilvl w:val="0"/>
          <w:numId w:val="23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BioBand</w:t>
      </w:r>
      <w:r w:rsidRPr="00482EC2">
        <w:rPr>
          <w:rFonts w:ascii="Times New Roman" w:eastAsia="Times New Roman" w:hAnsi="Times New Roman" w:cs="Times New Roman"/>
          <w:kern w:val="0"/>
          <w14:ligatures w14:val="none"/>
        </w:rPr>
        <w:t xml:space="preserve"> uses a heavy Data Pack + many DRR-derived subcomponents.</w:t>
      </w:r>
    </w:p>
    <w:p w14:paraId="2C625B9F" w14:textId="77777777" w:rsidR="00482EC2" w:rsidRPr="00482EC2" w:rsidRDefault="00482EC2" w:rsidP="00482EC2">
      <w:pPr>
        <w:numPr>
          <w:ilvl w:val="0"/>
          <w:numId w:val="23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lastRenderedPageBreak/>
        <w:t>EarthG</w:t>
      </w:r>
      <w:r w:rsidRPr="00482EC2">
        <w:rPr>
          <w:rFonts w:ascii="Times New Roman" w:eastAsia="Times New Roman" w:hAnsi="Times New Roman" w:cs="Times New Roman"/>
          <w:kern w:val="0"/>
          <w14:ligatures w14:val="none"/>
        </w:rPr>
        <w:t xml:space="preserve"> is lighter: its Data Pack is mostly constants + conventions, and its Run Pack is a small reproducibility script.</w:t>
      </w:r>
    </w:p>
    <w:p w14:paraId="5461A226" w14:textId="77777777" w:rsidR="00482EC2" w:rsidRPr="00482EC2" w:rsidRDefault="00482EC2" w:rsidP="00482EC2">
      <w:pPr>
        <w:numPr>
          <w:ilvl w:val="0"/>
          <w:numId w:val="23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T3/T3B</w:t>
      </w:r>
      <w:r w:rsidRPr="00482EC2">
        <w:rPr>
          <w:rFonts w:ascii="Times New Roman" w:eastAsia="Times New Roman" w:hAnsi="Times New Roman" w:cs="Times New Roman"/>
          <w:kern w:val="0"/>
          <w14:ligatures w14:val="none"/>
        </w:rPr>
        <w:t xml:space="preserve"> uses observational stack inputs and a model-comparison pipeline; the Run/Results packs carry the burden of auditability.</w:t>
      </w:r>
    </w:p>
    <w:p w14:paraId="40967F45" w14:textId="77777777" w:rsidR="00482EC2" w:rsidRPr="00482EC2" w:rsidRDefault="00482EC2" w:rsidP="00482EC2">
      <w:pPr>
        <w:numPr>
          <w:ilvl w:val="0"/>
          <w:numId w:val="232"/>
        </w:num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b/>
          <w:bCs/>
          <w:kern w:val="0"/>
          <w14:ligatures w14:val="none"/>
        </w:rPr>
        <w:t>DNA/QM seam</w:t>
      </w:r>
      <w:r w:rsidRPr="00482EC2">
        <w:rPr>
          <w:rFonts w:ascii="Times New Roman" w:eastAsia="Times New Roman" w:hAnsi="Times New Roman" w:cs="Times New Roman"/>
          <w:kern w:val="0"/>
          <w14:ligatures w14:val="none"/>
        </w:rPr>
        <w:t xml:space="preserve"> uses a finite candidate set and structured evidence extraction; the Controls Pack is especially important to prevent “endless literature drift.”</w:t>
      </w:r>
    </w:p>
    <w:p w14:paraId="689D5062"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point is not that every program is identical in effort.</w:t>
      </w:r>
      <w:r w:rsidRPr="00482EC2">
        <w:rPr>
          <w:rFonts w:ascii="Times New Roman" w:eastAsia="Times New Roman" w:hAnsi="Times New Roman" w:cs="Times New Roman"/>
          <w:kern w:val="0"/>
          <w14:ligatures w14:val="none"/>
        </w:rPr>
        <w:br/>
        <w:t xml:space="preserve">The point is that every program is identical in </w:t>
      </w:r>
      <w:r w:rsidRPr="00482EC2">
        <w:rPr>
          <w:rFonts w:ascii="Times New Roman" w:eastAsia="Times New Roman" w:hAnsi="Times New Roman" w:cs="Times New Roman"/>
          <w:i/>
          <w:iCs/>
          <w:kern w:val="0"/>
          <w14:ligatures w14:val="none"/>
        </w:rPr>
        <w:t>integrity shape</w:t>
      </w:r>
      <w:r w:rsidRPr="00482EC2">
        <w:rPr>
          <w:rFonts w:ascii="Times New Roman" w:eastAsia="Times New Roman" w:hAnsi="Times New Roman" w:cs="Times New Roman"/>
          <w:kern w:val="0"/>
          <w14:ligatures w14:val="none"/>
        </w:rPr>
        <w:t>.</w:t>
      </w:r>
    </w:p>
    <w:p w14:paraId="7621A307"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72B81B">
          <v:rect id="_x0000_i1281" style="width:0;height:1.5pt" o:hralign="center" o:hrstd="t" o:hr="t" fillcolor="#a0a0a0" stroked="f"/>
        </w:pict>
      </w:r>
    </w:p>
    <w:p w14:paraId="0378452C" w14:textId="77777777" w:rsidR="00482EC2" w:rsidRPr="00482EC2" w:rsidRDefault="00482EC2" w:rsidP="00482EC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00" w:name="_Toc217683001"/>
      <w:r w:rsidRPr="00482EC2">
        <w:rPr>
          <w:rFonts w:ascii="Times New Roman" w:eastAsia="Times New Roman" w:hAnsi="Times New Roman" w:cs="Times New Roman"/>
          <w:b/>
          <w:bCs/>
          <w:kern w:val="0"/>
          <w:sz w:val="27"/>
          <w:szCs w:val="27"/>
          <w14:ligatures w14:val="none"/>
        </w:rPr>
        <w:t>J.11 Why this appendix matters for the essay’s core claim</w:t>
      </w:r>
      <w:bookmarkEnd w:id="300"/>
    </w:p>
    <w:p w14:paraId="380265C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The essay’s claim is:</w:t>
      </w:r>
    </w:p>
    <w:p w14:paraId="4F065C81"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is the big-picture logic of four AR programs, put on record before execution, with WorkSpeaks as the integrity scaffold that guarantees the work can remain meaningful regardless of publication outcomes.”</w:t>
      </w:r>
    </w:p>
    <w:p w14:paraId="42178DF7"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This appendix is the operational backbone that makes that claim credible:</w:t>
      </w:r>
    </w:p>
    <w:p w14:paraId="1CAE130D" w14:textId="77777777" w:rsidR="00482EC2" w:rsidRPr="00482EC2" w:rsidRDefault="00482EC2" w:rsidP="00482EC2">
      <w:pPr>
        <w:spacing w:before="100" w:beforeAutospacing="1" w:after="100" w:afterAutospacing="1" w:line="240" w:lineRule="auto"/>
        <w:rPr>
          <w:rFonts w:ascii="Times New Roman" w:eastAsia="Times New Roman" w:hAnsi="Times New Roman" w:cs="Times New Roman"/>
          <w:kern w:val="0"/>
          <w14:ligatures w14:val="none"/>
        </w:rPr>
      </w:pPr>
      <w:r w:rsidRPr="00482EC2">
        <w:rPr>
          <w:rFonts w:ascii="Times New Roman" w:eastAsia="Times New Roman" w:hAnsi="Times New Roman" w:cs="Times New Roman"/>
          <w:kern w:val="0"/>
          <w14:ligatures w14:val="none"/>
        </w:rPr>
        <w:t>It shows there is a repeatable structure behind the promise—not just a vibe.</w:t>
      </w:r>
    </w:p>
    <w:p w14:paraId="5D1D96CA" w14:textId="77777777" w:rsidR="00482EC2" w:rsidRPr="00482EC2" w:rsidRDefault="00000000" w:rsidP="00482EC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0DB08A">
          <v:rect id="_x0000_i1282" style="width:0;height:1.5pt" o:hralign="center" o:hrstd="t" o:hr="t" fillcolor="#a0a0a0" stroked="f"/>
        </w:pict>
      </w:r>
    </w:p>
    <w:p w14:paraId="1B3B988F" w14:textId="77777777" w:rsidR="00482EC2" w:rsidRDefault="00482EC2">
      <w:pPr>
        <w:rPr>
          <w:rFonts w:ascii="Times New Roman" w:eastAsia="Times New Roman" w:hAnsi="Times New Roman" w:cs="Times New Roman"/>
          <w:kern w:val="0"/>
          <w14:ligatures w14:val="none"/>
        </w:rPr>
      </w:pPr>
    </w:p>
    <w:p w14:paraId="315A4D3C" w14:textId="77777777" w:rsidR="00AF2648" w:rsidRPr="00AF2648" w:rsidRDefault="00AF2648" w:rsidP="00AF264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01" w:name="_Toc217683002"/>
      <w:r w:rsidRPr="00AF2648">
        <w:rPr>
          <w:rFonts w:ascii="Times New Roman" w:eastAsia="Times New Roman" w:hAnsi="Times New Roman" w:cs="Times New Roman"/>
          <w:b/>
          <w:bCs/>
          <w:kern w:val="0"/>
          <w:sz w:val="36"/>
          <w:szCs w:val="36"/>
          <w14:ligatures w14:val="none"/>
        </w:rPr>
        <w:t>Appendix K: Artifact Index Template</w:t>
      </w:r>
      <w:bookmarkEnd w:id="301"/>
    </w:p>
    <w:p w14:paraId="7051D188"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02" w:name="_Toc217683003"/>
      <w:r w:rsidRPr="00AF2648">
        <w:rPr>
          <w:rFonts w:ascii="Times New Roman" w:eastAsia="Times New Roman" w:hAnsi="Times New Roman" w:cs="Times New Roman"/>
          <w:b/>
          <w:bCs/>
          <w:kern w:val="0"/>
          <w:sz w:val="27"/>
          <w:szCs w:val="27"/>
          <w14:ligatures w14:val="none"/>
        </w:rPr>
        <w:t>The public-facing map of the entire WorkSpeaks trail (“every hash explained”)</w:t>
      </w:r>
      <w:bookmarkEnd w:id="302"/>
    </w:p>
    <w:p w14:paraId="0DE04D57"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 xml:space="preserve">This appendix defines the </w:t>
      </w:r>
      <w:r w:rsidRPr="00AF2648">
        <w:rPr>
          <w:rFonts w:ascii="Times New Roman" w:eastAsia="Times New Roman" w:hAnsi="Times New Roman" w:cs="Times New Roman"/>
          <w:b/>
          <w:bCs/>
          <w:kern w:val="0"/>
          <w14:ligatures w14:val="none"/>
        </w:rPr>
        <w:t>Artifact Index</w:t>
      </w:r>
      <w:r w:rsidRPr="00AF2648">
        <w:rPr>
          <w:rFonts w:ascii="Times New Roman" w:eastAsia="Times New Roman" w:hAnsi="Times New Roman" w:cs="Times New Roman"/>
          <w:kern w:val="0"/>
          <w14:ligatures w14:val="none"/>
        </w:rPr>
        <w:t>—the most important public interface of the WorkSpeaks Protocol.</w:t>
      </w:r>
    </w:p>
    <w:p w14:paraId="7103AAB0"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Hashes and timestamps are powerful, but they’re not human-friendly on their own.</w:t>
      </w:r>
      <w:r w:rsidRPr="00AF2648">
        <w:rPr>
          <w:rFonts w:ascii="Times New Roman" w:eastAsia="Times New Roman" w:hAnsi="Times New Roman" w:cs="Times New Roman"/>
          <w:kern w:val="0"/>
          <w14:ligatures w14:val="none"/>
        </w:rPr>
        <w:br/>
        <w:t>A public proof trail becomes usable only when it has a readable map.</w:t>
      </w:r>
    </w:p>
    <w:p w14:paraId="34B828F6"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That’s what the Artifact Index is:</w:t>
      </w:r>
    </w:p>
    <w:p w14:paraId="18082522"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 xml:space="preserve">A structured public timeline of artifacts where </w:t>
      </w:r>
      <w:r w:rsidRPr="00AF2648">
        <w:rPr>
          <w:rFonts w:ascii="Times New Roman" w:eastAsia="Times New Roman" w:hAnsi="Times New Roman" w:cs="Times New Roman"/>
          <w:b/>
          <w:bCs/>
          <w:kern w:val="0"/>
          <w14:ligatures w14:val="none"/>
        </w:rPr>
        <w:t>every hash is explained</w:t>
      </w:r>
      <w:r w:rsidRPr="00AF2648">
        <w:rPr>
          <w:rFonts w:ascii="Times New Roman" w:eastAsia="Times New Roman" w:hAnsi="Times New Roman" w:cs="Times New Roman"/>
          <w:kern w:val="0"/>
          <w14:ligatures w14:val="none"/>
        </w:rPr>
        <w:t>, every version is linkable, and every change is visible.</w:t>
      </w:r>
    </w:p>
    <w:p w14:paraId="0B8552EF"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 xml:space="preserve">This appendix is not a promise of exact web layout or UI. It’s the stable </w:t>
      </w:r>
      <w:r w:rsidRPr="00AF2648">
        <w:rPr>
          <w:rFonts w:ascii="Times New Roman" w:eastAsia="Times New Roman" w:hAnsi="Times New Roman" w:cs="Times New Roman"/>
          <w:b/>
          <w:bCs/>
          <w:kern w:val="0"/>
          <w14:ligatures w14:val="none"/>
        </w:rPr>
        <w:t>schema</w:t>
      </w:r>
      <w:r w:rsidRPr="00AF2648">
        <w:rPr>
          <w:rFonts w:ascii="Times New Roman" w:eastAsia="Times New Roman" w:hAnsi="Times New Roman" w:cs="Times New Roman"/>
          <w:kern w:val="0"/>
          <w14:ligatures w14:val="none"/>
        </w:rPr>
        <w:t>: the information each index entry must include so the trail remains legible to mainstream readers and auditable to technical readers.</w:t>
      </w:r>
    </w:p>
    <w:p w14:paraId="14CB5C8A"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53C00A95">
          <v:rect id="_x0000_i1283" style="width:0;height:1.5pt" o:hralign="center" o:hrstd="t" o:hr="t" fillcolor="#a0a0a0" stroked="f"/>
        </w:pict>
      </w:r>
    </w:p>
    <w:p w14:paraId="58A9D912"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03" w:name="_Toc217683004"/>
      <w:r w:rsidRPr="00AF2648">
        <w:rPr>
          <w:rFonts w:ascii="Times New Roman" w:eastAsia="Times New Roman" w:hAnsi="Times New Roman" w:cs="Times New Roman"/>
          <w:b/>
          <w:bCs/>
          <w:kern w:val="0"/>
          <w:sz w:val="27"/>
          <w:szCs w:val="27"/>
          <w14:ligatures w14:val="none"/>
        </w:rPr>
        <w:t>K.1 What the Artifact Index is for</w:t>
      </w:r>
      <w:bookmarkEnd w:id="303"/>
    </w:p>
    <w:p w14:paraId="06F97790"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Artifact Index is designed to answer the questions that matter most in the AI era:</w:t>
      </w:r>
    </w:p>
    <w:p w14:paraId="2B6C71A2" w14:textId="77777777" w:rsidR="00AF2648" w:rsidRPr="00AF2648" w:rsidRDefault="00AF2648" w:rsidP="00AF2648">
      <w:pPr>
        <w:numPr>
          <w:ilvl w:val="0"/>
          <w:numId w:val="23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What exactly exists?</w:t>
      </w:r>
    </w:p>
    <w:p w14:paraId="7A500EAB" w14:textId="77777777" w:rsidR="00AF2648" w:rsidRPr="00AF2648" w:rsidRDefault="00AF2648" w:rsidP="00AF2648">
      <w:pPr>
        <w:numPr>
          <w:ilvl w:val="0"/>
          <w:numId w:val="23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When did it exist?</w:t>
      </w:r>
    </w:p>
    <w:p w14:paraId="6C4FA683" w14:textId="77777777" w:rsidR="00AF2648" w:rsidRPr="00AF2648" w:rsidRDefault="00AF2648" w:rsidP="00AF2648">
      <w:pPr>
        <w:numPr>
          <w:ilvl w:val="0"/>
          <w:numId w:val="23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Which version is which?</w:t>
      </w:r>
    </w:p>
    <w:p w14:paraId="46B3DB1D" w14:textId="77777777" w:rsidR="00AF2648" w:rsidRPr="00AF2648" w:rsidRDefault="00AF2648" w:rsidP="00AF2648">
      <w:pPr>
        <w:numPr>
          <w:ilvl w:val="0"/>
          <w:numId w:val="23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What changed over time?</w:t>
      </w:r>
    </w:p>
    <w:p w14:paraId="7CE9B42F" w14:textId="77777777" w:rsidR="00AF2648" w:rsidRPr="00AF2648" w:rsidRDefault="00AF2648" w:rsidP="00AF2648">
      <w:pPr>
        <w:numPr>
          <w:ilvl w:val="0"/>
          <w:numId w:val="23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How do these artifacts relate to the claims?</w:t>
      </w:r>
    </w:p>
    <w:p w14:paraId="2CB2684F"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the Index does its job, a person should be able to:</w:t>
      </w:r>
    </w:p>
    <w:p w14:paraId="535874A4" w14:textId="77777777" w:rsidR="00AF2648" w:rsidRPr="00AF2648" w:rsidRDefault="00AF2648" w:rsidP="00AF2648">
      <w:pPr>
        <w:numPr>
          <w:ilvl w:val="0"/>
          <w:numId w:val="23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understand the project’s timeline at a glance,</w:t>
      </w:r>
    </w:p>
    <w:p w14:paraId="037F9E89" w14:textId="77777777" w:rsidR="00AF2648" w:rsidRPr="00AF2648" w:rsidRDefault="00AF2648" w:rsidP="00AF2648">
      <w:pPr>
        <w:numPr>
          <w:ilvl w:val="0"/>
          <w:numId w:val="23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click any milestone and download the artifact,</w:t>
      </w:r>
    </w:p>
    <w:p w14:paraId="51F190E9" w14:textId="77777777" w:rsidR="00AF2648" w:rsidRPr="00AF2648" w:rsidRDefault="00AF2648" w:rsidP="00AF2648">
      <w:pPr>
        <w:numPr>
          <w:ilvl w:val="0"/>
          <w:numId w:val="23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verify it if they want,</w:t>
      </w:r>
    </w:p>
    <w:p w14:paraId="3B511BC1" w14:textId="77777777" w:rsidR="00AF2648" w:rsidRPr="00AF2648" w:rsidRDefault="00AF2648" w:rsidP="00AF2648">
      <w:pPr>
        <w:numPr>
          <w:ilvl w:val="0"/>
          <w:numId w:val="23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and see how the work evolved without relying on narrative.</w:t>
      </w:r>
    </w:p>
    <w:p w14:paraId="31A27E2D"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62C64E">
          <v:rect id="_x0000_i1284" style="width:0;height:1.5pt" o:hralign="center" o:hrstd="t" o:hr="t" fillcolor="#a0a0a0" stroked="f"/>
        </w:pict>
      </w:r>
    </w:p>
    <w:p w14:paraId="41CF4DA1"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04" w:name="_Toc217683005"/>
      <w:r w:rsidRPr="00AF2648">
        <w:rPr>
          <w:rFonts w:ascii="Times New Roman" w:eastAsia="Times New Roman" w:hAnsi="Times New Roman" w:cs="Times New Roman"/>
          <w:b/>
          <w:bCs/>
          <w:kern w:val="0"/>
          <w:sz w:val="27"/>
          <w:szCs w:val="27"/>
          <w14:ligatures w14:val="none"/>
        </w:rPr>
        <w:t>K.2 The Index is the “story,” not an accessory</w:t>
      </w:r>
      <w:bookmarkEnd w:id="304"/>
    </w:p>
    <w:p w14:paraId="48E1E5B1"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WorkSpeaks does not treat the Index as a side feature.</w:t>
      </w:r>
    </w:p>
    <w:p w14:paraId="1D3586B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Index is the canonical public record.</w:t>
      </w:r>
    </w:p>
    <w:p w14:paraId="297E55B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 means:</w:t>
      </w:r>
    </w:p>
    <w:p w14:paraId="6EAB9756" w14:textId="77777777" w:rsidR="00AF2648" w:rsidRPr="00AF2648" w:rsidRDefault="00AF2648" w:rsidP="00AF2648">
      <w:pPr>
        <w:numPr>
          <w:ilvl w:val="0"/>
          <w:numId w:val="23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something isn’t indexed, it’s not part of the proof trail.</w:t>
      </w:r>
    </w:p>
    <w:p w14:paraId="47D9A51E" w14:textId="77777777" w:rsidR="00AF2648" w:rsidRPr="00AF2648" w:rsidRDefault="00AF2648" w:rsidP="00AF2648">
      <w:pPr>
        <w:numPr>
          <w:ilvl w:val="0"/>
          <w:numId w:val="23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a hash exists without an index entry, it’s useless.</w:t>
      </w:r>
    </w:p>
    <w:p w14:paraId="03A058E1" w14:textId="77777777" w:rsidR="00AF2648" w:rsidRPr="00AF2648" w:rsidRDefault="00AF2648" w:rsidP="00AF2648">
      <w:pPr>
        <w:numPr>
          <w:ilvl w:val="0"/>
          <w:numId w:val="23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an index entry exists without a hash/timestamp, it’s unverifiable.</w:t>
      </w:r>
    </w:p>
    <w:p w14:paraId="397E4F35"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 the Index is where integrity becomes readable.</w:t>
      </w:r>
    </w:p>
    <w:p w14:paraId="3DB1892F"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D5E5F73">
          <v:rect id="_x0000_i1285" style="width:0;height:1.5pt" o:hralign="center" o:hrstd="t" o:hr="t" fillcolor="#a0a0a0" stroked="f"/>
        </w:pict>
      </w:r>
    </w:p>
    <w:p w14:paraId="5EE89D40"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05" w:name="_Toc217683006"/>
      <w:r w:rsidRPr="00AF2648">
        <w:rPr>
          <w:rFonts w:ascii="Times New Roman" w:eastAsia="Times New Roman" w:hAnsi="Times New Roman" w:cs="Times New Roman"/>
          <w:b/>
          <w:bCs/>
          <w:kern w:val="0"/>
          <w:sz w:val="27"/>
          <w:szCs w:val="27"/>
          <w14:ligatures w14:val="none"/>
        </w:rPr>
        <w:t>K.3 One entry = one artifact milestone</w:t>
      </w:r>
      <w:bookmarkEnd w:id="305"/>
    </w:p>
    <w:p w14:paraId="1CE57D8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Each Artifact Index entry corresponds to one milestone artifact bundle (or one hash-only record when publication isn’t allowed).</w:t>
      </w:r>
    </w:p>
    <w:p w14:paraId="2B0DD01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milestone artifact can be:</w:t>
      </w:r>
    </w:p>
    <w:p w14:paraId="4BF46AE7" w14:textId="77777777" w:rsidR="00AF2648" w:rsidRPr="00AF2648" w:rsidRDefault="00AF2648" w:rsidP="00AF2648">
      <w:pPr>
        <w:numPr>
          <w:ilvl w:val="0"/>
          <w:numId w:val="23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Controls Pack</w:t>
      </w:r>
    </w:p>
    <w:p w14:paraId="7AB5FF60" w14:textId="77777777" w:rsidR="00AF2648" w:rsidRPr="00AF2648" w:rsidRDefault="00AF2648" w:rsidP="00AF2648">
      <w:pPr>
        <w:numPr>
          <w:ilvl w:val="0"/>
          <w:numId w:val="23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Data Pack</w:t>
      </w:r>
    </w:p>
    <w:p w14:paraId="3312EF73" w14:textId="77777777" w:rsidR="00AF2648" w:rsidRPr="00AF2648" w:rsidRDefault="00AF2648" w:rsidP="00AF2648">
      <w:pPr>
        <w:numPr>
          <w:ilvl w:val="0"/>
          <w:numId w:val="23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lastRenderedPageBreak/>
        <w:t>a Run Pack</w:t>
      </w:r>
    </w:p>
    <w:p w14:paraId="7878E611" w14:textId="77777777" w:rsidR="00AF2648" w:rsidRPr="00AF2648" w:rsidRDefault="00AF2648" w:rsidP="00AF2648">
      <w:pPr>
        <w:numPr>
          <w:ilvl w:val="0"/>
          <w:numId w:val="23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Results Pack</w:t>
      </w:r>
    </w:p>
    <w:p w14:paraId="511F0B77" w14:textId="77777777" w:rsidR="00AF2648" w:rsidRPr="00AF2648" w:rsidRDefault="00AF2648" w:rsidP="00AF2648">
      <w:pPr>
        <w:numPr>
          <w:ilvl w:val="0"/>
          <w:numId w:val="23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Submission Pack</w:t>
      </w:r>
    </w:p>
    <w:p w14:paraId="2F07C6A6" w14:textId="77777777" w:rsidR="00AF2648" w:rsidRPr="00AF2648" w:rsidRDefault="00AF2648" w:rsidP="00AF2648">
      <w:pPr>
        <w:numPr>
          <w:ilvl w:val="0"/>
          <w:numId w:val="23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Decision Pack (public or hash-only)</w:t>
      </w:r>
    </w:p>
    <w:p w14:paraId="585C8FCA" w14:textId="77777777" w:rsidR="00AF2648" w:rsidRPr="00AF2648" w:rsidRDefault="00AF2648" w:rsidP="00AF2648">
      <w:pPr>
        <w:numPr>
          <w:ilvl w:val="0"/>
          <w:numId w:val="23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Revision Pack</w:t>
      </w:r>
    </w:p>
    <w:p w14:paraId="72052F24" w14:textId="77777777" w:rsidR="00AF2648" w:rsidRPr="00AF2648" w:rsidRDefault="00AF2648" w:rsidP="00AF2648">
      <w:pPr>
        <w:numPr>
          <w:ilvl w:val="0"/>
          <w:numId w:val="23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Release Pack (a curated public bundle)</w:t>
      </w:r>
    </w:p>
    <w:p w14:paraId="4BEE7475"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Index doesn’t care what type it is.</w:t>
      </w:r>
      <w:r w:rsidRPr="00AF2648">
        <w:rPr>
          <w:rFonts w:ascii="Times New Roman" w:eastAsia="Times New Roman" w:hAnsi="Times New Roman" w:cs="Times New Roman"/>
          <w:kern w:val="0"/>
          <w14:ligatures w14:val="none"/>
        </w:rPr>
        <w:br/>
        <w:t>It cares that it’s a real, verifiable milestone.</w:t>
      </w:r>
    </w:p>
    <w:p w14:paraId="15F69A6D"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8092B3">
          <v:rect id="_x0000_i1286" style="width:0;height:1.5pt" o:hralign="center" o:hrstd="t" o:hr="t" fillcolor="#a0a0a0" stroked="f"/>
        </w:pict>
      </w:r>
    </w:p>
    <w:p w14:paraId="308F0CFC" w14:textId="77777777" w:rsidR="00AF2648" w:rsidRPr="00AF2648" w:rsidRDefault="00AF2648" w:rsidP="00AF264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06" w:name="_Toc217683007"/>
      <w:r w:rsidRPr="00AF2648">
        <w:rPr>
          <w:rFonts w:ascii="Times New Roman" w:eastAsia="Times New Roman" w:hAnsi="Times New Roman" w:cs="Times New Roman"/>
          <w:b/>
          <w:bCs/>
          <w:kern w:val="0"/>
          <w:sz w:val="36"/>
          <w:szCs w:val="36"/>
          <w14:ligatures w14:val="none"/>
        </w:rPr>
        <w:t>K.4 Required fields for each Artifact Index entry (the schema)</w:t>
      </w:r>
      <w:bookmarkEnd w:id="306"/>
    </w:p>
    <w:p w14:paraId="7AF1DAA9"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Each entry must include:</w:t>
      </w:r>
    </w:p>
    <w:p w14:paraId="2B5E91A9"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07" w:name="_Toc217683008"/>
      <w:r w:rsidRPr="00AF2648">
        <w:rPr>
          <w:rFonts w:ascii="Times New Roman" w:eastAsia="Times New Roman" w:hAnsi="Times New Roman" w:cs="Times New Roman"/>
          <w:b/>
          <w:bCs/>
          <w:kern w:val="0"/>
          <w:sz w:val="27"/>
          <w:szCs w:val="27"/>
          <w14:ligatures w14:val="none"/>
        </w:rPr>
        <w:t>1) Human title</w:t>
      </w:r>
      <w:bookmarkEnd w:id="307"/>
    </w:p>
    <w:p w14:paraId="6606DB6E"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title that a normal reader understands. Example patterns:</w:t>
      </w:r>
    </w:p>
    <w:p w14:paraId="301CFF67" w14:textId="77777777" w:rsidR="00AF2648" w:rsidRPr="00AF2648" w:rsidRDefault="00AF2648" w:rsidP="00AF2648">
      <w:pPr>
        <w:numPr>
          <w:ilvl w:val="0"/>
          <w:numId w:val="23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“BioBand — Controls Pack (Tier-A definition + scoring rules)”</w:t>
      </w:r>
    </w:p>
    <w:p w14:paraId="637ED03B" w14:textId="77777777" w:rsidR="00AF2648" w:rsidRPr="00AF2648" w:rsidRDefault="00AF2648" w:rsidP="00AF2648">
      <w:pPr>
        <w:numPr>
          <w:ilvl w:val="0"/>
          <w:numId w:val="23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“EarthG — Submission Pack (submitted manuscript + sensitivity table)”</w:t>
      </w:r>
    </w:p>
    <w:p w14:paraId="13076205" w14:textId="77777777" w:rsidR="00AF2648" w:rsidRPr="00AF2648" w:rsidRDefault="00AF2648" w:rsidP="00AF2648">
      <w:pPr>
        <w:numPr>
          <w:ilvl w:val="0"/>
          <w:numId w:val="23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“T3/T3B — Results Pack (activation ridge + model comparison outputs)”</w:t>
      </w:r>
    </w:p>
    <w:p w14:paraId="1D481397" w14:textId="77777777" w:rsidR="00AF2648" w:rsidRPr="00AF2648" w:rsidRDefault="00AF2648" w:rsidP="00AF2648">
      <w:pPr>
        <w:numPr>
          <w:ilvl w:val="0"/>
          <w:numId w:val="23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“DNA/QM Seam — Release Pack (nanoband candidate set + crossover signatures)”</w:t>
      </w:r>
    </w:p>
    <w:p w14:paraId="71243D0D"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08" w:name="_Toc217683009"/>
      <w:r w:rsidRPr="00AF2648">
        <w:rPr>
          <w:rFonts w:ascii="Times New Roman" w:eastAsia="Times New Roman" w:hAnsi="Times New Roman" w:cs="Times New Roman"/>
          <w:b/>
          <w:bCs/>
          <w:kern w:val="0"/>
          <w:sz w:val="27"/>
          <w:szCs w:val="27"/>
          <w14:ligatures w14:val="none"/>
        </w:rPr>
        <w:t>2) Program tag</w:t>
      </w:r>
      <w:bookmarkEnd w:id="308"/>
    </w:p>
    <w:p w14:paraId="16471A9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fixed tag so entries are sortable:</w:t>
      </w:r>
    </w:p>
    <w:p w14:paraId="40D3672C" w14:textId="77777777" w:rsidR="00AF2648" w:rsidRPr="00AF2648" w:rsidRDefault="00AF2648" w:rsidP="00AF2648">
      <w:pPr>
        <w:numPr>
          <w:ilvl w:val="0"/>
          <w:numId w:val="23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Meta / BioBand / EarthG / T3-T3B / DNA-QM / Philosophy</w:t>
      </w:r>
    </w:p>
    <w:p w14:paraId="0929E0CC"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09" w:name="_Toc217683010"/>
      <w:r w:rsidRPr="00AF2648">
        <w:rPr>
          <w:rFonts w:ascii="Times New Roman" w:eastAsia="Times New Roman" w:hAnsi="Times New Roman" w:cs="Times New Roman"/>
          <w:b/>
          <w:bCs/>
          <w:kern w:val="0"/>
          <w:sz w:val="27"/>
          <w:szCs w:val="27"/>
          <w14:ligatures w14:val="none"/>
        </w:rPr>
        <w:t>3) Pack type</w:t>
      </w:r>
      <w:bookmarkEnd w:id="309"/>
    </w:p>
    <w:p w14:paraId="26A1B579"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Controls / Data / Run / Results / Submit / Decision / Revision / Release</w:t>
      </w:r>
      <w:r w:rsidRPr="00AF2648">
        <w:rPr>
          <w:rFonts w:ascii="Times New Roman" w:eastAsia="Times New Roman" w:hAnsi="Times New Roman" w:cs="Times New Roman"/>
          <w:kern w:val="0"/>
          <w14:ligatures w14:val="none"/>
        </w:rPr>
        <w:br/>
        <w:t>(Or “Other” if something doesn’t fit neatly.)</w:t>
      </w:r>
    </w:p>
    <w:p w14:paraId="24BBA1C0"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0" w:name="_Toc217683011"/>
      <w:r w:rsidRPr="00AF2648">
        <w:rPr>
          <w:rFonts w:ascii="Times New Roman" w:eastAsia="Times New Roman" w:hAnsi="Times New Roman" w:cs="Times New Roman"/>
          <w:b/>
          <w:bCs/>
          <w:kern w:val="0"/>
          <w:sz w:val="27"/>
          <w:szCs w:val="27"/>
          <w14:ligatures w14:val="none"/>
        </w:rPr>
        <w:t>4) Version</w:t>
      </w:r>
      <w:bookmarkEnd w:id="310"/>
    </w:p>
    <w:p w14:paraId="4D38FE78"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clean version label (v1.0, v1.1, v2.0).</w:t>
      </w:r>
    </w:p>
    <w:p w14:paraId="1E871285"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1" w:name="_Toc217683012"/>
      <w:r w:rsidRPr="00AF2648">
        <w:rPr>
          <w:rFonts w:ascii="Times New Roman" w:eastAsia="Times New Roman" w:hAnsi="Times New Roman" w:cs="Times New Roman"/>
          <w:b/>
          <w:bCs/>
          <w:kern w:val="0"/>
          <w:sz w:val="27"/>
          <w:szCs w:val="27"/>
          <w14:ligatures w14:val="none"/>
        </w:rPr>
        <w:t>5) Date</w:t>
      </w:r>
      <w:bookmarkEnd w:id="311"/>
    </w:p>
    <w:p w14:paraId="3EDE3263"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Human-readable date (and time if relevant).</w:t>
      </w:r>
    </w:p>
    <w:p w14:paraId="6D3FD109"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2" w:name="_Toc217683013"/>
      <w:r w:rsidRPr="00AF2648">
        <w:rPr>
          <w:rFonts w:ascii="Times New Roman" w:eastAsia="Times New Roman" w:hAnsi="Times New Roman" w:cs="Times New Roman"/>
          <w:b/>
          <w:bCs/>
          <w:kern w:val="0"/>
          <w:sz w:val="27"/>
          <w:szCs w:val="27"/>
          <w14:ligatures w14:val="none"/>
        </w:rPr>
        <w:lastRenderedPageBreak/>
        <w:t>6) Status</w:t>
      </w:r>
      <w:bookmarkEnd w:id="312"/>
    </w:p>
    <w:p w14:paraId="444334A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Draft / Frozen / Submitted / Decided / Revised / Released</w:t>
      </w:r>
      <w:r w:rsidRPr="00AF2648">
        <w:rPr>
          <w:rFonts w:ascii="Times New Roman" w:eastAsia="Times New Roman" w:hAnsi="Times New Roman" w:cs="Times New Roman"/>
          <w:kern w:val="0"/>
          <w14:ligatures w14:val="none"/>
        </w:rPr>
        <w:br/>
        <w:t>(“Frozen” means “intended as an auditable snapshot,” not necessarily “final forever.”)</w:t>
      </w:r>
    </w:p>
    <w:p w14:paraId="6147407B"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3" w:name="_Toc217683014"/>
      <w:r w:rsidRPr="00AF2648">
        <w:rPr>
          <w:rFonts w:ascii="Times New Roman" w:eastAsia="Times New Roman" w:hAnsi="Times New Roman" w:cs="Times New Roman"/>
          <w:b/>
          <w:bCs/>
          <w:kern w:val="0"/>
          <w:sz w:val="27"/>
          <w:szCs w:val="27"/>
          <w14:ligatures w14:val="none"/>
        </w:rPr>
        <w:t>7) Summary (2–6 sentences)</w:t>
      </w:r>
      <w:bookmarkEnd w:id="313"/>
    </w:p>
    <w:p w14:paraId="0581A4C6"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Plain language describing:</w:t>
      </w:r>
    </w:p>
    <w:p w14:paraId="599AFD98" w14:textId="77777777" w:rsidR="00AF2648" w:rsidRPr="00AF2648" w:rsidRDefault="00AF2648" w:rsidP="00AF2648">
      <w:pPr>
        <w:numPr>
          <w:ilvl w:val="0"/>
          <w:numId w:val="23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what this artifact is</w:t>
      </w:r>
    </w:p>
    <w:p w14:paraId="29FF9CDE" w14:textId="77777777" w:rsidR="00AF2648" w:rsidRPr="00AF2648" w:rsidRDefault="00AF2648" w:rsidP="00AF2648">
      <w:pPr>
        <w:numPr>
          <w:ilvl w:val="0"/>
          <w:numId w:val="23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why it exists</w:t>
      </w:r>
    </w:p>
    <w:p w14:paraId="4E31B2A9" w14:textId="77777777" w:rsidR="00AF2648" w:rsidRPr="00AF2648" w:rsidRDefault="00AF2648" w:rsidP="00AF2648">
      <w:pPr>
        <w:numPr>
          <w:ilvl w:val="0"/>
          <w:numId w:val="23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what it corresponds to in the program</w:t>
      </w:r>
    </w:p>
    <w:p w14:paraId="639FD835"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4" w:name="_Toc217683015"/>
      <w:r w:rsidRPr="00AF2648">
        <w:rPr>
          <w:rFonts w:ascii="Times New Roman" w:eastAsia="Times New Roman" w:hAnsi="Times New Roman" w:cs="Times New Roman"/>
          <w:b/>
          <w:bCs/>
          <w:kern w:val="0"/>
          <w:sz w:val="27"/>
          <w:szCs w:val="27"/>
          <w14:ligatures w14:val="none"/>
        </w:rPr>
        <w:t>8) Contents (short bullets)</w:t>
      </w:r>
      <w:bookmarkEnd w:id="314"/>
    </w:p>
    <w:p w14:paraId="063648CB"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compact list of what’s inside the bundle (no giant file dumps):</w:t>
      </w:r>
    </w:p>
    <w:p w14:paraId="6B93378F" w14:textId="77777777" w:rsidR="00AF2648" w:rsidRPr="00AF2648" w:rsidRDefault="00AF2648" w:rsidP="00AF2648">
      <w:pPr>
        <w:numPr>
          <w:ilvl w:val="0"/>
          <w:numId w:val="24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manuscript PDF</w:t>
      </w:r>
    </w:p>
    <w:p w14:paraId="09C76269" w14:textId="77777777" w:rsidR="00AF2648" w:rsidRPr="00AF2648" w:rsidRDefault="00AF2648" w:rsidP="00AF2648">
      <w:pPr>
        <w:numPr>
          <w:ilvl w:val="0"/>
          <w:numId w:val="24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dataset table</w:t>
      </w:r>
    </w:p>
    <w:p w14:paraId="41171A8E" w14:textId="77777777" w:rsidR="00AF2648" w:rsidRPr="00AF2648" w:rsidRDefault="00AF2648" w:rsidP="00AF2648">
      <w:pPr>
        <w:numPr>
          <w:ilvl w:val="0"/>
          <w:numId w:val="24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code scripts</w:t>
      </w:r>
    </w:p>
    <w:p w14:paraId="2E628D35" w14:textId="77777777" w:rsidR="00AF2648" w:rsidRPr="00AF2648" w:rsidRDefault="00AF2648" w:rsidP="00AF2648">
      <w:pPr>
        <w:numPr>
          <w:ilvl w:val="0"/>
          <w:numId w:val="24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key output tables/figures</w:t>
      </w:r>
    </w:p>
    <w:p w14:paraId="15CFF902" w14:textId="77777777" w:rsidR="00AF2648" w:rsidRPr="00AF2648" w:rsidRDefault="00AF2648" w:rsidP="00AF2648">
      <w:pPr>
        <w:numPr>
          <w:ilvl w:val="0"/>
          <w:numId w:val="24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README and manifest</w:t>
      </w:r>
      <w:r w:rsidRPr="00AF2648">
        <w:rPr>
          <w:rFonts w:ascii="Times New Roman" w:eastAsia="Times New Roman" w:hAnsi="Times New Roman" w:cs="Times New Roman"/>
          <w:kern w:val="0"/>
          <w14:ligatures w14:val="none"/>
        </w:rPr>
        <w:br/>
        <w:t>etc.</w:t>
      </w:r>
    </w:p>
    <w:p w14:paraId="66907187"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5" w:name="_Toc217683016"/>
      <w:r w:rsidRPr="00AF2648">
        <w:rPr>
          <w:rFonts w:ascii="Times New Roman" w:eastAsia="Times New Roman" w:hAnsi="Times New Roman" w:cs="Times New Roman"/>
          <w:b/>
          <w:bCs/>
          <w:kern w:val="0"/>
          <w:sz w:val="27"/>
          <w:szCs w:val="27"/>
          <w14:ligatures w14:val="none"/>
        </w:rPr>
        <w:t>9) Hash</w:t>
      </w:r>
      <w:bookmarkEnd w:id="315"/>
    </w:p>
    <w:p w14:paraId="4E6043E6"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artifact fingerprint (e.g., SHA-256).</w:t>
      </w:r>
    </w:p>
    <w:p w14:paraId="5E19B20F"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6" w:name="_Toc217683017"/>
      <w:r w:rsidRPr="00AF2648">
        <w:rPr>
          <w:rFonts w:ascii="Times New Roman" w:eastAsia="Times New Roman" w:hAnsi="Times New Roman" w:cs="Times New Roman"/>
          <w:b/>
          <w:bCs/>
          <w:kern w:val="0"/>
          <w:sz w:val="27"/>
          <w:szCs w:val="27"/>
          <w14:ligatures w14:val="none"/>
        </w:rPr>
        <w:t>10) Timestamp anchor</w:t>
      </w:r>
      <w:bookmarkEnd w:id="316"/>
    </w:p>
    <w:p w14:paraId="1AD0CBAF"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public reference proving when that hash existed.</w:t>
      </w:r>
    </w:p>
    <w:p w14:paraId="5722B112"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7" w:name="_Toc217683018"/>
      <w:r w:rsidRPr="00AF2648">
        <w:rPr>
          <w:rFonts w:ascii="Times New Roman" w:eastAsia="Times New Roman" w:hAnsi="Times New Roman" w:cs="Times New Roman"/>
          <w:b/>
          <w:bCs/>
          <w:kern w:val="0"/>
          <w:sz w:val="27"/>
          <w:szCs w:val="27"/>
          <w14:ligatures w14:val="none"/>
        </w:rPr>
        <w:t>11) Download link</w:t>
      </w:r>
      <w:bookmarkEnd w:id="317"/>
    </w:p>
    <w:p w14:paraId="68EFD7B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stable archive link (ideally DOI-based).</w:t>
      </w:r>
    </w:p>
    <w:p w14:paraId="5433F2C1"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the artifact is hash-only, this field can be replaced with:</w:t>
      </w:r>
    </w:p>
    <w:p w14:paraId="67F4BD70" w14:textId="77777777" w:rsidR="00AF2648" w:rsidRPr="00AF2648" w:rsidRDefault="00AF2648" w:rsidP="00AF2648">
      <w:pPr>
        <w:numPr>
          <w:ilvl w:val="0"/>
          <w:numId w:val="24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“Hash-only (not publicly downloadable)”</w:t>
      </w:r>
      <w:r w:rsidRPr="00AF2648">
        <w:rPr>
          <w:rFonts w:ascii="Times New Roman" w:eastAsia="Times New Roman" w:hAnsi="Times New Roman" w:cs="Times New Roman"/>
          <w:kern w:val="0"/>
          <w14:ligatures w14:val="none"/>
        </w:rPr>
        <w:br/>
        <w:t>and a reason in the visibility field.</w:t>
      </w:r>
    </w:p>
    <w:p w14:paraId="33145E09"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8" w:name="_Toc217683019"/>
      <w:r w:rsidRPr="00AF2648">
        <w:rPr>
          <w:rFonts w:ascii="Times New Roman" w:eastAsia="Times New Roman" w:hAnsi="Times New Roman" w:cs="Times New Roman"/>
          <w:b/>
          <w:bCs/>
          <w:kern w:val="0"/>
          <w:sz w:val="27"/>
          <w:szCs w:val="27"/>
          <w14:ligatures w14:val="none"/>
        </w:rPr>
        <w:t>12) Visibility</w:t>
      </w:r>
      <w:bookmarkEnd w:id="318"/>
    </w:p>
    <w:p w14:paraId="2F684BC6"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One of:</w:t>
      </w:r>
    </w:p>
    <w:p w14:paraId="4F2FAFDD" w14:textId="77777777" w:rsidR="00AF2648" w:rsidRPr="00AF2648" w:rsidRDefault="00AF2648" w:rsidP="00AF2648">
      <w:pPr>
        <w:numPr>
          <w:ilvl w:val="0"/>
          <w:numId w:val="24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lastRenderedPageBreak/>
        <w:t>Public</w:t>
      </w:r>
    </w:p>
    <w:p w14:paraId="737A8F51" w14:textId="77777777" w:rsidR="00AF2648" w:rsidRPr="00AF2648" w:rsidRDefault="00AF2648" w:rsidP="00AF2648">
      <w:pPr>
        <w:numPr>
          <w:ilvl w:val="0"/>
          <w:numId w:val="24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Public with redactions</w:t>
      </w:r>
    </w:p>
    <w:p w14:paraId="3FD9150E" w14:textId="77777777" w:rsidR="00AF2648" w:rsidRPr="00AF2648" w:rsidRDefault="00AF2648" w:rsidP="00AF2648">
      <w:pPr>
        <w:numPr>
          <w:ilvl w:val="0"/>
          <w:numId w:val="24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Hash-only (with reason)</w:t>
      </w:r>
    </w:p>
    <w:p w14:paraId="06099308"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9" w:name="_Toc217683020"/>
      <w:r w:rsidRPr="00AF2648">
        <w:rPr>
          <w:rFonts w:ascii="Times New Roman" w:eastAsia="Times New Roman" w:hAnsi="Times New Roman" w:cs="Times New Roman"/>
          <w:b/>
          <w:bCs/>
          <w:kern w:val="0"/>
          <w:sz w:val="27"/>
          <w:szCs w:val="27"/>
          <w14:ligatures w14:val="none"/>
        </w:rPr>
        <w:t>13) What changed since previous version</w:t>
      </w:r>
      <w:bookmarkEnd w:id="319"/>
    </w:p>
    <w:p w14:paraId="385A3E52"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short diff summary. This is not optional.</w:t>
      </w:r>
    </w:p>
    <w:p w14:paraId="7915B44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 xml:space="preserve">Examples of the </w:t>
      </w:r>
      <w:r w:rsidRPr="00AF2648">
        <w:rPr>
          <w:rFonts w:ascii="Times New Roman" w:eastAsia="Times New Roman" w:hAnsi="Times New Roman" w:cs="Times New Roman"/>
          <w:i/>
          <w:iCs/>
          <w:kern w:val="0"/>
          <w14:ligatures w14:val="none"/>
        </w:rPr>
        <w:t>style</w:t>
      </w:r>
      <w:r w:rsidRPr="00AF2648">
        <w:rPr>
          <w:rFonts w:ascii="Times New Roman" w:eastAsia="Times New Roman" w:hAnsi="Times New Roman" w:cs="Times New Roman"/>
          <w:kern w:val="0"/>
          <w14:ligatures w14:val="none"/>
        </w:rPr>
        <w:t xml:space="preserve"> of change summary (not placeholders):</w:t>
      </w:r>
    </w:p>
    <w:p w14:paraId="50B184CC" w14:textId="77777777" w:rsidR="00AF2648" w:rsidRPr="00AF2648" w:rsidRDefault="00AF2648" w:rsidP="00AF2648">
      <w:pPr>
        <w:numPr>
          <w:ilvl w:val="0"/>
          <w:numId w:val="24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“Clarified Tier-A inclusion boundary; no change to scoring.”</w:t>
      </w:r>
    </w:p>
    <w:p w14:paraId="454055C2" w14:textId="77777777" w:rsidR="00AF2648" w:rsidRPr="00AF2648" w:rsidRDefault="00AF2648" w:rsidP="00AF2648">
      <w:pPr>
        <w:numPr>
          <w:ilvl w:val="0"/>
          <w:numId w:val="24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“Added a declared control candidate; reran sensitivity grid.”</w:t>
      </w:r>
    </w:p>
    <w:p w14:paraId="5026D089" w14:textId="77777777" w:rsidR="00AF2648" w:rsidRPr="00AF2648" w:rsidRDefault="00AF2648" w:rsidP="00AF2648">
      <w:pPr>
        <w:numPr>
          <w:ilvl w:val="0"/>
          <w:numId w:val="24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“Corrected one constant source reference; numerical outputs unchanged.”</w:t>
      </w:r>
    </w:p>
    <w:p w14:paraId="7C1B0889" w14:textId="77777777" w:rsidR="00AF2648" w:rsidRPr="00AF2648" w:rsidRDefault="00AF2648" w:rsidP="00AF2648">
      <w:pPr>
        <w:numPr>
          <w:ilvl w:val="0"/>
          <w:numId w:val="24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“Reran activation ridge on updated stack preprocessing; outputs updated; see Results Pack link.”</w:t>
      </w:r>
    </w:p>
    <w:p w14:paraId="342357C5"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20" w:name="_Toc217683021"/>
      <w:r w:rsidRPr="00AF2648">
        <w:rPr>
          <w:rFonts w:ascii="Times New Roman" w:eastAsia="Times New Roman" w:hAnsi="Times New Roman" w:cs="Times New Roman"/>
          <w:b/>
          <w:bCs/>
          <w:kern w:val="0"/>
          <w:sz w:val="27"/>
          <w:szCs w:val="27"/>
          <w14:ligatures w14:val="none"/>
        </w:rPr>
        <w:t>14) What this supports (traceability)</w:t>
      </w:r>
      <w:bookmarkEnd w:id="320"/>
    </w:p>
    <w:p w14:paraId="4AEAFEE7"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 one-line statement mapping the artifact to the program:</w:t>
      </w:r>
    </w:p>
    <w:p w14:paraId="3441B1B2" w14:textId="77777777" w:rsidR="00AF2648" w:rsidRPr="00AF2648" w:rsidRDefault="00AF2648" w:rsidP="00AF2648">
      <w:pPr>
        <w:numPr>
          <w:ilvl w:val="0"/>
          <w:numId w:val="24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“Supports BioBand claim: empirical band extraction and candidate alignment.”</w:t>
      </w:r>
    </w:p>
    <w:p w14:paraId="574AC1F8" w14:textId="77777777" w:rsidR="00AF2648" w:rsidRPr="00AF2648" w:rsidRDefault="00AF2648" w:rsidP="00AF2648">
      <w:pPr>
        <w:numPr>
          <w:ilvl w:val="0"/>
          <w:numId w:val="24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“Supports EarthG claim: baseline proximity + sensitivity grid.”</w:t>
      </w:r>
    </w:p>
    <w:p w14:paraId="6A002BCC" w14:textId="77777777" w:rsidR="00AF2648" w:rsidRPr="00AF2648" w:rsidRDefault="00AF2648" w:rsidP="00AF2648">
      <w:pPr>
        <w:numPr>
          <w:ilvl w:val="0"/>
          <w:numId w:val="24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“Supports T3/T3B claim: activation model preference and seam ridge.”</w:t>
      </w:r>
    </w:p>
    <w:p w14:paraId="239D0FBF" w14:textId="77777777" w:rsidR="00AF2648" w:rsidRPr="00AF2648" w:rsidRDefault="00AF2648" w:rsidP="00AF2648">
      <w:pPr>
        <w:numPr>
          <w:ilvl w:val="0"/>
          <w:numId w:val="24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“Supports DNA/QM seam claim: nanoband clustering test and controls.”</w:t>
      </w:r>
    </w:p>
    <w:p w14:paraId="5B71D5AC" w14:textId="77777777" w:rsidR="00AF2648" w:rsidRPr="00AF2648" w:rsidRDefault="00AF2648" w:rsidP="00AF2648">
      <w:pPr>
        <w:numPr>
          <w:ilvl w:val="0"/>
          <w:numId w:val="24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“Supports philosophy submission: synthesis grounded in recorded anchors.”</w:t>
      </w:r>
    </w:p>
    <w:p w14:paraId="391F05A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is what lets readers follow the logic without reading everything.</w:t>
      </w:r>
    </w:p>
    <w:p w14:paraId="76295752"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88A14A">
          <v:rect id="_x0000_i1287" style="width:0;height:1.5pt" o:hralign="center" o:hrstd="t" o:hr="t" fillcolor="#a0a0a0" stroked="f"/>
        </w:pict>
      </w:r>
    </w:p>
    <w:p w14:paraId="2B07DBB4"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21" w:name="_Toc217683022"/>
      <w:r w:rsidRPr="00AF2648">
        <w:rPr>
          <w:rFonts w:ascii="Times New Roman" w:eastAsia="Times New Roman" w:hAnsi="Times New Roman" w:cs="Times New Roman"/>
          <w:b/>
          <w:bCs/>
          <w:kern w:val="0"/>
          <w:sz w:val="27"/>
          <w:szCs w:val="27"/>
          <w14:ligatures w14:val="none"/>
        </w:rPr>
        <w:t>K.5 The “diff summary rule” (the integrity spine)</w:t>
      </w:r>
      <w:bookmarkEnd w:id="321"/>
    </w:p>
    <w:p w14:paraId="6784460E"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“what changed” field is not a courtesy. It’s one of the main reasons WorkSpeaks works.</w:t>
      </w:r>
    </w:p>
    <w:p w14:paraId="588073BB"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Without it, the Index becomes a file dump.</w:t>
      </w:r>
    </w:p>
    <w:p w14:paraId="52E4B54F"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With it, the Index becomes a readable evolution of thought:</w:t>
      </w:r>
    </w:p>
    <w:p w14:paraId="2B0C7284" w14:textId="77777777" w:rsidR="00AF2648" w:rsidRPr="00AF2648" w:rsidRDefault="00AF2648" w:rsidP="00AF2648">
      <w:pPr>
        <w:numPr>
          <w:ilvl w:val="0"/>
          <w:numId w:val="24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what changed</w:t>
      </w:r>
    </w:p>
    <w:p w14:paraId="1791EB20" w14:textId="77777777" w:rsidR="00AF2648" w:rsidRPr="00AF2648" w:rsidRDefault="00AF2648" w:rsidP="00AF2648">
      <w:pPr>
        <w:numPr>
          <w:ilvl w:val="0"/>
          <w:numId w:val="24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why it changed</w:t>
      </w:r>
    </w:p>
    <w:p w14:paraId="53F5F4CE" w14:textId="77777777" w:rsidR="00AF2648" w:rsidRPr="00AF2648" w:rsidRDefault="00AF2648" w:rsidP="00AF2648">
      <w:pPr>
        <w:numPr>
          <w:ilvl w:val="0"/>
          <w:numId w:val="24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whether it was a clarification or a true methodological shift</w:t>
      </w:r>
    </w:p>
    <w:p w14:paraId="1DBD55EF"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is how the protocol protects against stealth edits and story-rewriting.</w:t>
      </w:r>
    </w:p>
    <w:p w14:paraId="0396762A"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A05990">
          <v:rect id="_x0000_i1288" style="width:0;height:1.5pt" o:hralign="center" o:hrstd="t" o:hr="t" fillcolor="#a0a0a0" stroked="f"/>
        </w:pict>
      </w:r>
    </w:p>
    <w:p w14:paraId="3E3FCF8C"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22" w:name="_Toc217683023"/>
      <w:r w:rsidRPr="00AF2648">
        <w:rPr>
          <w:rFonts w:ascii="Times New Roman" w:eastAsia="Times New Roman" w:hAnsi="Times New Roman" w:cs="Times New Roman"/>
          <w:b/>
          <w:bCs/>
          <w:kern w:val="0"/>
          <w:sz w:val="27"/>
          <w:szCs w:val="27"/>
          <w14:ligatures w14:val="none"/>
        </w:rPr>
        <w:lastRenderedPageBreak/>
        <w:t>K.6 Hash-only entries (how confidentiality is handled without losing integrity)</w:t>
      </w:r>
      <w:bookmarkEnd w:id="322"/>
    </w:p>
    <w:p w14:paraId="310A00BB"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Sometimes an artifact cannot be publicly released:</w:t>
      </w:r>
    </w:p>
    <w:p w14:paraId="67CADBB9" w14:textId="77777777" w:rsidR="00AF2648" w:rsidRPr="00AF2648" w:rsidRDefault="00AF2648" w:rsidP="00AF2648">
      <w:pPr>
        <w:numPr>
          <w:ilvl w:val="0"/>
          <w:numId w:val="24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decision letters</w:t>
      </w:r>
    </w:p>
    <w:p w14:paraId="6C5C4795" w14:textId="77777777" w:rsidR="00AF2648" w:rsidRPr="00AF2648" w:rsidRDefault="00AF2648" w:rsidP="00AF2648">
      <w:pPr>
        <w:numPr>
          <w:ilvl w:val="0"/>
          <w:numId w:val="24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reviewer reports</w:t>
      </w:r>
    </w:p>
    <w:p w14:paraId="2B33173E" w14:textId="77777777" w:rsidR="00AF2648" w:rsidRPr="00AF2648" w:rsidRDefault="00AF2648" w:rsidP="00AF2648">
      <w:pPr>
        <w:numPr>
          <w:ilvl w:val="0"/>
          <w:numId w:val="24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certain submission portal materials</w:t>
      </w:r>
    </w:p>
    <w:p w14:paraId="620F5F97" w14:textId="77777777" w:rsidR="00AF2648" w:rsidRPr="00AF2648" w:rsidRDefault="00AF2648" w:rsidP="00AF2648">
      <w:pPr>
        <w:numPr>
          <w:ilvl w:val="0"/>
          <w:numId w:val="24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policy-restricted content</w:t>
      </w:r>
    </w:p>
    <w:p w14:paraId="02D31B4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WorkSpeaks handles this ethically:</w:t>
      </w:r>
    </w:p>
    <w:p w14:paraId="77CAD440" w14:textId="77777777" w:rsidR="00AF2648" w:rsidRPr="00AF2648" w:rsidRDefault="00AF2648" w:rsidP="00AF2648">
      <w:pPr>
        <w:numPr>
          <w:ilvl w:val="0"/>
          <w:numId w:val="24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 xml:space="preserve">it records the artifact as </w:t>
      </w:r>
      <w:r w:rsidRPr="00AF2648">
        <w:rPr>
          <w:rFonts w:ascii="Times New Roman" w:eastAsia="Times New Roman" w:hAnsi="Times New Roman" w:cs="Times New Roman"/>
          <w:b/>
          <w:bCs/>
          <w:kern w:val="0"/>
          <w14:ligatures w14:val="none"/>
        </w:rPr>
        <w:t>hash-only</w:t>
      </w:r>
    </w:p>
    <w:p w14:paraId="3B3D8A72" w14:textId="77777777" w:rsidR="00AF2648" w:rsidRPr="00AF2648" w:rsidRDefault="00AF2648" w:rsidP="00AF2648">
      <w:pPr>
        <w:numPr>
          <w:ilvl w:val="0"/>
          <w:numId w:val="24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it timestamps the hash</w:t>
      </w:r>
    </w:p>
    <w:p w14:paraId="42F5173F" w14:textId="77777777" w:rsidR="00AF2648" w:rsidRPr="00AF2648" w:rsidRDefault="00AF2648" w:rsidP="00AF2648">
      <w:pPr>
        <w:numPr>
          <w:ilvl w:val="0"/>
          <w:numId w:val="24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it includes a plain-language summary (“decision received,” “revise-and-resubmit,” etc.)</w:t>
      </w:r>
    </w:p>
    <w:p w14:paraId="4F89B1F0" w14:textId="77777777" w:rsidR="00AF2648" w:rsidRPr="00AF2648" w:rsidRDefault="00AF2648" w:rsidP="00AF2648">
      <w:pPr>
        <w:numPr>
          <w:ilvl w:val="0"/>
          <w:numId w:val="24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it states the disclosure constraint (“confidential editorial correspondence”)</w:t>
      </w:r>
    </w:p>
    <w:p w14:paraId="707C2D29"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 even when the content is private, the existence and timing remain verifiable.</w:t>
      </w:r>
    </w:p>
    <w:p w14:paraId="66DD6A17"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98E6AA">
          <v:rect id="_x0000_i1289" style="width:0;height:1.5pt" o:hralign="center" o:hrstd="t" o:hr="t" fillcolor="#a0a0a0" stroked="f"/>
        </w:pict>
      </w:r>
    </w:p>
    <w:p w14:paraId="573BD948"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23" w:name="_Toc217683024"/>
      <w:r w:rsidRPr="00AF2648">
        <w:rPr>
          <w:rFonts w:ascii="Times New Roman" w:eastAsia="Times New Roman" w:hAnsi="Times New Roman" w:cs="Times New Roman"/>
          <w:b/>
          <w:bCs/>
          <w:kern w:val="0"/>
          <w:sz w:val="27"/>
          <w:szCs w:val="27"/>
          <w14:ligatures w14:val="none"/>
        </w:rPr>
        <w:t>K.7 How the Index stays mainstream-friendly</w:t>
      </w:r>
      <w:bookmarkEnd w:id="323"/>
    </w:p>
    <w:p w14:paraId="2E0B92B2"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Index must be readable to someone who never computes a hash.</w:t>
      </w:r>
    </w:p>
    <w:p w14:paraId="0D0793F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 the Index should be navigable in two layers:</w:t>
      </w:r>
    </w:p>
    <w:p w14:paraId="76C3B095"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Layer 1: human scanning</w:t>
      </w:r>
    </w:p>
    <w:p w14:paraId="4C5A4621" w14:textId="77777777" w:rsidR="00AF2648" w:rsidRPr="00AF2648" w:rsidRDefault="00AF2648" w:rsidP="00AF2648">
      <w:pPr>
        <w:numPr>
          <w:ilvl w:val="0"/>
          <w:numId w:val="24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titles, dates, summaries, “what changed,” “what it supports”</w:t>
      </w:r>
    </w:p>
    <w:p w14:paraId="3E413F86" w14:textId="77777777" w:rsidR="00AF2648" w:rsidRPr="00AF2648" w:rsidRDefault="00AF2648" w:rsidP="00AF2648">
      <w:pPr>
        <w:numPr>
          <w:ilvl w:val="0"/>
          <w:numId w:val="24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clear sorting by program tag and pack type</w:t>
      </w:r>
    </w:p>
    <w:p w14:paraId="682EC1DB"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Layer 2: verification</w:t>
      </w:r>
    </w:p>
    <w:p w14:paraId="64CFE804" w14:textId="77777777" w:rsidR="00AF2648" w:rsidRPr="00AF2648" w:rsidRDefault="00AF2648" w:rsidP="00AF2648">
      <w:pPr>
        <w:numPr>
          <w:ilvl w:val="0"/>
          <w:numId w:val="24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hash</w:t>
      </w:r>
    </w:p>
    <w:p w14:paraId="1704CC27" w14:textId="77777777" w:rsidR="00AF2648" w:rsidRPr="00AF2648" w:rsidRDefault="00AF2648" w:rsidP="00AF2648">
      <w:pPr>
        <w:numPr>
          <w:ilvl w:val="0"/>
          <w:numId w:val="24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timestamp anchor</w:t>
      </w:r>
    </w:p>
    <w:p w14:paraId="2E18C0D2" w14:textId="77777777" w:rsidR="00AF2648" w:rsidRPr="00AF2648" w:rsidRDefault="00AF2648" w:rsidP="00AF2648">
      <w:pPr>
        <w:numPr>
          <w:ilvl w:val="0"/>
          <w:numId w:val="24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download link</w:t>
      </w:r>
    </w:p>
    <w:p w14:paraId="06AA0B2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preserves both audiences:</w:t>
      </w:r>
    </w:p>
    <w:p w14:paraId="447AF9B0" w14:textId="77777777" w:rsidR="00AF2648" w:rsidRPr="00AF2648" w:rsidRDefault="00AF2648" w:rsidP="00AF2648">
      <w:pPr>
        <w:numPr>
          <w:ilvl w:val="0"/>
          <w:numId w:val="25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mainstream readers get the story</w:t>
      </w:r>
    </w:p>
    <w:p w14:paraId="3CC9ADF4" w14:textId="77777777" w:rsidR="00AF2648" w:rsidRPr="00AF2648" w:rsidRDefault="00AF2648" w:rsidP="00AF2648">
      <w:pPr>
        <w:numPr>
          <w:ilvl w:val="0"/>
          <w:numId w:val="25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skeptics and auditors get the receipts</w:t>
      </w:r>
    </w:p>
    <w:p w14:paraId="20233B64"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D6039E">
          <v:rect id="_x0000_i1290" style="width:0;height:1.5pt" o:hralign="center" o:hrstd="t" o:hr="t" fillcolor="#a0a0a0" stroked="f"/>
        </w:pict>
      </w:r>
    </w:p>
    <w:p w14:paraId="02AA2554"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24" w:name="_Toc217683025"/>
      <w:r w:rsidRPr="00AF2648">
        <w:rPr>
          <w:rFonts w:ascii="Times New Roman" w:eastAsia="Times New Roman" w:hAnsi="Times New Roman" w:cs="Times New Roman"/>
          <w:b/>
          <w:bCs/>
          <w:kern w:val="0"/>
          <w:sz w:val="27"/>
          <w:szCs w:val="27"/>
          <w14:ligatures w14:val="none"/>
        </w:rPr>
        <w:t>K.8 How the Index fits the logic-first purpose of this essay</w:t>
      </w:r>
      <w:bookmarkEnd w:id="324"/>
    </w:p>
    <w:p w14:paraId="5466AB41"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lastRenderedPageBreak/>
        <w:t>This essay is the “before-work” logic registration.</w:t>
      </w:r>
    </w:p>
    <w:p w14:paraId="01C4CF1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Later, the Artifact Index becomes the lived record that shows:</w:t>
      </w:r>
    </w:p>
    <w:p w14:paraId="764A1E44" w14:textId="77777777" w:rsidR="00AF2648" w:rsidRPr="00AF2648" w:rsidRDefault="00AF2648" w:rsidP="00AF2648">
      <w:pPr>
        <w:numPr>
          <w:ilvl w:val="0"/>
          <w:numId w:val="25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whether the four programs unfolded in a coherent way,</w:t>
      </w:r>
    </w:p>
    <w:p w14:paraId="14780048" w14:textId="77777777" w:rsidR="00AF2648" w:rsidRPr="00AF2648" w:rsidRDefault="00AF2648" w:rsidP="00AF2648">
      <w:pPr>
        <w:numPr>
          <w:ilvl w:val="0"/>
          <w:numId w:val="25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whether the rules stayed frozen before testing,</w:t>
      </w:r>
    </w:p>
    <w:p w14:paraId="5AAF9203" w14:textId="77777777" w:rsidR="00AF2648" w:rsidRPr="00AF2648" w:rsidRDefault="00AF2648" w:rsidP="00AF2648">
      <w:pPr>
        <w:numPr>
          <w:ilvl w:val="0"/>
          <w:numId w:val="25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whether the outcomes were recorded even when inconvenient,</w:t>
      </w:r>
    </w:p>
    <w:p w14:paraId="1C815E59" w14:textId="77777777" w:rsidR="00AF2648" w:rsidRPr="00AF2648" w:rsidRDefault="00AF2648" w:rsidP="00AF2648">
      <w:pPr>
        <w:numPr>
          <w:ilvl w:val="0"/>
          <w:numId w:val="25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and whether the theory was allowed to fail honestly where it needed to.</w:t>
      </w:r>
    </w:p>
    <w:p w14:paraId="2A0D4D55"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That’s why the Index is not optional.</w:t>
      </w:r>
    </w:p>
    <w:p w14:paraId="5B5C76E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It is the interface between:</w:t>
      </w:r>
    </w:p>
    <w:p w14:paraId="054AE254" w14:textId="77777777" w:rsidR="00AF2648" w:rsidRPr="00AF2648" w:rsidRDefault="00AF2648" w:rsidP="00AF2648">
      <w:pPr>
        <w:numPr>
          <w:ilvl w:val="0"/>
          <w:numId w:val="25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logic stated here, and</w:t>
      </w:r>
    </w:p>
    <w:p w14:paraId="24D95289" w14:textId="77777777" w:rsidR="00AF2648" w:rsidRPr="00AF2648" w:rsidRDefault="00AF2648" w:rsidP="00AF2648">
      <w:pPr>
        <w:numPr>
          <w:ilvl w:val="0"/>
          <w:numId w:val="25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real world of execution and feedback.</w:t>
      </w:r>
    </w:p>
    <w:p w14:paraId="40401714"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E55819D">
          <v:rect id="_x0000_i1291" style="width:0;height:1.5pt" o:hralign="center" o:hrstd="t" o:hr="t" fillcolor="#a0a0a0" stroked="f"/>
        </w:pict>
      </w:r>
    </w:p>
    <w:p w14:paraId="045C0D9C" w14:textId="77777777" w:rsid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p>
    <w:p w14:paraId="34F66E66" w14:textId="77777777" w:rsidR="00AF2648" w:rsidRPr="00AF2648" w:rsidRDefault="00AF2648" w:rsidP="00AF264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25" w:name="_Toc217683026"/>
      <w:r w:rsidRPr="00AF2648">
        <w:rPr>
          <w:rFonts w:ascii="Times New Roman" w:eastAsia="Times New Roman" w:hAnsi="Times New Roman" w:cs="Times New Roman"/>
          <w:b/>
          <w:bCs/>
          <w:kern w:val="0"/>
          <w:sz w:val="36"/>
          <w:szCs w:val="36"/>
          <w14:ligatures w14:val="none"/>
        </w:rPr>
        <w:t>Appendix L: How to Verify an Artifact</w:t>
      </w:r>
      <w:bookmarkEnd w:id="325"/>
    </w:p>
    <w:p w14:paraId="6CF5FD05"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26" w:name="_Toc217683027"/>
      <w:r w:rsidRPr="00AF2648">
        <w:rPr>
          <w:rFonts w:ascii="Times New Roman" w:eastAsia="Times New Roman" w:hAnsi="Times New Roman" w:cs="Times New Roman"/>
          <w:b/>
          <w:bCs/>
          <w:kern w:val="0"/>
          <w:sz w:val="27"/>
          <w:szCs w:val="27"/>
          <w14:ligatures w14:val="none"/>
        </w:rPr>
        <w:t>A simple, non-technical guide to checking the WorkSpeaks proof trail</w:t>
      </w:r>
      <w:bookmarkEnd w:id="326"/>
    </w:p>
    <w:p w14:paraId="33F88AF9"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appendix is written for a mainstream reader.</w:t>
      </w:r>
    </w:p>
    <w:p w14:paraId="60F84A7F"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You do not need to understand Absolute Relativity.</w:t>
      </w:r>
      <w:r w:rsidRPr="00AF2648">
        <w:rPr>
          <w:rFonts w:ascii="Times New Roman" w:eastAsia="Times New Roman" w:hAnsi="Times New Roman" w:cs="Times New Roman"/>
          <w:kern w:val="0"/>
          <w14:ligatures w14:val="none"/>
        </w:rPr>
        <w:br/>
        <w:t>You do not need to understand journals.</w:t>
      </w:r>
      <w:r w:rsidRPr="00AF2648">
        <w:rPr>
          <w:rFonts w:ascii="Times New Roman" w:eastAsia="Times New Roman" w:hAnsi="Times New Roman" w:cs="Times New Roman"/>
          <w:kern w:val="0"/>
          <w14:ligatures w14:val="none"/>
        </w:rPr>
        <w:br/>
        <w:t>You do not need to trust me.</w:t>
      </w:r>
    </w:p>
    <w:p w14:paraId="304ED463"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You only need to understand one idea:</w:t>
      </w:r>
    </w:p>
    <w:p w14:paraId="5B36A32B"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If a file changes, its fingerprint changes.</w:t>
      </w:r>
    </w:p>
    <w:p w14:paraId="5A1E9438"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WorkSpeaks uses that fact to make the project auditable.</w:t>
      </w:r>
    </w:p>
    <w:p w14:paraId="6228FBE3"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9D5C70">
          <v:rect id="_x0000_i1292" style="width:0;height:1.5pt" o:hralign="center" o:hrstd="t" o:hr="t" fillcolor="#a0a0a0" stroked="f"/>
        </w:pict>
      </w:r>
    </w:p>
    <w:p w14:paraId="5954219C"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27" w:name="_Toc217683028"/>
      <w:r w:rsidRPr="00AF2648">
        <w:rPr>
          <w:rFonts w:ascii="Times New Roman" w:eastAsia="Times New Roman" w:hAnsi="Times New Roman" w:cs="Times New Roman"/>
          <w:b/>
          <w:bCs/>
          <w:kern w:val="0"/>
          <w:sz w:val="27"/>
          <w:szCs w:val="27"/>
          <w14:ligatures w14:val="none"/>
        </w:rPr>
        <w:t>L.1 The three things you’re checking</w:t>
      </w:r>
      <w:bookmarkEnd w:id="327"/>
    </w:p>
    <w:p w14:paraId="0B9A37F7"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When you verify an artifact, you’re checking three linked pieces of information:</w:t>
      </w:r>
    </w:p>
    <w:p w14:paraId="3661AD7D" w14:textId="77777777" w:rsidR="00AF2648" w:rsidRPr="00AF2648" w:rsidRDefault="00AF2648" w:rsidP="00AF2648">
      <w:pPr>
        <w:numPr>
          <w:ilvl w:val="0"/>
          <w:numId w:val="25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The artifact bundle</w:t>
      </w:r>
      <w:r w:rsidRPr="00AF2648">
        <w:rPr>
          <w:rFonts w:ascii="Times New Roman" w:eastAsia="Times New Roman" w:hAnsi="Times New Roman" w:cs="Times New Roman"/>
          <w:kern w:val="0"/>
          <w14:ligatures w14:val="none"/>
        </w:rPr>
        <w:br/>
        <w:t>A downloadable package (usually a zip) containing a milestone: a manuscript, dataset, code, outputs, or a submission package.</w:t>
      </w:r>
    </w:p>
    <w:p w14:paraId="5C495512" w14:textId="77777777" w:rsidR="00AF2648" w:rsidRPr="00AF2648" w:rsidRDefault="00AF2648" w:rsidP="00AF2648">
      <w:pPr>
        <w:numPr>
          <w:ilvl w:val="0"/>
          <w:numId w:val="25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lastRenderedPageBreak/>
        <w:t>The hash (fingerprint)</w:t>
      </w:r>
      <w:r w:rsidRPr="00AF2648">
        <w:rPr>
          <w:rFonts w:ascii="Times New Roman" w:eastAsia="Times New Roman" w:hAnsi="Times New Roman" w:cs="Times New Roman"/>
          <w:kern w:val="0"/>
          <w14:ligatures w14:val="none"/>
        </w:rPr>
        <w:br/>
        <w:t>A long string of characters derived from the bundle’s exact contents (usually SHA-256).</w:t>
      </w:r>
      <w:r w:rsidRPr="00AF2648">
        <w:rPr>
          <w:rFonts w:ascii="Times New Roman" w:eastAsia="Times New Roman" w:hAnsi="Times New Roman" w:cs="Times New Roman"/>
          <w:kern w:val="0"/>
          <w14:ligatures w14:val="none"/>
        </w:rPr>
        <w:br/>
        <w:t>If even one character in the bundle changes, the hash changes.</w:t>
      </w:r>
    </w:p>
    <w:p w14:paraId="04518A61" w14:textId="77777777" w:rsidR="00AF2648" w:rsidRPr="00AF2648" w:rsidRDefault="00AF2648" w:rsidP="00AF2648">
      <w:pPr>
        <w:numPr>
          <w:ilvl w:val="0"/>
          <w:numId w:val="25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The timestamp anchor (public receipt)</w:t>
      </w:r>
      <w:r w:rsidRPr="00AF2648">
        <w:rPr>
          <w:rFonts w:ascii="Times New Roman" w:eastAsia="Times New Roman" w:hAnsi="Times New Roman" w:cs="Times New Roman"/>
          <w:kern w:val="0"/>
          <w14:ligatures w14:val="none"/>
        </w:rPr>
        <w:br/>
        <w:t>A public record that links that hash to a point in time, proving the fingerprint existed then.</w:t>
      </w:r>
    </w:p>
    <w:p w14:paraId="473661D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WorkSpeaks uses the Artifact Index to show all three side by side.</w:t>
      </w:r>
    </w:p>
    <w:p w14:paraId="0C551EB9"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F013D9">
          <v:rect id="_x0000_i1293" style="width:0;height:1.5pt" o:hralign="center" o:hrstd="t" o:hr="t" fillcolor="#a0a0a0" stroked="f"/>
        </w:pict>
      </w:r>
    </w:p>
    <w:p w14:paraId="388864F7"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28" w:name="_Toc217683029"/>
      <w:r w:rsidRPr="00AF2648">
        <w:rPr>
          <w:rFonts w:ascii="Times New Roman" w:eastAsia="Times New Roman" w:hAnsi="Times New Roman" w:cs="Times New Roman"/>
          <w:b/>
          <w:bCs/>
          <w:kern w:val="0"/>
          <w:sz w:val="27"/>
          <w:szCs w:val="27"/>
          <w14:ligatures w14:val="none"/>
        </w:rPr>
        <w:t>L.2 What verification proves (and what it doesn’t)</w:t>
      </w:r>
      <w:bookmarkEnd w:id="328"/>
    </w:p>
    <w:p w14:paraId="639635B0"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Verification proves:</w:t>
      </w:r>
    </w:p>
    <w:p w14:paraId="1496989A" w14:textId="77777777" w:rsidR="00AF2648" w:rsidRPr="00AF2648" w:rsidRDefault="00AF2648" w:rsidP="00AF2648">
      <w:pPr>
        <w:numPr>
          <w:ilvl w:val="0"/>
          <w:numId w:val="25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you downloaded the exact artifact version I claim I published</w:t>
      </w:r>
    </w:p>
    <w:p w14:paraId="7069027E" w14:textId="77777777" w:rsidR="00AF2648" w:rsidRPr="00AF2648" w:rsidRDefault="00AF2648" w:rsidP="00AF2648">
      <w:pPr>
        <w:numPr>
          <w:ilvl w:val="0"/>
          <w:numId w:val="25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 exact version existed at the time I claim it existed</w:t>
      </w:r>
    </w:p>
    <w:p w14:paraId="07917E9C" w14:textId="77777777" w:rsidR="00AF2648" w:rsidRPr="00AF2648" w:rsidRDefault="00AF2648" w:rsidP="00AF2648">
      <w:pPr>
        <w:numPr>
          <w:ilvl w:val="0"/>
          <w:numId w:val="25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it wasn’t silently changed later without leaving a new fingerprint</w:t>
      </w:r>
    </w:p>
    <w:p w14:paraId="73B2CA43"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Verification does not prove:</w:t>
      </w:r>
    </w:p>
    <w:p w14:paraId="2D0650E5" w14:textId="77777777" w:rsidR="00AF2648" w:rsidRPr="00AF2648" w:rsidRDefault="00AF2648" w:rsidP="00AF2648">
      <w:pPr>
        <w:numPr>
          <w:ilvl w:val="0"/>
          <w:numId w:val="25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 the conclusions are correct</w:t>
      </w:r>
    </w:p>
    <w:p w14:paraId="665A3209" w14:textId="77777777" w:rsidR="00AF2648" w:rsidRPr="00AF2648" w:rsidRDefault="00AF2648" w:rsidP="00AF2648">
      <w:pPr>
        <w:numPr>
          <w:ilvl w:val="0"/>
          <w:numId w:val="25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 the work will be accepted by journals</w:t>
      </w:r>
    </w:p>
    <w:p w14:paraId="2D3E8319" w14:textId="77777777" w:rsidR="00AF2648" w:rsidRPr="00AF2648" w:rsidRDefault="00AF2648" w:rsidP="00AF2648">
      <w:pPr>
        <w:numPr>
          <w:ilvl w:val="0"/>
          <w:numId w:val="25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 the work is “true” in any ultimate sense</w:t>
      </w:r>
    </w:p>
    <w:p w14:paraId="52382B46"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WorkSpeaks is about integrity and auditability, not truth-by-receipt.</w:t>
      </w:r>
    </w:p>
    <w:p w14:paraId="4FE10A6C"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363988">
          <v:rect id="_x0000_i1294" style="width:0;height:1.5pt" o:hralign="center" o:hrstd="t" o:hr="t" fillcolor="#a0a0a0" stroked="f"/>
        </w:pict>
      </w:r>
    </w:p>
    <w:p w14:paraId="0759C3F4" w14:textId="77777777" w:rsidR="00AF2648" w:rsidRPr="00AF2648" w:rsidRDefault="00AF2648" w:rsidP="00AF264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29" w:name="_Toc217683030"/>
      <w:r w:rsidRPr="00AF2648">
        <w:rPr>
          <w:rFonts w:ascii="Times New Roman" w:eastAsia="Times New Roman" w:hAnsi="Times New Roman" w:cs="Times New Roman"/>
          <w:b/>
          <w:bCs/>
          <w:kern w:val="0"/>
          <w:sz w:val="36"/>
          <w:szCs w:val="36"/>
          <w14:ligatures w14:val="none"/>
        </w:rPr>
        <w:t>L.3 The verification steps (the simple version)</w:t>
      </w:r>
      <w:bookmarkEnd w:id="329"/>
    </w:p>
    <w:p w14:paraId="19BF1EA4"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30" w:name="_Toc217683031"/>
      <w:r w:rsidRPr="00AF2648">
        <w:rPr>
          <w:rFonts w:ascii="Times New Roman" w:eastAsia="Times New Roman" w:hAnsi="Times New Roman" w:cs="Times New Roman"/>
          <w:b/>
          <w:bCs/>
          <w:kern w:val="0"/>
          <w:sz w:val="27"/>
          <w:szCs w:val="27"/>
          <w14:ligatures w14:val="none"/>
        </w:rPr>
        <w:t>Step 1 — Download the artifact</w:t>
      </w:r>
      <w:bookmarkEnd w:id="330"/>
    </w:p>
    <w:p w14:paraId="5407397E"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From the Artifact Index entry, click the download link (ideally a DOI archive).</w:t>
      </w:r>
    </w:p>
    <w:p w14:paraId="34356E4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Save the artifact bundle to your computer.</w:t>
      </w:r>
    </w:p>
    <w:p w14:paraId="00D4ECB8"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31" w:name="_Toc217683032"/>
      <w:r w:rsidRPr="00AF2648">
        <w:rPr>
          <w:rFonts w:ascii="Times New Roman" w:eastAsia="Times New Roman" w:hAnsi="Times New Roman" w:cs="Times New Roman"/>
          <w:b/>
          <w:bCs/>
          <w:kern w:val="0"/>
          <w:sz w:val="27"/>
          <w:szCs w:val="27"/>
          <w14:ligatures w14:val="none"/>
        </w:rPr>
        <w:t>Step 2 — Compute the hash of what you downloaded</w:t>
      </w:r>
      <w:bookmarkEnd w:id="331"/>
    </w:p>
    <w:p w14:paraId="038A0E89"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Compute the SHA-256 (or whatever hash is declared) of the downloaded bundle.</w:t>
      </w:r>
    </w:p>
    <w:p w14:paraId="625C6061"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 xml:space="preserve">You are producing the fingerprint of </w:t>
      </w:r>
      <w:r w:rsidRPr="00AF2648">
        <w:rPr>
          <w:rFonts w:ascii="Times New Roman" w:eastAsia="Times New Roman" w:hAnsi="Times New Roman" w:cs="Times New Roman"/>
          <w:i/>
          <w:iCs/>
          <w:kern w:val="0"/>
          <w14:ligatures w14:val="none"/>
        </w:rPr>
        <w:t>your copy</w:t>
      </w:r>
      <w:r w:rsidRPr="00AF2648">
        <w:rPr>
          <w:rFonts w:ascii="Times New Roman" w:eastAsia="Times New Roman" w:hAnsi="Times New Roman" w:cs="Times New Roman"/>
          <w:kern w:val="0"/>
          <w14:ligatures w14:val="none"/>
        </w:rPr>
        <w:t>.</w:t>
      </w:r>
    </w:p>
    <w:p w14:paraId="0CEA60EF"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32" w:name="_Toc217683033"/>
      <w:r w:rsidRPr="00AF2648">
        <w:rPr>
          <w:rFonts w:ascii="Times New Roman" w:eastAsia="Times New Roman" w:hAnsi="Times New Roman" w:cs="Times New Roman"/>
          <w:b/>
          <w:bCs/>
          <w:kern w:val="0"/>
          <w:sz w:val="27"/>
          <w:szCs w:val="27"/>
          <w14:ligatures w14:val="none"/>
        </w:rPr>
        <w:t>Step 3 — Compare your hash to the published hash</w:t>
      </w:r>
      <w:bookmarkEnd w:id="332"/>
    </w:p>
    <w:p w14:paraId="1695766F"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lastRenderedPageBreak/>
        <w:t>In the Artifact Index entry, there is a published hash.</w:t>
      </w:r>
    </w:p>
    <w:p w14:paraId="7EED5058" w14:textId="77777777" w:rsidR="00AF2648" w:rsidRPr="00AF2648" w:rsidRDefault="00AF2648" w:rsidP="00AF2648">
      <w:pPr>
        <w:numPr>
          <w:ilvl w:val="0"/>
          <w:numId w:val="25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your computed hash matches the published hash, you have the exact same artifact.</w:t>
      </w:r>
    </w:p>
    <w:p w14:paraId="71303FDE" w14:textId="77777777" w:rsidR="00AF2648" w:rsidRPr="00AF2648" w:rsidRDefault="00AF2648" w:rsidP="00AF2648">
      <w:pPr>
        <w:numPr>
          <w:ilvl w:val="0"/>
          <w:numId w:val="25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it doesn’t match, the file is different—either corrupted, modified, or not the same version.</w:t>
      </w:r>
    </w:p>
    <w:p w14:paraId="630F2A3F"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33" w:name="_Toc217683034"/>
      <w:r w:rsidRPr="00AF2648">
        <w:rPr>
          <w:rFonts w:ascii="Times New Roman" w:eastAsia="Times New Roman" w:hAnsi="Times New Roman" w:cs="Times New Roman"/>
          <w:b/>
          <w:bCs/>
          <w:kern w:val="0"/>
          <w:sz w:val="27"/>
          <w:szCs w:val="27"/>
          <w14:ligatures w14:val="none"/>
        </w:rPr>
        <w:t>Step 4 — Check the timestamp anchor matches the same hash</w:t>
      </w:r>
      <w:bookmarkEnd w:id="333"/>
    </w:p>
    <w:p w14:paraId="57D4A3CD"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Artifact Index entry also includes a timestamp anchor.</w:t>
      </w:r>
    </w:p>
    <w:p w14:paraId="139CE56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 anchor should reference the same hash (or a record that includes it).</w:t>
      </w:r>
    </w:p>
    <w:p w14:paraId="0519C33E"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it does, you’ve verified the two key facts:</w:t>
      </w:r>
    </w:p>
    <w:p w14:paraId="4863C9AF" w14:textId="77777777" w:rsidR="00AF2648" w:rsidRPr="00AF2648" w:rsidRDefault="00AF2648" w:rsidP="00AF2648">
      <w:pPr>
        <w:numPr>
          <w:ilvl w:val="0"/>
          <w:numId w:val="25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what</w:t>
      </w:r>
      <w:r w:rsidRPr="00AF2648">
        <w:rPr>
          <w:rFonts w:ascii="Times New Roman" w:eastAsia="Times New Roman" w:hAnsi="Times New Roman" w:cs="Times New Roman"/>
          <w:kern w:val="0"/>
          <w14:ligatures w14:val="none"/>
        </w:rPr>
        <w:t xml:space="preserve"> it was (exact file)</w:t>
      </w:r>
    </w:p>
    <w:p w14:paraId="373D2633" w14:textId="77777777" w:rsidR="00AF2648" w:rsidRPr="00AF2648" w:rsidRDefault="00AF2648" w:rsidP="00AF2648">
      <w:pPr>
        <w:numPr>
          <w:ilvl w:val="0"/>
          <w:numId w:val="25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when</w:t>
      </w:r>
      <w:r w:rsidRPr="00AF2648">
        <w:rPr>
          <w:rFonts w:ascii="Times New Roman" w:eastAsia="Times New Roman" w:hAnsi="Times New Roman" w:cs="Times New Roman"/>
          <w:kern w:val="0"/>
          <w14:ligatures w14:val="none"/>
        </w:rPr>
        <w:t xml:space="preserve"> it existed (timestamp anchor)</w:t>
      </w:r>
    </w:p>
    <w:p w14:paraId="3FEF5462"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That’s the whole verification loop.</w:t>
      </w:r>
    </w:p>
    <w:p w14:paraId="5B8515FB"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49FE1C">
          <v:rect id="_x0000_i1295" style="width:0;height:1.5pt" o:hralign="center" o:hrstd="t" o:hr="t" fillcolor="#a0a0a0" stroked="f"/>
        </w:pict>
      </w:r>
    </w:p>
    <w:p w14:paraId="1BA92AFB" w14:textId="77777777" w:rsidR="00AF2648" w:rsidRPr="00AF2648" w:rsidRDefault="00AF2648" w:rsidP="00AF264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34" w:name="_Toc217683035"/>
      <w:r w:rsidRPr="00AF2648">
        <w:rPr>
          <w:rFonts w:ascii="Times New Roman" w:eastAsia="Times New Roman" w:hAnsi="Times New Roman" w:cs="Times New Roman"/>
          <w:b/>
          <w:bCs/>
          <w:kern w:val="0"/>
          <w:sz w:val="36"/>
          <w:szCs w:val="36"/>
          <w14:ligatures w14:val="none"/>
        </w:rPr>
        <w:t>L.4 What you can audit even if you never compute a hash</w:t>
      </w:r>
      <w:bookmarkEnd w:id="334"/>
    </w:p>
    <w:p w14:paraId="43E2AF22"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Many people will never compute hashes—and that’s fine.</w:t>
      </w:r>
    </w:p>
    <w:p w14:paraId="6A657DE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You can still audit the integrity of the project by looking for these visible signs in the Artifact Index:</w:t>
      </w:r>
    </w:p>
    <w:p w14:paraId="529CA704" w14:textId="77777777" w:rsidR="00AF2648" w:rsidRPr="00AF2648" w:rsidRDefault="00AF2648" w:rsidP="00AF2648">
      <w:pPr>
        <w:numPr>
          <w:ilvl w:val="0"/>
          <w:numId w:val="25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Is the plan on record before the results?</w:t>
      </w:r>
    </w:p>
    <w:p w14:paraId="5EC02DF3" w14:textId="77777777" w:rsidR="00AF2648" w:rsidRPr="00AF2648" w:rsidRDefault="00AF2648" w:rsidP="00AF2648">
      <w:pPr>
        <w:numPr>
          <w:ilvl w:val="0"/>
          <w:numId w:val="25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Do “controls” exist as frozen artifacts before analysis?</w:t>
      </w:r>
    </w:p>
    <w:p w14:paraId="0DAFB9E4" w14:textId="77777777" w:rsidR="00AF2648" w:rsidRPr="00AF2648" w:rsidRDefault="00AF2648" w:rsidP="00AF2648">
      <w:pPr>
        <w:numPr>
          <w:ilvl w:val="0"/>
          <w:numId w:val="25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Do sensitivity tables exist, including results that weaken the claim?</w:t>
      </w:r>
    </w:p>
    <w:p w14:paraId="297B27E9" w14:textId="77777777" w:rsidR="00AF2648" w:rsidRPr="00AF2648" w:rsidRDefault="00AF2648" w:rsidP="00AF2648">
      <w:pPr>
        <w:numPr>
          <w:ilvl w:val="0"/>
          <w:numId w:val="25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Is the exact submission package timestamped before submission?</w:t>
      </w:r>
    </w:p>
    <w:p w14:paraId="74B6E571" w14:textId="77777777" w:rsidR="00AF2648" w:rsidRPr="00AF2648" w:rsidRDefault="00AF2648" w:rsidP="00AF2648">
      <w:pPr>
        <w:numPr>
          <w:ilvl w:val="0"/>
          <w:numId w:val="25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Are rejections and revisions recorded, not buried?</w:t>
      </w:r>
    </w:p>
    <w:p w14:paraId="278D0B0D" w14:textId="77777777" w:rsidR="00AF2648" w:rsidRPr="00AF2648" w:rsidRDefault="00AF2648" w:rsidP="00AF2648">
      <w:pPr>
        <w:numPr>
          <w:ilvl w:val="0"/>
          <w:numId w:val="25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Does every new version include a “what changed and why” summary?</w:t>
      </w:r>
    </w:p>
    <w:p w14:paraId="68EDB3E2"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Those are behavioral integrity signals that don’t require computation.</w:t>
      </w:r>
    </w:p>
    <w:p w14:paraId="021ACDDB"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4A63AA3">
          <v:rect id="_x0000_i1296" style="width:0;height:1.5pt" o:hralign="center" o:hrstd="t" o:hr="t" fillcolor="#a0a0a0" stroked="f"/>
        </w:pict>
      </w:r>
    </w:p>
    <w:p w14:paraId="5957FB7C" w14:textId="77777777" w:rsidR="00AF2648" w:rsidRPr="00AF2648" w:rsidRDefault="00AF2648" w:rsidP="00AF264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35" w:name="_Toc217683036"/>
      <w:r w:rsidRPr="00AF2648">
        <w:rPr>
          <w:rFonts w:ascii="Times New Roman" w:eastAsia="Times New Roman" w:hAnsi="Times New Roman" w:cs="Times New Roman"/>
          <w:b/>
          <w:bCs/>
          <w:kern w:val="0"/>
          <w:sz w:val="36"/>
          <w:szCs w:val="36"/>
          <w14:ligatures w14:val="none"/>
        </w:rPr>
        <w:t>L.5 Policy-aware transparency: why some entries may be “hash-only”</w:t>
      </w:r>
      <w:bookmarkEnd w:id="335"/>
    </w:p>
    <w:p w14:paraId="1F57B558"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Sometimes an artifact cannot be published openly (especially journal correspondence).</w:t>
      </w:r>
    </w:p>
    <w:p w14:paraId="02D4ADA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WorkSpeaks still keeps integrity by doing this:</w:t>
      </w:r>
    </w:p>
    <w:p w14:paraId="34170B2E" w14:textId="77777777" w:rsidR="00AF2648" w:rsidRPr="00AF2648" w:rsidRDefault="00AF2648" w:rsidP="00AF2648">
      <w:pPr>
        <w:numPr>
          <w:ilvl w:val="0"/>
          <w:numId w:val="25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lastRenderedPageBreak/>
        <w:t xml:space="preserve">record the file as a </w:t>
      </w:r>
      <w:r w:rsidRPr="00AF2648">
        <w:rPr>
          <w:rFonts w:ascii="Times New Roman" w:eastAsia="Times New Roman" w:hAnsi="Times New Roman" w:cs="Times New Roman"/>
          <w:b/>
          <w:bCs/>
          <w:kern w:val="0"/>
          <w14:ligatures w14:val="none"/>
        </w:rPr>
        <w:t>hash-only</w:t>
      </w:r>
      <w:r w:rsidRPr="00AF2648">
        <w:rPr>
          <w:rFonts w:ascii="Times New Roman" w:eastAsia="Times New Roman" w:hAnsi="Times New Roman" w:cs="Times New Roman"/>
          <w:kern w:val="0"/>
          <w14:ligatures w14:val="none"/>
        </w:rPr>
        <w:t xml:space="preserve"> artifact</w:t>
      </w:r>
    </w:p>
    <w:p w14:paraId="7314B4EF" w14:textId="77777777" w:rsidR="00AF2648" w:rsidRPr="00AF2648" w:rsidRDefault="00AF2648" w:rsidP="00AF2648">
      <w:pPr>
        <w:numPr>
          <w:ilvl w:val="0"/>
          <w:numId w:val="25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timestamp the hash</w:t>
      </w:r>
    </w:p>
    <w:p w14:paraId="7C6E21C4" w14:textId="77777777" w:rsidR="00AF2648" w:rsidRPr="00AF2648" w:rsidRDefault="00AF2648" w:rsidP="00AF2648">
      <w:pPr>
        <w:numPr>
          <w:ilvl w:val="0"/>
          <w:numId w:val="25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include a plain-language summary of what it is (“decision letter received”)</w:t>
      </w:r>
    </w:p>
    <w:p w14:paraId="2812609A" w14:textId="77777777" w:rsidR="00AF2648" w:rsidRPr="00AF2648" w:rsidRDefault="00AF2648" w:rsidP="00AF2648">
      <w:pPr>
        <w:numPr>
          <w:ilvl w:val="0"/>
          <w:numId w:val="25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state the reason for hash-only (“confidential editorial correspondence”)</w:t>
      </w:r>
    </w:p>
    <w:p w14:paraId="6410CC49"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 even when content can’t be shared, the existence and timing remain verifiable.</w:t>
      </w:r>
    </w:p>
    <w:p w14:paraId="7379EC46"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24371D">
          <v:rect id="_x0000_i1297" style="width:0;height:1.5pt" o:hralign="center" o:hrstd="t" o:hr="t" fillcolor="#a0a0a0" stroked="f"/>
        </w:pict>
      </w:r>
    </w:p>
    <w:p w14:paraId="276A3EE1" w14:textId="77777777" w:rsidR="00AF2648" w:rsidRPr="00AF2648" w:rsidRDefault="00AF2648" w:rsidP="00AF264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36" w:name="_Toc217683037"/>
      <w:r w:rsidRPr="00AF2648">
        <w:rPr>
          <w:rFonts w:ascii="Times New Roman" w:eastAsia="Times New Roman" w:hAnsi="Times New Roman" w:cs="Times New Roman"/>
          <w:b/>
          <w:bCs/>
          <w:kern w:val="0"/>
          <w:sz w:val="36"/>
          <w:szCs w:val="36"/>
          <w14:ligatures w14:val="none"/>
        </w:rPr>
        <w:t>L.6 Optional: exact commands to compute SHA-256</w:t>
      </w:r>
      <w:bookmarkEnd w:id="336"/>
    </w:p>
    <w:p w14:paraId="31FB048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section is optional for mainstream readers, but it’s here for anyone who wants to verify directly.</w:t>
      </w:r>
    </w:p>
    <w:p w14:paraId="05EA3B4A"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37" w:name="_Toc217683038"/>
      <w:r w:rsidRPr="00AF2648">
        <w:rPr>
          <w:rFonts w:ascii="Times New Roman" w:eastAsia="Times New Roman" w:hAnsi="Times New Roman" w:cs="Times New Roman"/>
          <w:b/>
          <w:bCs/>
          <w:kern w:val="0"/>
          <w:sz w:val="27"/>
          <w:szCs w:val="27"/>
          <w14:ligatures w14:val="none"/>
        </w:rPr>
        <w:t>Windows (PowerShell)</w:t>
      </w:r>
      <w:bookmarkEnd w:id="337"/>
    </w:p>
    <w:p w14:paraId="05F143D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Run:</w:t>
      </w:r>
    </w:p>
    <w:p w14:paraId="13C4BDFE" w14:textId="77777777" w:rsidR="00AF2648" w:rsidRPr="00AF2648" w:rsidRDefault="00AF2648" w:rsidP="00AF2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F2648">
        <w:rPr>
          <w:rFonts w:ascii="Courier New" w:eastAsia="Times New Roman" w:hAnsi="Courier New" w:cs="Courier New"/>
          <w:kern w:val="0"/>
          <w:sz w:val="20"/>
          <w:szCs w:val="20"/>
          <w14:ligatures w14:val="none"/>
        </w:rPr>
        <w:t>Get-FileHash "path\to\artifact.zip" -Algorithm SHA256</w:t>
      </w:r>
    </w:p>
    <w:p w14:paraId="7DB96AC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It will output a SHA-256 hash you can compare to the Artifact Index.</w:t>
      </w:r>
    </w:p>
    <w:p w14:paraId="4D4316C9"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38" w:name="_Toc217683039"/>
      <w:r w:rsidRPr="00AF2648">
        <w:rPr>
          <w:rFonts w:ascii="Times New Roman" w:eastAsia="Times New Roman" w:hAnsi="Times New Roman" w:cs="Times New Roman"/>
          <w:b/>
          <w:bCs/>
          <w:kern w:val="0"/>
          <w:sz w:val="27"/>
          <w:szCs w:val="27"/>
          <w14:ligatures w14:val="none"/>
        </w:rPr>
        <w:t>macOS (Terminal)</w:t>
      </w:r>
      <w:bookmarkEnd w:id="338"/>
    </w:p>
    <w:p w14:paraId="21CDEE78"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Run:</w:t>
      </w:r>
    </w:p>
    <w:p w14:paraId="74423613" w14:textId="77777777" w:rsidR="00AF2648" w:rsidRPr="00AF2648" w:rsidRDefault="00AF2648" w:rsidP="00AF2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F2648">
        <w:rPr>
          <w:rFonts w:ascii="Courier New" w:eastAsia="Times New Roman" w:hAnsi="Courier New" w:cs="Courier New"/>
          <w:kern w:val="0"/>
          <w:sz w:val="20"/>
          <w:szCs w:val="20"/>
          <w14:ligatures w14:val="none"/>
        </w:rPr>
        <w:t>shasum -a 256 /path/to/artifact.zip</w:t>
      </w:r>
    </w:p>
    <w:p w14:paraId="2B2177DB"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39" w:name="_Toc217683040"/>
      <w:r w:rsidRPr="00AF2648">
        <w:rPr>
          <w:rFonts w:ascii="Times New Roman" w:eastAsia="Times New Roman" w:hAnsi="Times New Roman" w:cs="Times New Roman"/>
          <w:b/>
          <w:bCs/>
          <w:kern w:val="0"/>
          <w:sz w:val="27"/>
          <w:szCs w:val="27"/>
          <w14:ligatures w14:val="none"/>
        </w:rPr>
        <w:t>Linux (Terminal)</w:t>
      </w:r>
      <w:bookmarkEnd w:id="339"/>
    </w:p>
    <w:p w14:paraId="3DFFD743"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Run:</w:t>
      </w:r>
    </w:p>
    <w:p w14:paraId="1AF202DA" w14:textId="77777777" w:rsidR="00AF2648" w:rsidRPr="00AF2648" w:rsidRDefault="00AF2648" w:rsidP="00AF2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F2648">
        <w:rPr>
          <w:rFonts w:ascii="Courier New" w:eastAsia="Times New Roman" w:hAnsi="Courier New" w:cs="Courier New"/>
          <w:kern w:val="0"/>
          <w:sz w:val="20"/>
          <w:szCs w:val="20"/>
          <w14:ligatures w14:val="none"/>
        </w:rPr>
        <w:t>sha256sum /path/to/artifact.zip</w:t>
      </w:r>
    </w:p>
    <w:p w14:paraId="5164330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All three produce the same kind of fingerprint: SHA-256.</w:t>
      </w:r>
    </w:p>
    <w:p w14:paraId="0C0722A3"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631A58">
          <v:rect id="_x0000_i1298" style="width:0;height:1.5pt" o:hralign="center" o:hrstd="t" o:hr="t" fillcolor="#a0a0a0" stroked="f"/>
        </w:pict>
      </w:r>
    </w:p>
    <w:p w14:paraId="08C88170"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0" w:name="_Toc217683041"/>
      <w:r w:rsidRPr="00AF2648">
        <w:rPr>
          <w:rFonts w:ascii="Times New Roman" w:eastAsia="Times New Roman" w:hAnsi="Times New Roman" w:cs="Times New Roman"/>
          <w:b/>
          <w:bCs/>
          <w:kern w:val="0"/>
          <w:sz w:val="27"/>
          <w:szCs w:val="27"/>
          <w14:ligatures w14:val="none"/>
        </w:rPr>
        <w:t>L.7 The point of verification, in one sentence</w:t>
      </w:r>
      <w:bookmarkEnd w:id="340"/>
    </w:p>
    <w:p w14:paraId="0F1A5E56"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goal is not for everyone to become technical.</w:t>
      </w:r>
    </w:p>
    <w:p w14:paraId="01A1C903"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 xml:space="preserve">The goal is that </w:t>
      </w:r>
      <w:r w:rsidRPr="00AF2648">
        <w:rPr>
          <w:rFonts w:ascii="Times New Roman" w:eastAsia="Times New Roman" w:hAnsi="Times New Roman" w:cs="Times New Roman"/>
          <w:b/>
          <w:bCs/>
          <w:kern w:val="0"/>
          <w14:ligatures w14:val="none"/>
        </w:rPr>
        <w:t>anyone who wants to check can check</w:t>
      </w:r>
      <w:r w:rsidRPr="00AF2648">
        <w:rPr>
          <w:rFonts w:ascii="Times New Roman" w:eastAsia="Times New Roman" w:hAnsi="Times New Roman" w:cs="Times New Roman"/>
          <w:kern w:val="0"/>
          <w14:ligatures w14:val="none"/>
        </w:rPr>
        <w:t>.</w:t>
      </w:r>
    </w:p>
    <w:p w14:paraId="36A91B4F"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 is what “let the work speak” means at the practical level:</w:t>
      </w:r>
    </w:p>
    <w:p w14:paraId="1089676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lastRenderedPageBreak/>
        <w:t>Not “believe me.”</w:t>
      </w:r>
    </w:p>
    <w:p w14:paraId="025117E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Verify the trail.</w:t>
      </w:r>
    </w:p>
    <w:p w14:paraId="75C234C7" w14:textId="5A82C667" w:rsid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p>
    <w:p w14:paraId="19076DD2" w14:textId="77777777" w:rsidR="00AF2648" w:rsidRPr="00AF2648" w:rsidRDefault="00AF2648" w:rsidP="00AF264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41" w:name="_Toc217683042"/>
      <w:r w:rsidRPr="00AF2648">
        <w:rPr>
          <w:rFonts w:ascii="Times New Roman" w:eastAsia="Times New Roman" w:hAnsi="Times New Roman" w:cs="Times New Roman"/>
          <w:b/>
          <w:bCs/>
          <w:kern w:val="0"/>
          <w:sz w:val="36"/>
          <w:szCs w:val="36"/>
          <w14:ligatures w14:val="none"/>
        </w:rPr>
        <w:t>Appendix M: Ethics and Policy Guardrails</w:t>
      </w:r>
      <w:bookmarkEnd w:id="341"/>
    </w:p>
    <w:p w14:paraId="4D0CD1BA"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2" w:name="_Toc217683043"/>
      <w:r w:rsidRPr="00AF2648">
        <w:rPr>
          <w:rFonts w:ascii="Times New Roman" w:eastAsia="Times New Roman" w:hAnsi="Times New Roman" w:cs="Times New Roman"/>
          <w:b/>
          <w:bCs/>
          <w:kern w:val="0"/>
          <w:sz w:val="27"/>
          <w:szCs w:val="27"/>
          <w14:ligatures w14:val="none"/>
        </w:rPr>
        <w:t>Keeping the project accountable without becoming hostile, and keeping the WorkSpeaks trail policy-safe</w:t>
      </w:r>
      <w:bookmarkEnd w:id="342"/>
    </w:p>
    <w:p w14:paraId="7FD6AE7F"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appendix states the ethical and policy guardrails for the entire program.</w:t>
      </w:r>
    </w:p>
    <w:p w14:paraId="69F14DD9"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WorkSpeaks is powerful because it creates a public, verifiable trail.</w:t>
      </w:r>
      <w:r w:rsidRPr="00AF2648">
        <w:rPr>
          <w:rFonts w:ascii="Times New Roman" w:eastAsia="Times New Roman" w:hAnsi="Times New Roman" w:cs="Times New Roman"/>
          <w:kern w:val="0"/>
          <w14:ligatures w14:val="none"/>
        </w:rPr>
        <w:br/>
        <w:t>But any powerful transparency tool can be misused—especially in emotionally charged scientific disputes.</w:t>
      </w:r>
    </w:p>
    <w:p w14:paraId="694466A8"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 the protocol is being paired with explicit guardrails:</w:t>
      </w:r>
    </w:p>
    <w:p w14:paraId="0023194C" w14:textId="77777777" w:rsidR="00AF2648" w:rsidRPr="00AF2648" w:rsidRDefault="00AF2648" w:rsidP="00AF2648">
      <w:pPr>
        <w:numPr>
          <w:ilvl w:val="0"/>
          <w:numId w:val="26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respect journal policies,</w:t>
      </w:r>
    </w:p>
    <w:p w14:paraId="5D8E190D" w14:textId="77777777" w:rsidR="00AF2648" w:rsidRPr="00AF2648" w:rsidRDefault="00AF2648" w:rsidP="00AF2648">
      <w:pPr>
        <w:numPr>
          <w:ilvl w:val="0"/>
          <w:numId w:val="26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avoid harassment dynamics,</w:t>
      </w:r>
    </w:p>
    <w:p w14:paraId="2F63FA84" w14:textId="77777777" w:rsidR="00AF2648" w:rsidRPr="00AF2648" w:rsidRDefault="00AF2648" w:rsidP="00AF2648">
      <w:pPr>
        <w:numPr>
          <w:ilvl w:val="0"/>
          <w:numId w:val="26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keep critique anchored to work,</w:t>
      </w:r>
    </w:p>
    <w:p w14:paraId="298E664F" w14:textId="77777777" w:rsidR="00AF2648" w:rsidRPr="00AF2648" w:rsidRDefault="00AF2648" w:rsidP="00AF2648">
      <w:pPr>
        <w:numPr>
          <w:ilvl w:val="0"/>
          <w:numId w:val="26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and keep the public record honest even when parts must remain private.</w:t>
      </w:r>
    </w:p>
    <w:p w14:paraId="56F79BB2"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These guardrails are part of the “logic registration” of the program. They are written now so the project cannot later drift into a different moral posture under pressure.</w:t>
      </w:r>
    </w:p>
    <w:p w14:paraId="741CE1F0"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CB252F3">
          <v:rect id="_x0000_i1299" style="width:0;height:1.5pt" o:hralign="center" o:hrstd="t" o:hr="t" fillcolor="#a0a0a0" stroked="f"/>
        </w:pict>
      </w:r>
    </w:p>
    <w:p w14:paraId="1314B212"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3" w:name="_Toc217683044"/>
      <w:r w:rsidRPr="00AF2648">
        <w:rPr>
          <w:rFonts w:ascii="Times New Roman" w:eastAsia="Times New Roman" w:hAnsi="Times New Roman" w:cs="Times New Roman"/>
          <w:b/>
          <w:bCs/>
          <w:kern w:val="0"/>
          <w:sz w:val="27"/>
          <w:szCs w:val="27"/>
          <w14:ligatures w14:val="none"/>
        </w:rPr>
        <w:t>M.1 The spirit: accountability by clarity, not punishment</w:t>
      </w:r>
      <w:bookmarkEnd w:id="343"/>
    </w:p>
    <w:p w14:paraId="1C001603"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core ethic of this program is simple:</w:t>
      </w:r>
    </w:p>
    <w:p w14:paraId="4A5930C7"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Make the work legible, not weaponized.</w:t>
      </w:r>
    </w:p>
    <w:p w14:paraId="5AB12B4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WorkSpeaks is not a strategy to “attack journals.”</w:t>
      </w:r>
      <w:r w:rsidRPr="00AF2648">
        <w:rPr>
          <w:rFonts w:ascii="Times New Roman" w:eastAsia="Times New Roman" w:hAnsi="Times New Roman" w:cs="Times New Roman"/>
          <w:kern w:val="0"/>
          <w14:ligatures w14:val="none"/>
        </w:rPr>
        <w:br/>
        <w:t>It is not a strategy to “corner reviewers.”</w:t>
      </w:r>
      <w:r w:rsidRPr="00AF2648">
        <w:rPr>
          <w:rFonts w:ascii="Times New Roman" w:eastAsia="Times New Roman" w:hAnsi="Times New Roman" w:cs="Times New Roman"/>
          <w:kern w:val="0"/>
          <w14:ligatures w14:val="none"/>
        </w:rPr>
        <w:br/>
        <w:t>It is not a strategy to win by public pressure.</w:t>
      </w:r>
    </w:p>
    <w:p w14:paraId="59D5BBE6"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It is a strategy to make it possible for serious work to remain meaningful even when institutions decline to engage.</w:t>
      </w:r>
    </w:p>
    <w:p w14:paraId="77964B7B"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 the intended vibe is:</w:t>
      </w:r>
    </w:p>
    <w:p w14:paraId="5BDAA139" w14:textId="77777777" w:rsidR="00AF2648" w:rsidRPr="00AF2648" w:rsidRDefault="00AF2648" w:rsidP="00AF2648">
      <w:pPr>
        <w:numPr>
          <w:ilvl w:val="0"/>
          <w:numId w:val="26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calm</w:t>
      </w:r>
    </w:p>
    <w:p w14:paraId="6D67E524" w14:textId="77777777" w:rsidR="00AF2648" w:rsidRPr="00AF2648" w:rsidRDefault="00AF2648" w:rsidP="00AF2648">
      <w:pPr>
        <w:numPr>
          <w:ilvl w:val="0"/>
          <w:numId w:val="26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lastRenderedPageBreak/>
        <w:t>procedural</w:t>
      </w:r>
    </w:p>
    <w:p w14:paraId="45CE8353" w14:textId="77777777" w:rsidR="00AF2648" w:rsidRPr="00AF2648" w:rsidRDefault="00AF2648" w:rsidP="00AF2648">
      <w:pPr>
        <w:numPr>
          <w:ilvl w:val="0"/>
          <w:numId w:val="26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transparent</w:t>
      </w:r>
    </w:p>
    <w:p w14:paraId="1E90DAB3" w14:textId="77777777" w:rsidR="00AF2648" w:rsidRPr="00AF2648" w:rsidRDefault="00AF2648" w:rsidP="00AF2648">
      <w:pPr>
        <w:numPr>
          <w:ilvl w:val="0"/>
          <w:numId w:val="26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evidence-centered</w:t>
      </w:r>
    </w:p>
    <w:p w14:paraId="3622CCCF" w14:textId="77777777" w:rsidR="00AF2648" w:rsidRPr="00AF2648" w:rsidRDefault="00AF2648" w:rsidP="00AF2648">
      <w:pPr>
        <w:numPr>
          <w:ilvl w:val="0"/>
          <w:numId w:val="26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non-hostile</w:t>
      </w:r>
    </w:p>
    <w:p w14:paraId="7017FB7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protocol is built to withstand rejection without escalating into conflict.</w:t>
      </w:r>
    </w:p>
    <w:p w14:paraId="6317BF87"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2529C5">
          <v:rect id="_x0000_i1300" style="width:0;height:1.5pt" o:hralign="center" o:hrstd="t" o:hr="t" fillcolor="#a0a0a0" stroked="f"/>
        </w:pict>
      </w:r>
    </w:p>
    <w:p w14:paraId="211B8512"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4" w:name="_Toc217683045"/>
      <w:r w:rsidRPr="00AF2648">
        <w:rPr>
          <w:rFonts w:ascii="Times New Roman" w:eastAsia="Times New Roman" w:hAnsi="Times New Roman" w:cs="Times New Roman"/>
          <w:b/>
          <w:bCs/>
          <w:kern w:val="0"/>
          <w:sz w:val="27"/>
          <w:szCs w:val="27"/>
          <w14:ligatures w14:val="none"/>
        </w:rPr>
        <w:t>M.2 Respect for journal policies and confidentiality</w:t>
      </w:r>
      <w:bookmarkEnd w:id="344"/>
    </w:p>
    <w:p w14:paraId="37CCD403"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Journals often have confidentiality norms for:</w:t>
      </w:r>
    </w:p>
    <w:p w14:paraId="47EE5413" w14:textId="77777777" w:rsidR="00AF2648" w:rsidRPr="00AF2648" w:rsidRDefault="00AF2648" w:rsidP="00AF2648">
      <w:pPr>
        <w:numPr>
          <w:ilvl w:val="0"/>
          <w:numId w:val="26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editorial correspondence</w:t>
      </w:r>
    </w:p>
    <w:p w14:paraId="1D1C46B4" w14:textId="77777777" w:rsidR="00AF2648" w:rsidRPr="00AF2648" w:rsidRDefault="00AF2648" w:rsidP="00AF2648">
      <w:pPr>
        <w:numPr>
          <w:ilvl w:val="0"/>
          <w:numId w:val="26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reviewer reports</w:t>
      </w:r>
    </w:p>
    <w:p w14:paraId="60D12D26" w14:textId="77777777" w:rsidR="00AF2648" w:rsidRPr="00AF2648" w:rsidRDefault="00AF2648" w:rsidP="00AF2648">
      <w:pPr>
        <w:numPr>
          <w:ilvl w:val="0"/>
          <w:numId w:val="26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decision letters</w:t>
      </w:r>
    </w:p>
    <w:p w14:paraId="53BDE8C4" w14:textId="77777777" w:rsidR="00AF2648" w:rsidRPr="00AF2648" w:rsidRDefault="00AF2648" w:rsidP="00AF2648">
      <w:pPr>
        <w:numPr>
          <w:ilvl w:val="0"/>
          <w:numId w:val="26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submission portal materials</w:t>
      </w:r>
    </w:p>
    <w:p w14:paraId="37977880"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program will not violate those policies.</w:t>
      </w:r>
    </w:p>
    <w:p w14:paraId="48F6A369"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 means:</w:t>
      </w:r>
    </w:p>
    <w:p w14:paraId="38E7D5FA" w14:textId="77777777" w:rsidR="00AF2648" w:rsidRPr="00AF2648" w:rsidRDefault="00AF2648" w:rsidP="00AF2648">
      <w:pPr>
        <w:numPr>
          <w:ilvl w:val="0"/>
          <w:numId w:val="26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no publishing reviewer identities</w:t>
      </w:r>
    </w:p>
    <w:p w14:paraId="3108A1B3" w14:textId="77777777" w:rsidR="00AF2648" w:rsidRPr="00AF2648" w:rsidRDefault="00AF2648" w:rsidP="00AF2648">
      <w:pPr>
        <w:numPr>
          <w:ilvl w:val="0"/>
          <w:numId w:val="26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no doxxing editors or staff</w:t>
      </w:r>
    </w:p>
    <w:p w14:paraId="33302D9D" w14:textId="77777777" w:rsidR="00AF2648" w:rsidRPr="00AF2648" w:rsidRDefault="00AF2648" w:rsidP="00AF2648">
      <w:pPr>
        <w:numPr>
          <w:ilvl w:val="0"/>
          <w:numId w:val="26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no reposting confidential correspondence if disallowed</w:t>
      </w:r>
    </w:p>
    <w:p w14:paraId="5A52B4D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However, WorkSpeaks also refuses to let the trail disappear.</w:t>
      </w:r>
    </w:p>
    <w:p w14:paraId="31F100B6"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 the policy-safe compromise is:</w:t>
      </w:r>
    </w:p>
    <w:p w14:paraId="05B52714" w14:textId="77777777" w:rsidR="00AF2648" w:rsidRPr="00AF2648" w:rsidRDefault="00AF2648" w:rsidP="00AF2648">
      <w:pPr>
        <w:numPr>
          <w:ilvl w:val="0"/>
          <w:numId w:val="26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publish what can be published</w:t>
      </w:r>
    </w:p>
    <w:p w14:paraId="11A8DF65" w14:textId="77777777" w:rsidR="00AF2648" w:rsidRPr="00AF2648" w:rsidRDefault="00AF2648" w:rsidP="00AF2648">
      <w:pPr>
        <w:numPr>
          <w:ilvl w:val="0"/>
          <w:numId w:val="26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 xml:space="preserve">record what cannot be published as </w:t>
      </w:r>
      <w:r w:rsidRPr="00AF2648">
        <w:rPr>
          <w:rFonts w:ascii="Times New Roman" w:eastAsia="Times New Roman" w:hAnsi="Times New Roman" w:cs="Times New Roman"/>
          <w:b/>
          <w:bCs/>
          <w:kern w:val="0"/>
          <w14:ligatures w14:val="none"/>
        </w:rPr>
        <w:t>hash-only</w:t>
      </w:r>
      <w:r w:rsidRPr="00AF2648">
        <w:rPr>
          <w:rFonts w:ascii="Times New Roman" w:eastAsia="Times New Roman" w:hAnsi="Times New Roman" w:cs="Times New Roman"/>
          <w:kern w:val="0"/>
          <w14:ligatures w14:val="none"/>
        </w:rPr>
        <w:t xml:space="preserve"> (fingerprint + timestamp), with a plain-language summary and a clear reason</w:t>
      </w:r>
    </w:p>
    <w:p w14:paraId="168ED0DA"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preserves integrity while respecting confidentiality rules.</w:t>
      </w:r>
    </w:p>
    <w:p w14:paraId="7FEF06A5"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C016D8">
          <v:rect id="_x0000_i1301" style="width:0;height:1.5pt" o:hralign="center" o:hrstd="t" o:hr="t" fillcolor="#a0a0a0" stroked="f"/>
        </w:pict>
      </w:r>
    </w:p>
    <w:p w14:paraId="0FDEE4C6"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5" w:name="_Toc217683046"/>
      <w:r w:rsidRPr="00AF2648">
        <w:rPr>
          <w:rFonts w:ascii="Times New Roman" w:eastAsia="Times New Roman" w:hAnsi="Times New Roman" w:cs="Times New Roman"/>
          <w:b/>
          <w:bCs/>
          <w:kern w:val="0"/>
          <w:sz w:val="27"/>
          <w:szCs w:val="27"/>
          <w14:ligatures w14:val="none"/>
        </w:rPr>
        <w:t>M.3 No harassment, no mob dynamics</w:t>
      </w:r>
      <w:bookmarkEnd w:id="345"/>
    </w:p>
    <w:p w14:paraId="74FB4B1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Because the work is public and the topics are controversial, it’s important to define boundaries clearly.</w:t>
      </w:r>
    </w:p>
    <w:p w14:paraId="677C4596"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program explicitly rejects:</w:t>
      </w:r>
    </w:p>
    <w:p w14:paraId="25866722" w14:textId="77777777" w:rsidR="00AF2648" w:rsidRPr="00AF2648" w:rsidRDefault="00AF2648" w:rsidP="00AF2648">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harassment campaigns</w:t>
      </w:r>
    </w:p>
    <w:p w14:paraId="302F3C73" w14:textId="77777777" w:rsidR="00AF2648" w:rsidRPr="00AF2648" w:rsidRDefault="00AF2648" w:rsidP="00AF2648">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lastRenderedPageBreak/>
        <w:t>targeted shaming</w:t>
      </w:r>
    </w:p>
    <w:p w14:paraId="1F2ECAFE" w14:textId="77777777" w:rsidR="00AF2648" w:rsidRPr="00AF2648" w:rsidRDefault="00AF2648" w:rsidP="00AF2648">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brigading individual reviewers/editors</w:t>
      </w:r>
    </w:p>
    <w:p w14:paraId="612E2320" w14:textId="77777777" w:rsidR="00AF2648" w:rsidRPr="00AF2648" w:rsidRDefault="00AF2648" w:rsidP="00AF2648">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using social media to pressure specific people</w:t>
      </w:r>
    </w:p>
    <w:p w14:paraId="42066CF3" w14:textId="77777777" w:rsidR="00AF2648" w:rsidRPr="00AF2648" w:rsidRDefault="00AF2648" w:rsidP="00AF2648">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“revenge framing” of rejection</w:t>
      </w:r>
    </w:p>
    <w:p w14:paraId="0B8E767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Even if rejection is unfair, the correct response under this protocol is procedural:</w:t>
      </w:r>
    </w:p>
    <w:p w14:paraId="73630140" w14:textId="77777777" w:rsidR="00AF2648" w:rsidRPr="00AF2648" w:rsidRDefault="00AF2648" w:rsidP="00AF2648">
      <w:pPr>
        <w:numPr>
          <w:ilvl w:val="0"/>
          <w:numId w:val="26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record it</w:t>
      </w:r>
    </w:p>
    <w:p w14:paraId="3833EE89" w14:textId="77777777" w:rsidR="00AF2648" w:rsidRPr="00AF2648" w:rsidRDefault="00AF2648" w:rsidP="00AF2648">
      <w:pPr>
        <w:numPr>
          <w:ilvl w:val="0"/>
          <w:numId w:val="26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revise if appropriate</w:t>
      </w:r>
    </w:p>
    <w:p w14:paraId="3B52C208" w14:textId="77777777" w:rsidR="00AF2648" w:rsidRPr="00AF2648" w:rsidRDefault="00AF2648" w:rsidP="00AF2648">
      <w:pPr>
        <w:numPr>
          <w:ilvl w:val="0"/>
          <w:numId w:val="26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resubmit if appropriate</w:t>
      </w:r>
    </w:p>
    <w:p w14:paraId="70EA7296" w14:textId="77777777" w:rsidR="00AF2648" w:rsidRPr="00AF2648" w:rsidRDefault="00AF2648" w:rsidP="00AF2648">
      <w:pPr>
        <w:numPr>
          <w:ilvl w:val="0"/>
          <w:numId w:val="266"/>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keep the trail clean</w:t>
      </w:r>
    </w:p>
    <w:p w14:paraId="6D3AE1D8"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That’s it.</w:t>
      </w:r>
    </w:p>
    <w:p w14:paraId="06F7175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protocol’s credibility depends on restraint.</w:t>
      </w:r>
    </w:p>
    <w:p w14:paraId="5046AEBB"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396A15">
          <v:rect id="_x0000_i1302" style="width:0;height:1.5pt" o:hralign="center" o:hrstd="t" o:hr="t" fillcolor="#a0a0a0" stroked="f"/>
        </w:pict>
      </w:r>
    </w:p>
    <w:p w14:paraId="42AA2522"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6" w:name="_Toc217683047"/>
      <w:r w:rsidRPr="00AF2648">
        <w:rPr>
          <w:rFonts w:ascii="Times New Roman" w:eastAsia="Times New Roman" w:hAnsi="Times New Roman" w:cs="Times New Roman"/>
          <w:b/>
          <w:bCs/>
          <w:kern w:val="0"/>
          <w:sz w:val="27"/>
          <w:szCs w:val="27"/>
          <w14:ligatures w14:val="none"/>
        </w:rPr>
        <w:t>M.4 Critique stays work-focused (and critique is welcomed)</w:t>
      </w:r>
      <w:bookmarkEnd w:id="346"/>
    </w:p>
    <w:p w14:paraId="145F6418"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program is designed to invite critique—but to keep critique anchored to verifiable objects.</w:t>
      </w:r>
    </w:p>
    <w:p w14:paraId="2A8F9EE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most valuable kinds of critique are:</w:t>
      </w:r>
    </w:p>
    <w:p w14:paraId="62D09208" w14:textId="77777777" w:rsidR="00AF2648" w:rsidRPr="00AF2648" w:rsidRDefault="00AF2648" w:rsidP="00AF2648">
      <w:pPr>
        <w:numPr>
          <w:ilvl w:val="0"/>
          <w:numId w:val="26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definitional critique</w:t>
      </w:r>
      <w:r w:rsidRPr="00AF2648">
        <w:rPr>
          <w:rFonts w:ascii="Times New Roman" w:eastAsia="Times New Roman" w:hAnsi="Times New Roman" w:cs="Times New Roman"/>
          <w:kern w:val="0"/>
          <w14:ligatures w14:val="none"/>
        </w:rPr>
        <w:br/>
        <w:t>(“Your Tier-A definition includes/excludes X incorrectly.”)</w:t>
      </w:r>
    </w:p>
    <w:p w14:paraId="767F35FD" w14:textId="77777777" w:rsidR="00AF2648" w:rsidRPr="00AF2648" w:rsidRDefault="00AF2648" w:rsidP="00AF2648">
      <w:pPr>
        <w:numPr>
          <w:ilvl w:val="0"/>
          <w:numId w:val="26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data critique</w:t>
      </w:r>
      <w:r w:rsidRPr="00AF2648">
        <w:rPr>
          <w:rFonts w:ascii="Times New Roman" w:eastAsia="Times New Roman" w:hAnsi="Times New Roman" w:cs="Times New Roman"/>
          <w:kern w:val="0"/>
          <w14:ligatures w14:val="none"/>
        </w:rPr>
        <w:br/>
        <w:t>(“This dataset source is weak; this record is mismeasured.”)</w:t>
      </w:r>
    </w:p>
    <w:p w14:paraId="09471922" w14:textId="77777777" w:rsidR="00AF2648" w:rsidRPr="00AF2648" w:rsidRDefault="00AF2648" w:rsidP="00AF2648">
      <w:pPr>
        <w:numPr>
          <w:ilvl w:val="0"/>
          <w:numId w:val="26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method critique</w:t>
      </w:r>
      <w:r w:rsidRPr="00AF2648">
        <w:rPr>
          <w:rFonts w:ascii="Times New Roman" w:eastAsia="Times New Roman" w:hAnsi="Times New Roman" w:cs="Times New Roman"/>
          <w:kern w:val="0"/>
          <w14:ligatures w14:val="none"/>
        </w:rPr>
        <w:br/>
        <w:t>(“Your candidate set is incomplete; your controls are unfair; your scoring rule is unclear.”)</w:t>
      </w:r>
    </w:p>
    <w:p w14:paraId="079BE853" w14:textId="77777777" w:rsidR="00AF2648" w:rsidRPr="00AF2648" w:rsidRDefault="00AF2648" w:rsidP="00AF2648">
      <w:pPr>
        <w:numPr>
          <w:ilvl w:val="0"/>
          <w:numId w:val="26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sensitivity critique</w:t>
      </w:r>
      <w:r w:rsidRPr="00AF2648">
        <w:rPr>
          <w:rFonts w:ascii="Times New Roman" w:eastAsia="Times New Roman" w:hAnsi="Times New Roman" w:cs="Times New Roman"/>
          <w:kern w:val="0"/>
          <w14:ligatures w14:val="none"/>
        </w:rPr>
        <w:br/>
        <w:t>(“Your convention sensitivity should include this swap.”)</w:t>
      </w:r>
    </w:p>
    <w:p w14:paraId="032C69C2" w14:textId="77777777" w:rsidR="00AF2648" w:rsidRPr="00AF2648" w:rsidRDefault="00AF2648" w:rsidP="00AF2648">
      <w:pPr>
        <w:numPr>
          <w:ilvl w:val="0"/>
          <w:numId w:val="267"/>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interpretive critique</w:t>
      </w:r>
      <w:r w:rsidRPr="00AF2648">
        <w:rPr>
          <w:rFonts w:ascii="Times New Roman" w:eastAsia="Times New Roman" w:hAnsi="Times New Roman" w:cs="Times New Roman"/>
          <w:kern w:val="0"/>
          <w14:ligatures w14:val="none"/>
        </w:rPr>
        <w:br/>
        <w:t>(“Your AR interpretation overreaches relative to the evidence you recorded.”)</w:t>
      </w:r>
    </w:p>
    <w:p w14:paraId="59E1F46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WorkSpeaks makes this better because critique can point to exact versions:</w:t>
      </w:r>
    </w:p>
    <w:p w14:paraId="4C699405" w14:textId="77777777" w:rsidR="00AF2648" w:rsidRPr="00AF2648" w:rsidRDefault="00AF2648" w:rsidP="00AF2648">
      <w:pPr>
        <w:numPr>
          <w:ilvl w:val="0"/>
          <w:numId w:val="26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“In v1.1 you changed the metric; here’s the impact.”</w:t>
      </w:r>
    </w:p>
    <w:p w14:paraId="09605FAF" w14:textId="77777777" w:rsidR="00AF2648" w:rsidRPr="00AF2648" w:rsidRDefault="00AF2648" w:rsidP="00AF2648">
      <w:pPr>
        <w:numPr>
          <w:ilvl w:val="0"/>
          <w:numId w:val="268"/>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“In the Results Pack for the rerun, the ridge shifts; here’s the reason.”</w:t>
      </w:r>
    </w:p>
    <w:p w14:paraId="51436436"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That’s how disagreement becomes productive instead of chaotic.</w:t>
      </w:r>
    </w:p>
    <w:p w14:paraId="216848D5"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A78D28">
          <v:rect id="_x0000_i1303" style="width:0;height:1.5pt" o:hralign="center" o:hrstd="t" o:hr="t" fillcolor="#a0a0a0" stroked="f"/>
        </w:pict>
      </w:r>
    </w:p>
    <w:p w14:paraId="38BEC55B"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7" w:name="_Toc217683048"/>
      <w:r w:rsidRPr="00AF2648">
        <w:rPr>
          <w:rFonts w:ascii="Times New Roman" w:eastAsia="Times New Roman" w:hAnsi="Times New Roman" w:cs="Times New Roman"/>
          <w:b/>
          <w:bCs/>
          <w:kern w:val="0"/>
          <w:sz w:val="27"/>
          <w:szCs w:val="27"/>
          <w14:ligatures w14:val="none"/>
        </w:rPr>
        <w:t>M.5 Red lines: what the program will not do</w:t>
      </w:r>
      <w:bookmarkEnd w:id="347"/>
    </w:p>
    <w:p w14:paraId="09A613D2"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lastRenderedPageBreak/>
        <w:t>To protect integrity, the project commits to strict red lines:</w:t>
      </w:r>
    </w:p>
    <w:p w14:paraId="43531803" w14:textId="77777777" w:rsidR="00AF2648" w:rsidRPr="00AF2648" w:rsidRDefault="00AF2648" w:rsidP="00AF2648">
      <w:pPr>
        <w:numPr>
          <w:ilvl w:val="0"/>
          <w:numId w:val="26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No fabricated sources or data.</w:t>
      </w:r>
    </w:p>
    <w:p w14:paraId="65CCF1D2" w14:textId="77777777" w:rsidR="00AF2648" w:rsidRPr="00AF2648" w:rsidRDefault="00AF2648" w:rsidP="00AF2648">
      <w:pPr>
        <w:numPr>
          <w:ilvl w:val="0"/>
          <w:numId w:val="26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No cherry-picking presented as completeness.</w:t>
      </w:r>
      <w:r w:rsidRPr="00AF2648">
        <w:rPr>
          <w:rFonts w:ascii="Times New Roman" w:eastAsia="Times New Roman" w:hAnsi="Times New Roman" w:cs="Times New Roman"/>
          <w:kern w:val="0"/>
          <w14:ligatures w14:val="none"/>
        </w:rPr>
        <w:br/>
        <w:t>(If coverage is incomplete, it will be stated plainly.)</w:t>
      </w:r>
    </w:p>
    <w:p w14:paraId="0265F11D" w14:textId="77777777" w:rsidR="00AF2648" w:rsidRPr="00AF2648" w:rsidRDefault="00AF2648" w:rsidP="00AF2648">
      <w:pPr>
        <w:numPr>
          <w:ilvl w:val="0"/>
          <w:numId w:val="26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No retroactive editing of past claims.</w:t>
      </w:r>
      <w:r w:rsidRPr="00AF2648">
        <w:rPr>
          <w:rFonts w:ascii="Times New Roman" w:eastAsia="Times New Roman" w:hAnsi="Times New Roman" w:cs="Times New Roman"/>
          <w:kern w:val="0"/>
          <w14:ligatures w14:val="none"/>
        </w:rPr>
        <w:br/>
        <w:t>Corrections happen through versioning, not deletion.</w:t>
      </w:r>
    </w:p>
    <w:p w14:paraId="1BDFA7A0" w14:textId="77777777" w:rsidR="00AF2648" w:rsidRPr="00AF2648" w:rsidRDefault="00AF2648" w:rsidP="00AF2648">
      <w:pPr>
        <w:numPr>
          <w:ilvl w:val="0"/>
          <w:numId w:val="26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No burying negative results.</w:t>
      </w:r>
      <w:r w:rsidRPr="00AF2648">
        <w:rPr>
          <w:rFonts w:ascii="Times New Roman" w:eastAsia="Times New Roman" w:hAnsi="Times New Roman" w:cs="Times New Roman"/>
          <w:kern w:val="0"/>
          <w14:ligatures w14:val="none"/>
        </w:rPr>
        <w:br/>
        <w:t>If a prediction fails under frozen rules, that failure becomes part of the record.</w:t>
      </w:r>
    </w:p>
    <w:p w14:paraId="6E2E608B" w14:textId="77777777" w:rsidR="00AF2648" w:rsidRPr="00AF2648" w:rsidRDefault="00AF2648" w:rsidP="00AF2648">
      <w:pPr>
        <w:numPr>
          <w:ilvl w:val="0"/>
          <w:numId w:val="26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No overclaiming beyond scope.</w:t>
      </w:r>
      <w:r w:rsidRPr="00AF2648">
        <w:rPr>
          <w:rFonts w:ascii="Times New Roman" w:eastAsia="Times New Roman" w:hAnsi="Times New Roman" w:cs="Times New Roman"/>
          <w:kern w:val="0"/>
          <w14:ligatures w14:val="none"/>
        </w:rPr>
        <w:br/>
        <w:t>Anchor papers are conservative by design:</w:t>
      </w:r>
    </w:p>
    <w:p w14:paraId="043AA6EA" w14:textId="77777777" w:rsidR="00AF2648" w:rsidRPr="00AF2648" w:rsidRDefault="00AF2648" w:rsidP="00AF2648">
      <w:pPr>
        <w:numPr>
          <w:ilvl w:val="1"/>
          <w:numId w:val="26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patterns on record</w:t>
      </w:r>
    </w:p>
    <w:p w14:paraId="59222092" w14:textId="77777777" w:rsidR="00AF2648" w:rsidRPr="00AF2648" w:rsidRDefault="00AF2648" w:rsidP="00AF2648">
      <w:pPr>
        <w:numPr>
          <w:ilvl w:val="1"/>
          <w:numId w:val="26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sensitivity documented</w:t>
      </w:r>
    </w:p>
    <w:p w14:paraId="0D485869" w14:textId="77777777" w:rsidR="00AF2648" w:rsidRPr="00AF2648" w:rsidRDefault="00AF2648" w:rsidP="00AF2648">
      <w:pPr>
        <w:numPr>
          <w:ilvl w:val="1"/>
          <w:numId w:val="269"/>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mechanism claims separated from anchor results</w:t>
      </w:r>
    </w:p>
    <w:p w14:paraId="2B745FAE"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These red lines aren’t about virtue. They are about keeping the protocol meaningful.</w:t>
      </w:r>
    </w:p>
    <w:p w14:paraId="2A875E25"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DF162A">
          <v:rect id="_x0000_i1304" style="width:0;height:1.5pt" o:hralign="center" o:hrstd="t" o:hr="t" fillcolor="#a0a0a0" stroked="f"/>
        </w:pict>
      </w:r>
    </w:p>
    <w:p w14:paraId="2633734E"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8" w:name="_Toc217683049"/>
      <w:r w:rsidRPr="00AF2648">
        <w:rPr>
          <w:rFonts w:ascii="Times New Roman" w:eastAsia="Times New Roman" w:hAnsi="Times New Roman" w:cs="Times New Roman"/>
          <w:b/>
          <w:bCs/>
          <w:kern w:val="0"/>
          <w:sz w:val="27"/>
          <w:szCs w:val="27"/>
          <w14:ligatures w14:val="none"/>
        </w:rPr>
        <w:t>M.6 Dispute handling: process over drama</w:t>
      </w:r>
      <w:bookmarkEnd w:id="348"/>
    </w:p>
    <w:p w14:paraId="1EDB4437"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there is a dispute—about classification, data entries, constants, or conventions—the response will be procedural:</w:t>
      </w:r>
    </w:p>
    <w:p w14:paraId="5CD4B364" w14:textId="77777777" w:rsidR="00AF2648" w:rsidRPr="00AF2648" w:rsidRDefault="00AF2648" w:rsidP="00AF2648">
      <w:pPr>
        <w:numPr>
          <w:ilvl w:val="0"/>
          <w:numId w:val="27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Name the dispute clearly.</w:t>
      </w:r>
    </w:p>
    <w:p w14:paraId="66F2F31E" w14:textId="77777777" w:rsidR="00AF2648" w:rsidRPr="00AF2648" w:rsidRDefault="00AF2648" w:rsidP="00AF2648">
      <w:pPr>
        <w:numPr>
          <w:ilvl w:val="0"/>
          <w:numId w:val="27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Point to the exact artifact version involved.</w:t>
      </w:r>
    </w:p>
    <w:p w14:paraId="1165C667" w14:textId="77777777" w:rsidR="00AF2648" w:rsidRPr="00AF2648" w:rsidRDefault="00AF2648" w:rsidP="00AF2648">
      <w:pPr>
        <w:numPr>
          <w:ilvl w:val="0"/>
          <w:numId w:val="27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Show the evidence for the critique.</w:t>
      </w:r>
    </w:p>
    <w:p w14:paraId="0879249B" w14:textId="77777777" w:rsidR="00AF2648" w:rsidRPr="00AF2648" w:rsidRDefault="00AF2648" w:rsidP="00AF2648">
      <w:pPr>
        <w:numPr>
          <w:ilvl w:val="0"/>
          <w:numId w:val="27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a change is warranted:</w:t>
      </w:r>
    </w:p>
    <w:p w14:paraId="2A7DF0DA" w14:textId="77777777" w:rsidR="00AF2648" w:rsidRPr="00AF2648" w:rsidRDefault="00AF2648" w:rsidP="00AF2648">
      <w:pPr>
        <w:numPr>
          <w:ilvl w:val="1"/>
          <w:numId w:val="27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release a new version</w:t>
      </w:r>
    </w:p>
    <w:p w14:paraId="3C8DAAEB" w14:textId="77777777" w:rsidR="00AF2648" w:rsidRPr="00AF2648" w:rsidRDefault="00AF2648" w:rsidP="00AF2648">
      <w:pPr>
        <w:numPr>
          <w:ilvl w:val="1"/>
          <w:numId w:val="27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explain “what changed and why”</w:t>
      </w:r>
    </w:p>
    <w:p w14:paraId="21E2DD67" w14:textId="77777777" w:rsidR="00AF2648" w:rsidRPr="00AF2648" w:rsidRDefault="00AF2648" w:rsidP="00AF2648">
      <w:pPr>
        <w:numPr>
          <w:ilvl w:val="1"/>
          <w:numId w:val="27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rerun the analysis if needed</w:t>
      </w:r>
    </w:p>
    <w:p w14:paraId="17547EB4" w14:textId="77777777" w:rsidR="00AF2648" w:rsidRPr="00AF2648" w:rsidRDefault="00AF2648" w:rsidP="00AF2648">
      <w:pPr>
        <w:numPr>
          <w:ilvl w:val="0"/>
          <w:numId w:val="270"/>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Preserve old versions and their hashes.</w:t>
      </w:r>
    </w:p>
    <w:p w14:paraId="1F8D8168"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 is what “WorkSpeaks” looks like under pressure.</w:t>
      </w:r>
    </w:p>
    <w:p w14:paraId="12AA273C"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6232E7">
          <v:rect id="_x0000_i1305" style="width:0;height:1.5pt" o:hralign="center" o:hrstd="t" o:hr="t" fillcolor="#a0a0a0" stroked="f"/>
        </w:pict>
      </w:r>
    </w:p>
    <w:p w14:paraId="24AFE1F8"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9" w:name="_Toc217683050"/>
      <w:r w:rsidRPr="00AF2648">
        <w:rPr>
          <w:rFonts w:ascii="Times New Roman" w:eastAsia="Times New Roman" w:hAnsi="Times New Roman" w:cs="Times New Roman"/>
          <w:b/>
          <w:bCs/>
          <w:kern w:val="0"/>
          <w:sz w:val="27"/>
          <w:szCs w:val="27"/>
          <w14:ligatures w14:val="none"/>
        </w:rPr>
        <w:t>M.7 Policy-aware publication: the three disclosure levels</w:t>
      </w:r>
      <w:bookmarkEnd w:id="349"/>
    </w:p>
    <w:p w14:paraId="0A7CB147"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Every artifact will be assigned one of three disclosure levels:</w:t>
      </w:r>
    </w:p>
    <w:p w14:paraId="6CA99D86" w14:textId="77777777" w:rsidR="00AF2648" w:rsidRPr="00AF2648" w:rsidRDefault="00AF2648" w:rsidP="00AF2648">
      <w:pPr>
        <w:numPr>
          <w:ilvl w:val="0"/>
          <w:numId w:val="27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Public</w:t>
      </w:r>
      <w:r w:rsidRPr="00AF2648">
        <w:rPr>
          <w:rFonts w:ascii="Times New Roman" w:eastAsia="Times New Roman" w:hAnsi="Times New Roman" w:cs="Times New Roman"/>
          <w:kern w:val="0"/>
          <w14:ligatures w14:val="none"/>
        </w:rPr>
        <w:br/>
        <w:t>Fully downloadable and verifiable.</w:t>
      </w:r>
    </w:p>
    <w:p w14:paraId="420D0861" w14:textId="77777777" w:rsidR="00AF2648" w:rsidRPr="00AF2648" w:rsidRDefault="00AF2648" w:rsidP="00AF2648">
      <w:pPr>
        <w:numPr>
          <w:ilvl w:val="0"/>
          <w:numId w:val="27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t>Public with redactions</w:t>
      </w:r>
      <w:r w:rsidRPr="00AF2648">
        <w:rPr>
          <w:rFonts w:ascii="Times New Roman" w:eastAsia="Times New Roman" w:hAnsi="Times New Roman" w:cs="Times New Roman"/>
          <w:kern w:val="0"/>
          <w14:ligatures w14:val="none"/>
        </w:rPr>
        <w:br/>
        <w:t>Downloadable but with removed sensitive content (rare; used carefully).</w:t>
      </w:r>
    </w:p>
    <w:p w14:paraId="09073DE5" w14:textId="77777777" w:rsidR="00AF2648" w:rsidRPr="00AF2648" w:rsidRDefault="00AF2648" w:rsidP="00AF2648">
      <w:pPr>
        <w:numPr>
          <w:ilvl w:val="0"/>
          <w:numId w:val="271"/>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b/>
          <w:bCs/>
          <w:kern w:val="0"/>
          <w14:ligatures w14:val="none"/>
        </w:rPr>
        <w:lastRenderedPageBreak/>
        <w:t>Hash-only</w:t>
      </w:r>
      <w:r w:rsidRPr="00AF2648">
        <w:rPr>
          <w:rFonts w:ascii="Times New Roman" w:eastAsia="Times New Roman" w:hAnsi="Times New Roman" w:cs="Times New Roman"/>
          <w:kern w:val="0"/>
          <w14:ligatures w14:val="none"/>
        </w:rPr>
        <w:br/>
        <w:t>Not publicly downloadable, but its existence and timing are verifiable via hash + timestamp anchor, and its role is described in the index.</w:t>
      </w:r>
    </w:p>
    <w:p w14:paraId="75DE26B2"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This keeps the record continuous without breaking rules.</w:t>
      </w:r>
    </w:p>
    <w:p w14:paraId="667F76D1"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47CC77">
          <v:rect id="_x0000_i1306" style="width:0;height:1.5pt" o:hralign="center" o:hrstd="t" o:hr="t" fillcolor="#a0a0a0" stroked="f"/>
        </w:pict>
      </w:r>
    </w:p>
    <w:p w14:paraId="42FE2F61"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0" w:name="_Toc217683051"/>
      <w:r w:rsidRPr="00AF2648">
        <w:rPr>
          <w:rFonts w:ascii="Times New Roman" w:eastAsia="Times New Roman" w:hAnsi="Times New Roman" w:cs="Times New Roman"/>
          <w:b/>
          <w:bCs/>
          <w:kern w:val="0"/>
          <w:sz w:val="27"/>
          <w:szCs w:val="27"/>
          <w14:ligatures w14:val="none"/>
        </w:rPr>
        <w:t>M.8 Tone rules for public communication (important for credibility)</w:t>
      </w:r>
      <w:bookmarkEnd w:id="350"/>
    </w:p>
    <w:p w14:paraId="2C6C74F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Because this program is partly a demonstration of a credibility standard, tone matters.</w:t>
      </w:r>
    </w:p>
    <w:p w14:paraId="57CF90E0"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 public communication about accept/reject outcomes will follow these rules:</w:t>
      </w:r>
    </w:p>
    <w:p w14:paraId="50F5D237" w14:textId="77777777" w:rsidR="00AF2648" w:rsidRPr="00AF2648" w:rsidRDefault="00AF2648" w:rsidP="00AF2648">
      <w:pPr>
        <w:numPr>
          <w:ilvl w:val="0"/>
          <w:numId w:val="27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no accusations</w:t>
      </w:r>
    </w:p>
    <w:p w14:paraId="018E76F4" w14:textId="77777777" w:rsidR="00AF2648" w:rsidRPr="00AF2648" w:rsidRDefault="00AF2648" w:rsidP="00AF2648">
      <w:pPr>
        <w:numPr>
          <w:ilvl w:val="0"/>
          <w:numId w:val="27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no moral attacks</w:t>
      </w:r>
    </w:p>
    <w:p w14:paraId="5176227E" w14:textId="77777777" w:rsidR="00AF2648" w:rsidRPr="00AF2648" w:rsidRDefault="00AF2648" w:rsidP="00AF2648">
      <w:pPr>
        <w:numPr>
          <w:ilvl w:val="0"/>
          <w:numId w:val="27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no “they fear new ideas” narratives</w:t>
      </w:r>
    </w:p>
    <w:p w14:paraId="3C1609ED" w14:textId="77777777" w:rsidR="00AF2648" w:rsidRPr="00AF2648" w:rsidRDefault="00AF2648" w:rsidP="00AF2648">
      <w:pPr>
        <w:numPr>
          <w:ilvl w:val="0"/>
          <w:numId w:val="272"/>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no portraying journals as enemies</w:t>
      </w:r>
    </w:p>
    <w:p w14:paraId="34879959"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Instead, the tone will remain:</w:t>
      </w:r>
    </w:p>
    <w:p w14:paraId="5112B36A" w14:textId="77777777" w:rsidR="00AF2648" w:rsidRPr="00AF2648" w:rsidRDefault="00AF2648" w:rsidP="00AF2648">
      <w:pPr>
        <w:numPr>
          <w:ilvl w:val="0"/>
          <w:numId w:val="27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“Here is what happened.”</w:t>
      </w:r>
    </w:p>
    <w:p w14:paraId="5579B94E" w14:textId="77777777" w:rsidR="00AF2648" w:rsidRPr="00AF2648" w:rsidRDefault="00AF2648" w:rsidP="00AF2648">
      <w:pPr>
        <w:numPr>
          <w:ilvl w:val="0"/>
          <w:numId w:val="27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“Here is what we submitted.”</w:t>
      </w:r>
    </w:p>
    <w:p w14:paraId="39C6D056" w14:textId="77777777" w:rsidR="00AF2648" w:rsidRPr="00AF2648" w:rsidRDefault="00AF2648" w:rsidP="00AF2648">
      <w:pPr>
        <w:numPr>
          <w:ilvl w:val="0"/>
          <w:numId w:val="27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“Here is what we changed and why.”</w:t>
      </w:r>
    </w:p>
    <w:p w14:paraId="1B333568" w14:textId="77777777" w:rsidR="00AF2648" w:rsidRPr="00AF2648" w:rsidRDefault="00AF2648" w:rsidP="00AF2648">
      <w:pPr>
        <w:numPr>
          <w:ilvl w:val="0"/>
          <w:numId w:val="273"/>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“Here is what remains on record.”</w:t>
      </w:r>
    </w:p>
    <w:p w14:paraId="1694992C"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 tone itself becomes evidence that the protocol is usable by others.</w:t>
      </w:r>
    </w:p>
    <w:p w14:paraId="5DC4DDE9" w14:textId="77777777" w:rsidR="00AF2648" w:rsidRPr="00AF2648" w:rsidRDefault="00000000" w:rsidP="00AF264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B7BD782">
          <v:rect id="_x0000_i1307" style="width:0;height:1.5pt" o:hralign="center" o:hrstd="t" o:hr="t" fillcolor="#a0a0a0" stroked="f"/>
        </w:pict>
      </w:r>
    </w:p>
    <w:p w14:paraId="648224EF" w14:textId="77777777" w:rsidR="00AF2648" w:rsidRPr="00AF2648" w:rsidRDefault="00AF2648" w:rsidP="00AF26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1" w:name="_Toc217683052"/>
      <w:r w:rsidRPr="00AF2648">
        <w:rPr>
          <w:rFonts w:ascii="Times New Roman" w:eastAsia="Times New Roman" w:hAnsi="Times New Roman" w:cs="Times New Roman"/>
          <w:b/>
          <w:bCs/>
          <w:kern w:val="0"/>
          <w:sz w:val="27"/>
          <w:szCs w:val="27"/>
          <w14:ligatures w14:val="none"/>
        </w:rPr>
        <w:t>M.9 The underlying purpose of guardrails</w:t>
      </w:r>
      <w:bookmarkEnd w:id="351"/>
    </w:p>
    <w:p w14:paraId="6FCFD73D"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These guardrails exist because the WorkSpeaks idea is bigger than one project.</w:t>
      </w:r>
    </w:p>
    <w:p w14:paraId="1381270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If the protocol is going to be adopted by other independent researchers, it must be:</w:t>
      </w:r>
    </w:p>
    <w:p w14:paraId="5CC26EA3" w14:textId="77777777" w:rsidR="00AF2648" w:rsidRPr="00AF2648" w:rsidRDefault="00AF2648" w:rsidP="00AF2648">
      <w:pPr>
        <w:numPr>
          <w:ilvl w:val="0"/>
          <w:numId w:val="27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effective</w:t>
      </w:r>
    </w:p>
    <w:p w14:paraId="2A1B472C" w14:textId="77777777" w:rsidR="00AF2648" w:rsidRPr="00AF2648" w:rsidRDefault="00AF2648" w:rsidP="00AF2648">
      <w:pPr>
        <w:numPr>
          <w:ilvl w:val="0"/>
          <w:numId w:val="27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ethical</w:t>
      </w:r>
    </w:p>
    <w:p w14:paraId="7386224C" w14:textId="77777777" w:rsidR="00AF2648" w:rsidRPr="00AF2648" w:rsidRDefault="00AF2648" w:rsidP="00AF2648">
      <w:pPr>
        <w:numPr>
          <w:ilvl w:val="0"/>
          <w:numId w:val="27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policy-safe</w:t>
      </w:r>
    </w:p>
    <w:p w14:paraId="7BDEAA1A" w14:textId="77777777" w:rsidR="00AF2648" w:rsidRPr="00AF2648" w:rsidRDefault="00AF2648" w:rsidP="00AF2648">
      <w:pPr>
        <w:numPr>
          <w:ilvl w:val="0"/>
          <w:numId w:val="274"/>
        </w:num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and resistant to becoming a social weapon</w:t>
      </w:r>
    </w:p>
    <w:p w14:paraId="2830A840"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So this appendix is part of the proof-of-concept:</w:t>
      </w:r>
    </w:p>
    <w:p w14:paraId="6DB35C04"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The work trail stays visible, but the project stays humane.</w:t>
      </w:r>
    </w:p>
    <w:p w14:paraId="14DDEB35" w14:textId="77777777" w:rsidR="00AF2648" w:rsidRP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r w:rsidRPr="00AF2648">
        <w:rPr>
          <w:rFonts w:ascii="Times New Roman" w:eastAsia="Times New Roman" w:hAnsi="Times New Roman" w:cs="Times New Roman"/>
          <w:kern w:val="0"/>
          <w14:ligatures w14:val="none"/>
        </w:rPr>
        <w:t>That’s what it means to let the work speak—without making people the target.</w:t>
      </w:r>
    </w:p>
    <w:p w14:paraId="6AE6D118" w14:textId="77777777" w:rsidR="00AF2648" w:rsidRDefault="00AF2648" w:rsidP="00AF2648">
      <w:pPr>
        <w:spacing w:before="100" w:beforeAutospacing="1" w:after="100" w:afterAutospacing="1" w:line="240" w:lineRule="auto"/>
        <w:rPr>
          <w:rFonts w:ascii="Times New Roman" w:eastAsia="Times New Roman" w:hAnsi="Times New Roman" w:cs="Times New Roman"/>
          <w:kern w:val="0"/>
          <w14:ligatures w14:val="none"/>
        </w:rPr>
      </w:pPr>
    </w:p>
    <w:p w14:paraId="5EE5F1F1" w14:textId="77777777" w:rsidR="00D158EE" w:rsidRPr="00D158EE" w:rsidRDefault="00D158EE" w:rsidP="00D158E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52" w:name="_Toc217683053"/>
      <w:r w:rsidRPr="00D158EE">
        <w:rPr>
          <w:rFonts w:ascii="Times New Roman" w:eastAsia="Times New Roman" w:hAnsi="Times New Roman" w:cs="Times New Roman"/>
          <w:b/>
          <w:bCs/>
          <w:kern w:val="0"/>
          <w:sz w:val="36"/>
          <w:szCs w:val="36"/>
          <w14:ligatures w14:val="none"/>
        </w:rPr>
        <w:t>Appendix N: Versioning Policy and Change Log</w:t>
      </w:r>
      <w:bookmarkEnd w:id="352"/>
    </w:p>
    <w:p w14:paraId="367F8DFC"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3" w:name="_Toc217683054"/>
      <w:r w:rsidRPr="00D158EE">
        <w:rPr>
          <w:rFonts w:ascii="Times New Roman" w:eastAsia="Times New Roman" w:hAnsi="Times New Roman" w:cs="Times New Roman"/>
          <w:b/>
          <w:bCs/>
          <w:kern w:val="0"/>
          <w:sz w:val="27"/>
          <w:szCs w:val="27"/>
          <w14:ligatures w14:val="none"/>
        </w:rPr>
        <w:t>How this plan stays tied to “before the work began,” and how updates stay visible instead of rewriting history</w:t>
      </w:r>
      <w:bookmarkEnd w:id="353"/>
    </w:p>
    <w:p w14:paraId="5676C873"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This appendix defines how versioning works for the plan itself.</w:t>
      </w:r>
    </w:p>
    <w:p w14:paraId="25F4BDB1"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main purpose of the essay is to create a stable reference point in time:</w:t>
      </w:r>
    </w:p>
    <w:p w14:paraId="391E07F1"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Here is the logic and the big-picture program before the next wave of work begins.</w:t>
      </w:r>
    </w:p>
    <w:p w14:paraId="50237DD2"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That only remains true if later edits don’t silently replace the past.</w:t>
      </w:r>
    </w:p>
    <w:p w14:paraId="7C9EAFE3"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So this appendix sets the rule:</w:t>
      </w:r>
    </w:p>
    <w:p w14:paraId="6ECE860E" w14:textId="77777777" w:rsidR="00D158EE" w:rsidRPr="00D158EE" w:rsidRDefault="00D158EE" w:rsidP="00D158EE">
      <w:pPr>
        <w:numPr>
          <w:ilvl w:val="0"/>
          <w:numId w:val="275"/>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plan can evolve,</w:t>
      </w:r>
    </w:p>
    <w:p w14:paraId="03F9CB30" w14:textId="77777777" w:rsidR="00D158EE" w:rsidRPr="00D158EE" w:rsidRDefault="00D158EE" w:rsidP="00D158EE">
      <w:pPr>
        <w:numPr>
          <w:ilvl w:val="0"/>
          <w:numId w:val="275"/>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 xml:space="preserve">but evolution must be </w:t>
      </w:r>
      <w:r w:rsidRPr="00D158EE">
        <w:rPr>
          <w:rFonts w:ascii="Times New Roman" w:eastAsia="Times New Roman" w:hAnsi="Times New Roman" w:cs="Times New Roman"/>
          <w:i/>
          <w:iCs/>
          <w:kern w:val="0"/>
          <w14:ligatures w14:val="none"/>
        </w:rPr>
        <w:t>visible</w:t>
      </w:r>
      <w:r w:rsidRPr="00D158EE">
        <w:rPr>
          <w:rFonts w:ascii="Times New Roman" w:eastAsia="Times New Roman" w:hAnsi="Times New Roman" w:cs="Times New Roman"/>
          <w:kern w:val="0"/>
          <w14:ligatures w14:val="none"/>
        </w:rPr>
        <w:t>, versioned, and auditable.</w:t>
      </w:r>
    </w:p>
    <w:p w14:paraId="20F4ACE8"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This is what makes the essay a real “logic registration” rather than a story that can be rewritten after outcomes are known.</w:t>
      </w:r>
    </w:p>
    <w:p w14:paraId="659A0A29"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EE4527">
          <v:rect id="_x0000_i1308" style="width:0;height:1.5pt" o:hralign="center" o:hrstd="t" o:hr="t" fillcolor="#a0a0a0" stroked="f"/>
        </w:pict>
      </w:r>
    </w:p>
    <w:p w14:paraId="6184A47A"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4" w:name="_Toc217683055"/>
      <w:r w:rsidRPr="00D158EE">
        <w:rPr>
          <w:rFonts w:ascii="Times New Roman" w:eastAsia="Times New Roman" w:hAnsi="Times New Roman" w:cs="Times New Roman"/>
          <w:b/>
          <w:bCs/>
          <w:kern w:val="0"/>
          <w:sz w:val="27"/>
          <w:szCs w:val="27"/>
          <w14:ligatures w14:val="none"/>
        </w:rPr>
        <w:t>N.1 The core principle: changes happen through versioning, not replacement</w:t>
      </w:r>
      <w:bookmarkEnd w:id="354"/>
    </w:p>
    <w:p w14:paraId="38A6D781"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plan and its appendices will follow one consistent rule:</w:t>
      </w:r>
    </w:p>
    <w:p w14:paraId="73A63B03" w14:textId="77777777" w:rsidR="00D158EE" w:rsidRPr="00D158EE" w:rsidRDefault="00D158EE" w:rsidP="00D158EE">
      <w:pPr>
        <w:numPr>
          <w:ilvl w:val="0"/>
          <w:numId w:val="276"/>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No silent overwrites</w:t>
      </w:r>
    </w:p>
    <w:p w14:paraId="4B32E969" w14:textId="77777777" w:rsidR="00D158EE" w:rsidRPr="00D158EE" w:rsidRDefault="00D158EE" w:rsidP="00D158EE">
      <w:pPr>
        <w:numPr>
          <w:ilvl w:val="0"/>
          <w:numId w:val="276"/>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No “updated in place” documents that erase prior versions</w:t>
      </w:r>
    </w:p>
    <w:p w14:paraId="7B313CC7" w14:textId="77777777" w:rsidR="00D158EE" w:rsidRPr="00D158EE" w:rsidRDefault="00D158EE" w:rsidP="00D158EE">
      <w:pPr>
        <w:numPr>
          <w:ilvl w:val="0"/>
          <w:numId w:val="276"/>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No deletion of earlier drafts once they have been publicly released</w:t>
      </w:r>
    </w:p>
    <w:p w14:paraId="2AF5A41E"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Instead:</w:t>
      </w:r>
    </w:p>
    <w:p w14:paraId="2CA5D643" w14:textId="77777777" w:rsidR="00D158EE" w:rsidRPr="00D158EE" w:rsidRDefault="00D158EE" w:rsidP="00D158EE">
      <w:pPr>
        <w:numPr>
          <w:ilvl w:val="0"/>
          <w:numId w:val="277"/>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meaningful changes become new versions</w:t>
      </w:r>
    </w:p>
    <w:p w14:paraId="71198721" w14:textId="77777777" w:rsidR="00D158EE" w:rsidRPr="00D158EE" w:rsidRDefault="00D158EE" w:rsidP="00D158EE">
      <w:pPr>
        <w:numPr>
          <w:ilvl w:val="0"/>
          <w:numId w:val="277"/>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old versions remain accessible</w:t>
      </w:r>
    </w:p>
    <w:p w14:paraId="7B61DF11" w14:textId="77777777" w:rsidR="00D158EE" w:rsidRPr="00D158EE" w:rsidRDefault="00D158EE" w:rsidP="00D158EE">
      <w:pPr>
        <w:numPr>
          <w:ilvl w:val="0"/>
          <w:numId w:val="277"/>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Artifact Index links versions in a clear chain</w:t>
      </w:r>
    </w:p>
    <w:p w14:paraId="74B78689" w14:textId="77777777" w:rsidR="00D158EE" w:rsidRPr="00D158EE" w:rsidRDefault="00D158EE" w:rsidP="00D158EE">
      <w:pPr>
        <w:numPr>
          <w:ilvl w:val="0"/>
          <w:numId w:val="277"/>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every new version includes a readable “what changed and why” summary</w:t>
      </w:r>
    </w:p>
    <w:p w14:paraId="3FB11D3F"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This is the simplest possible safeguard against post-hoc narrative shaping.</w:t>
      </w:r>
    </w:p>
    <w:p w14:paraId="08BBCDE3"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DFF13E">
          <v:rect id="_x0000_i1309" style="width:0;height:1.5pt" o:hralign="center" o:hrstd="t" o:hr="t" fillcolor="#a0a0a0" stroked="f"/>
        </w:pict>
      </w:r>
    </w:p>
    <w:p w14:paraId="27D62255"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5" w:name="_Toc217683056"/>
      <w:r w:rsidRPr="00D158EE">
        <w:rPr>
          <w:rFonts w:ascii="Times New Roman" w:eastAsia="Times New Roman" w:hAnsi="Times New Roman" w:cs="Times New Roman"/>
          <w:b/>
          <w:bCs/>
          <w:kern w:val="0"/>
          <w:sz w:val="27"/>
          <w:szCs w:val="27"/>
          <w14:ligatures w14:val="none"/>
        </w:rPr>
        <w:t>N.2 What counts as a “versioned change” (so it’s not subjective)</w:t>
      </w:r>
      <w:bookmarkEnd w:id="355"/>
    </w:p>
    <w:p w14:paraId="5CEFD871"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lastRenderedPageBreak/>
        <w:t>Not every spelling correction requires a new public version. But anything that changes meaning, commitments, or interpretive logic does.</w:t>
      </w:r>
    </w:p>
    <w:p w14:paraId="784F3E6A"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 xml:space="preserve">A </w:t>
      </w:r>
      <w:r w:rsidRPr="00D158EE">
        <w:rPr>
          <w:rFonts w:ascii="Times New Roman" w:eastAsia="Times New Roman" w:hAnsi="Times New Roman" w:cs="Times New Roman"/>
          <w:b/>
          <w:bCs/>
          <w:kern w:val="0"/>
          <w14:ligatures w14:val="none"/>
        </w:rPr>
        <w:t>version bump is required</w:t>
      </w:r>
      <w:r w:rsidRPr="00D158EE">
        <w:rPr>
          <w:rFonts w:ascii="Times New Roman" w:eastAsia="Times New Roman" w:hAnsi="Times New Roman" w:cs="Times New Roman"/>
          <w:kern w:val="0"/>
          <w14:ligatures w14:val="none"/>
        </w:rPr>
        <w:t xml:space="preserve"> when changes affect any of these:</w:t>
      </w:r>
    </w:p>
    <w:p w14:paraId="131A60C5" w14:textId="77777777" w:rsidR="00D158EE" w:rsidRPr="00D158EE" w:rsidRDefault="00D158EE" w:rsidP="00D158E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158EE">
        <w:rPr>
          <w:rFonts w:ascii="Times New Roman" w:eastAsia="Times New Roman" w:hAnsi="Times New Roman" w:cs="Times New Roman"/>
          <w:b/>
          <w:bCs/>
          <w:kern w:val="0"/>
          <w14:ligatures w14:val="none"/>
        </w:rPr>
        <w:t>(A) Program structure</w:t>
      </w:r>
    </w:p>
    <w:p w14:paraId="75FF2D92" w14:textId="77777777" w:rsidR="00D158EE" w:rsidRPr="00D158EE" w:rsidRDefault="00D158EE" w:rsidP="00D158EE">
      <w:pPr>
        <w:numPr>
          <w:ilvl w:val="0"/>
          <w:numId w:val="27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adding or removing a research program</w:t>
      </w:r>
    </w:p>
    <w:p w14:paraId="5984293B" w14:textId="77777777" w:rsidR="00D158EE" w:rsidRPr="00D158EE" w:rsidRDefault="00D158EE" w:rsidP="00D158EE">
      <w:pPr>
        <w:numPr>
          <w:ilvl w:val="0"/>
          <w:numId w:val="27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the interpretation of how the four programs fit together</w:t>
      </w:r>
    </w:p>
    <w:p w14:paraId="3E2EAB8D" w14:textId="77777777" w:rsidR="00D158EE" w:rsidRPr="00D158EE" w:rsidRDefault="00D158EE" w:rsidP="00D158EE">
      <w:pPr>
        <w:numPr>
          <w:ilvl w:val="0"/>
          <w:numId w:val="27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the stated purpose of the essay (logic registration vs protocol demo)</w:t>
      </w:r>
    </w:p>
    <w:p w14:paraId="1F782860" w14:textId="77777777" w:rsidR="00D158EE" w:rsidRPr="00D158EE" w:rsidRDefault="00D158EE" w:rsidP="00D158EE">
      <w:pPr>
        <w:numPr>
          <w:ilvl w:val="0"/>
          <w:numId w:val="27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the role/tokens framing (0/+1/+2/+3 meaning)</w:t>
      </w:r>
    </w:p>
    <w:p w14:paraId="5FB1B0C8" w14:textId="77777777" w:rsidR="00D158EE" w:rsidRPr="00D158EE" w:rsidRDefault="00D158EE" w:rsidP="00D158E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158EE">
        <w:rPr>
          <w:rFonts w:ascii="Times New Roman" w:eastAsia="Times New Roman" w:hAnsi="Times New Roman" w:cs="Times New Roman"/>
          <w:b/>
          <w:bCs/>
          <w:kern w:val="0"/>
          <w14:ligatures w14:val="none"/>
        </w:rPr>
        <w:t>(B) Prediction logic</w:t>
      </w:r>
    </w:p>
    <w:p w14:paraId="3ED7D48E" w14:textId="77777777" w:rsidR="00D158EE" w:rsidRPr="00D158EE" w:rsidRDefault="00D158EE" w:rsidP="00D158EE">
      <w:pPr>
        <w:numPr>
          <w:ilvl w:val="0"/>
          <w:numId w:val="27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altering the conceptual reason AR predicts a seam</w:t>
      </w:r>
    </w:p>
    <w:p w14:paraId="790214A3" w14:textId="77777777" w:rsidR="00D158EE" w:rsidRPr="00D158EE" w:rsidRDefault="00D158EE" w:rsidP="00D158EE">
      <w:pPr>
        <w:numPr>
          <w:ilvl w:val="0"/>
          <w:numId w:val="27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the meaning of UGM in the logic map</w:t>
      </w:r>
    </w:p>
    <w:p w14:paraId="5FDEB53D" w14:textId="77777777" w:rsidR="00D158EE" w:rsidRPr="00D158EE" w:rsidRDefault="00D158EE" w:rsidP="00D158EE">
      <w:pPr>
        <w:numPr>
          <w:ilvl w:val="0"/>
          <w:numId w:val="27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“what would count as support vs weakening” at the program level</w:t>
      </w:r>
    </w:p>
    <w:p w14:paraId="7DDBC118" w14:textId="77777777" w:rsidR="00D158EE" w:rsidRPr="00D158EE" w:rsidRDefault="00D158EE" w:rsidP="00D158E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158EE">
        <w:rPr>
          <w:rFonts w:ascii="Times New Roman" w:eastAsia="Times New Roman" w:hAnsi="Times New Roman" w:cs="Times New Roman"/>
          <w:b/>
          <w:bCs/>
          <w:kern w:val="0"/>
          <w14:ligatures w14:val="none"/>
        </w:rPr>
        <w:t>(C) WorkSpeaks commitments</w:t>
      </w:r>
    </w:p>
    <w:p w14:paraId="728BB10C" w14:textId="77777777" w:rsidR="00D158EE" w:rsidRPr="00D158EE" w:rsidRDefault="00D158EE" w:rsidP="00D158EE">
      <w:pPr>
        <w:numPr>
          <w:ilvl w:val="0"/>
          <w:numId w:val="280"/>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Bronze/Silver/Gold promises</w:t>
      </w:r>
    </w:p>
    <w:p w14:paraId="741418F6" w14:textId="77777777" w:rsidR="00D158EE" w:rsidRPr="00D158EE" w:rsidRDefault="00D158EE" w:rsidP="00D158EE">
      <w:pPr>
        <w:numPr>
          <w:ilvl w:val="0"/>
          <w:numId w:val="280"/>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the disclosure policy (public vs hash-only)</w:t>
      </w:r>
    </w:p>
    <w:p w14:paraId="420E7C18" w14:textId="77777777" w:rsidR="00D158EE" w:rsidRPr="00D158EE" w:rsidRDefault="00D158EE" w:rsidP="00D158EE">
      <w:pPr>
        <w:numPr>
          <w:ilvl w:val="0"/>
          <w:numId w:val="280"/>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how submissions/decisions/revisions will be recorded</w:t>
      </w:r>
    </w:p>
    <w:p w14:paraId="40BB7FC2" w14:textId="77777777" w:rsidR="00D158EE" w:rsidRPr="00D158EE" w:rsidRDefault="00D158EE" w:rsidP="00D158E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158EE">
        <w:rPr>
          <w:rFonts w:ascii="Times New Roman" w:eastAsia="Times New Roman" w:hAnsi="Times New Roman" w:cs="Times New Roman"/>
          <w:b/>
          <w:bCs/>
          <w:kern w:val="0"/>
          <w14:ligatures w14:val="none"/>
        </w:rPr>
        <w:t>(D) Ethics/policy stance</w:t>
      </w:r>
    </w:p>
    <w:p w14:paraId="7421038D" w14:textId="77777777" w:rsidR="00D158EE" w:rsidRPr="00D158EE" w:rsidRDefault="00D158EE" w:rsidP="00D158EE">
      <w:pPr>
        <w:numPr>
          <w:ilvl w:val="0"/>
          <w:numId w:val="281"/>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confidentiality rules</w:t>
      </w:r>
    </w:p>
    <w:p w14:paraId="31921C67" w14:textId="77777777" w:rsidR="00D158EE" w:rsidRPr="00D158EE" w:rsidRDefault="00D158EE" w:rsidP="00D158EE">
      <w:pPr>
        <w:numPr>
          <w:ilvl w:val="0"/>
          <w:numId w:val="281"/>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tone/anti-harassment commitments</w:t>
      </w:r>
    </w:p>
    <w:p w14:paraId="4D586FB6" w14:textId="77777777" w:rsidR="00D158EE" w:rsidRPr="00D158EE" w:rsidRDefault="00D158EE" w:rsidP="00D158EE">
      <w:pPr>
        <w:numPr>
          <w:ilvl w:val="0"/>
          <w:numId w:val="281"/>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changing dispute-handling procedure</w:t>
      </w:r>
    </w:p>
    <w:p w14:paraId="54C28038"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These are the kinds of changes that matter because they alter what an outsider expects to see later.</w:t>
      </w:r>
    </w:p>
    <w:p w14:paraId="44BDBBC9"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836859B">
          <v:rect id="_x0000_i1310" style="width:0;height:1.5pt" o:hralign="center" o:hrstd="t" o:hr="t" fillcolor="#a0a0a0" stroked="f"/>
        </w:pict>
      </w:r>
    </w:p>
    <w:p w14:paraId="3DD9E6E3"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6" w:name="_Toc217683057"/>
      <w:r w:rsidRPr="00D158EE">
        <w:rPr>
          <w:rFonts w:ascii="Times New Roman" w:eastAsia="Times New Roman" w:hAnsi="Times New Roman" w:cs="Times New Roman"/>
          <w:b/>
          <w:bCs/>
          <w:kern w:val="0"/>
          <w:sz w:val="27"/>
          <w:szCs w:val="27"/>
          <w14:ligatures w14:val="none"/>
        </w:rPr>
        <w:t xml:space="preserve">N.3 What does </w:t>
      </w:r>
      <w:r w:rsidRPr="00D158EE">
        <w:rPr>
          <w:rFonts w:ascii="Times New Roman" w:eastAsia="Times New Roman" w:hAnsi="Times New Roman" w:cs="Times New Roman"/>
          <w:b/>
          <w:bCs/>
          <w:i/>
          <w:iCs/>
          <w:kern w:val="0"/>
          <w:sz w:val="27"/>
          <w:szCs w:val="27"/>
          <w14:ligatures w14:val="none"/>
        </w:rPr>
        <w:t>not</w:t>
      </w:r>
      <w:r w:rsidRPr="00D158EE">
        <w:rPr>
          <w:rFonts w:ascii="Times New Roman" w:eastAsia="Times New Roman" w:hAnsi="Times New Roman" w:cs="Times New Roman"/>
          <w:b/>
          <w:bCs/>
          <w:kern w:val="0"/>
          <w:sz w:val="27"/>
          <w:szCs w:val="27"/>
          <w14:ligatures w14:val="none"/>
        </w:rPr>
        <w:t xml:space="preserve"> require a major version bump</w:t>
      </w:r>
      <w:bookmarkEnd w:id="356"/>
    </w:p>
    <w:p w14:paraId="6B7B5646"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Some edits can be batched as minor revisions because they do not change commitments:</w:t>
      </w:r>
    </w:p>
    <w:p w14:paraId="75A9A407" w14:textId="77777777" w:rsidR="00D158EE" w:rsidRPr="00D158EE" w:rsidRDefault="00D158EE" w:rsidP="00D158EE">
      <w:pPr>
        <w:numPr>
          <w:ilvl w:val="0"/>
          <w:numId w:val="282"/>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improving clarity for mainstream readers</w:t>
      </w:r>
    </w:p>
    <w:p w14:paraId="08069044" w14:textId="77777777" w:rsidR="00D158EE" w:rsidRPr="00D158EE" w:rsidRDefault="00D158EE" w:rsidP="00D158EE">
      <w:pPr>
        <w:numPr>
          <w:ilvl w:val="0"/>
          <w:numId w:val="282"/>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tightening phrasing without changing meaning</w:t>
      </w:r>
    </w:p>
    <w:p w14:paraId="7ED92D95" w14:textId="77777777" w:rsidR="00D158EE" w:rsidRPr="00D158EE" w:rsidRDefault="00D158EE" w:rsidP="00D158EE">
      <w:pPr>
        <w:numPr>
          <w:ilvl w:val="0"/>
          <w:numId w:val="282"/>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adding analogies or examples</w:t>
      </w:r>
    </w:p>
    <w:p w14:paraId="6CB6A5C3" w14:textId="77777777" w:rsidR="00D158EE" w:rsidRPr="00D158EE" w:rsidRDefault="00D158EE" w:rsidP="00D158EE">
      <w:pPr>
        <w:numPr>
          <w:ilvl w:val="0"/>
          <w:numId w:val="282"/>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improving organization and flow</w:t>
      </w:r>
    </w:p>
    <w:p w14:paraId="360214C3" w14:textId="77777777" w:rsidR="00D158EE" w:rsidRPr="00D158EE" w:rsidRDefault="00D158EE" w:rsidP="00D158EE">
      <w:pPr>
        <w:numPr>
          <w:ilvl w:val="0"/>
          <w:numId w:val="282"/>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fixing typos and formatting</w:t>
      </w:r>
    </w:p>
    <w:p w14:paraId="08E35E7A"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Those changes can still be versioned (for transparency), but they are treated as minor.</w:t>
      </w:r>
    </w:p>
    <w:p w14:paraId="15AC1570"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4EB059FC">
          <v:rect id="_x0000_i1311" style="width:0;height:1.5pt" o:hralign="center" o:hrstd="t" o:hr="t" fillcolor="#a0a0a0" stroked="f"/>
        </w:pict>
      </w:r>
    </w:p>
    <w:p w14:paraId="05BF1620"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7" w:name="_Toc217683058"/>
      <w:r w:rsidRPr="00D158EE">
        <w:rPr>
          <w:rFonts w:ascii="Times New Roman" w:eastAsia="Times New Roman" w:hAnsi="Times New Roman" w:cs="Times New Roman"/>
          <w:b/>
          <w:bCs/>
          <w:kern w:val="0"/>
          <w:sz w:val="27"/>
          <w:szCs w:val="27"/>
          <w14:ligatures w14:val="none"/>
        </w:rPr>
        <w:t>N.4 Version numbering convention (simple and readable)</w:t>
      </w:r>
      <w:bookmarkEnd w:id="357"/>
    </w:p>
    <w:p w14:paraId="0EC07217"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To keep versioning interpretable for normal readers:</w:t>
      </w:r>
    </w:p>
    <w:p w14:paraId="07E59322" w14:textId="77777777" w:rsidR="00D158EE" w:rsidRPr="00D158EE" w:rsidRDefault="00D158EE" w:rsidP="00D158EE">
      <w:pPr>
        <w:numPr>
          <w:ilvl w:val="0"/>
          <w:numId w:val="283"/>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v1.0</w:t>
      </w:r>
      <w:r w:rsidRPr="00D158EE">
        <w:rPr>
          <w:rFonts w:ascii="Times New Roman" w:eastAsia="Times New Roman" w:hAnsi="Times New Roman" w:cs="Times New Roman"/>
          <w:kern w:val="0"/>
          <w14:ligatures w14:val="none"/>
        </w:rPr>
        <w:t xml:space="preserve"> — first public release of the plan (logic registration)</w:t>
      </w:r>
    </w:p>
    <w:p w14:paraId="0D4A2A5D" w14:textId="77777777" w:rsidR="00D158EE" w:rsidRPr="00D158EE" w:rsidRDefault="00D158EE" w:rsidP="00D158EE">
      <w:pPr>
        <w:numPr>
          <w:ilvl w:val="0"/>
          <w:numId w:val="283"/>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v1.x</w:t>
      </w:r>
      <w:r w:rsidRPr="00D158EE">
        <w:rPr>
          <w:rFonts w:ascii="Times New Roman" w:eastAsia="Times New Roman" w:hAnsi="Times New Roman" w:cs="Times New Roman"/>
          <w:kern w:val="0"/>
          <w14:ligatures w14:val="none"/>
        </w:rPr>
        <w:t xml:space="preserve"> — minor revisions (clarity, organization, added examples; no commitment changes)</w:t>
      </w:r>
    </w:p>
    <w:p w14:paraId="7147EF4C" w14:textId="77777777" w:rsidR="00D158EE" w:rsidRPr="00D158EE" w:rsidRDefault="00D158EE" w:rsidP="00D158EE">
      <w:pPr>
        <w:numPr>
          <w:ilvl w:val="0"/>
          <w:numId w:val="283"/>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v2.0</w:t>
      </w:r>
      <w:r w:rsidRPr="00D158EE">
        <w:rPr>
          <w:rFonts w:ascii="Times New Roman" w:eastAsia="Times New Roman" w:hAnsi="Times New Roman" w:cs="Times New Roman"/>
          <w:kern w:val="0"/>
          <w14:ligatures w14:val="none"/>
        </w:rPr>
        <w:t xml:space="preserve"> — major revision (changes that affect the program structure, prediction logic, or commitments)</w:t>
      </w:r>
    </w:p>
    <w:p w14:paraId="6FB43BAE"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This is deliberately plain; it avoids complex semantic versioning.</w:t>
      </w:r>
    </w:p>
    <w:p w14:paraId="706272D3"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E78E7BF">
          <v:rect id="_x0000_i1312" style="width:0;height:1.5pt" o:hralign="center" o:hrstd="t" o:hr="t" fillcolor="#a0a0a0" stroked="f"/>
        </w:pict>
      </w:r>
    </w:p>
    <w:p w14:paraId="0BDC0928"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8" w:name="_Toc217683059"/>
      <w:r w:rsidRPr="00D158EE">
        <w:rPr>
          <w:rFonts w:ascii="Times New Roman" w:eastAsia="Times New Roman" w:hAnsi="Times New Roman" w:cs="Times New Roman"/>
          <w:b/>
          <w:bCs/>
          <w:kern w:val="0"/>
          <w:sz w:val="27"/>
          <w:szCs w:val="27"/>
          <w14:ligatures w14:val="none"/>
        </w:rPr>
        <w:t>N.5 The “diff summary” rule (mandatory)</w:t>
      </w:r>
      <w:bookmarkEnd w:id="358"/>
    </w:p>
    <w:p w14:paraId="13580ACB"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Every public version after v1.0 must include a short change summary that answers:</w:t>
      </w:r>
    </w:p>
    <w:p w14:paraId="33A2B742" w14:textId="77777777" w:rsidR="00D158EE" w:rsidRPr="00D158EE" w:rsidRDefault="00D158EE" w:rsidP="00D158EE">
      <w:pPr>
        <w:numPr>
          <w:ilvl w:val="0"/>
          <w:numId w:val="284"/>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What changed?</w:t>
      </w:r>
    </w:p>
    <w:p w14:paraId="045D2A95" w14:textId="77777777" w:rsidR="00D158EE" w:rsidRPr="00D158EE" w:rsidRDefault="00D158EE" w:rsidP="00D158EE">
      <w:pPr>
        <w:numPr>
          <w:ilvl w:val="0"/>
          <w:numId w:val="284"/>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Why did it change?</w:t>
      </w:r>
    </w:p>
    <w:p w14:paraId="0537542C" w14:textId="77777777" w:rsidR="00D158EE" w:rsidRPr="00D158EE" w:rsidRDefault="00D158EE" w:rsidP="00D158EE">
      <w:pPr>
        <w:numPr>
          <w:ilvl w:val="0"/>
          <w:numId w:val="284"/>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Does it alter commitments or just readability?</w:t>
      </w:r>
    </w:p>
    <w:p w14:paraId="36A4DEBF"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This summary should be readable by a mainstream reader in under one minute.</w:t>
      </w:r>
    </w:p>
    <w:p w14:paraId="6E021927"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Artifact Index will carry a short diff summary per entry, and the plan document itself will include an internal changelog so the reader doesn’t have to hunt.</w:t>
      </w:r>
    </w:p>
    <w:p w14:paraId="618BF037"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5F6400">
          <v:rect id="_x0000_i1313" style="width:0;height:1.5pt" o:hralign="center" o:hrstd="t" o:hr="t" fillcolor="#a0a0a0" stroked="f"/>
        </w:pict>
      </w:r>
    </w:p>
    <w:p w14:paraId="508B6258"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9" w:name="_Toc217683060"/>
      <w:r w:rsidRPr="00D158EE">
        <w:rPr>
          <w:rFonts w:ascii="Times New Roman" w:eastAsia="Times New Roman" w:hAnsi="Times New Roman" w:cs="Times New Roman"/>
          <w:b/>
          <w:bCs/>
          <w:kern w:val="0"/>
          <w:sz w:val="27"/>
          <w:szCs w:val="27"/>
          <w14:ligatures w14:val="none"/>
        </w:rPr>
        <w:t>N.6 Why versioning is essential for a plan (not just for results)</w:t>
      </w:r>
      <w:bookmarkEnd w:id="359"/>
    </w:p>
    <w:p w14:paraId="0E48A72F"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common failure mode in independent work is not only cherry-picking data.</w:t>
      </w:r>
    </w:p>
    <w:p w14:paraId="1442680E"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It’s also rewriting intentions after the fact.</w:t>
      </w:r>
    </w:p>
    <w:p w14:paraId="529E9A7B"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If the plan is vague, or if it can be edited without trace, then later success can be made to look inevitable and later failure can be quietly explained away.</w:t>
      </w:r>
    </w:p>
    <w:p w14:paraId="29993FC5"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This appendix prevents that by forcing the plan to remain a stable reference moment:</w:t>
      </w:r>
    </w:p>
    <w:p w14:paraId="77302F4C" w14:textId="77777777" w:rsidR="00D158EE" w:rsidRPr="00D158EE" w:rsidRDefault="00D158EE" w:rsidP="00D158EE">
      <w:pPr>
        <w:numPr>
          <w:ilvl w:val="0"/>
          <w:numId w:val="285"/>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what was claimed before the work began</w:t>
      </w:r>
    </w:p>
    <w:p w14:paraId="0E93626F" w14:textId="77777777" w:rsidR="00D158EE" w:rsidRPr="00D158EE" w:rsidRDefault="00D158EE" w:rsidP="00D158EE">
      <w:pPr>
        <w:numPr>
          <w:ilvl w:val="0"/>
          <w:numId w:val="285"/>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what was promised</w:t>
      </w:r>
    </w:p>
    <w:p w14:paraId="4733FE7C" w14:textId="77777777" w:rsidR="00D158EE" w:rsidRPr="00D158EE" w:rsidRDefault="00D158EE" w:rsidP="00D158EE">
      <w:pPr>
        <w:numPr>
          <w:ilvl w:val="0"/>
          <w:numId w:val="285"/>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what the program was meant to do</w:t>
      </w:r>
    </w:p>
    <w:p w14:paraId="30B6C3CC"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Later, when artifacts and submissions exist, they can be compared to the plan honestly.</w:t>
      </w:r>
    </w:p>
    <w:p w14:paraId="6E824066"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698C3721">
          <v:rect id="_x0000_i1314" style="width:0;height:1.5pt" o:hralign="center" o:hrstd="t" o:hr="t" fillcolor="#a0a0a0" stroked="f"/>
        </w:pict>
      </w:r>
    </w:p>
    <w:p w14:paraId="15ED7A59"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60" w:name="_Toc217683061"/>
      <w:r w:rsidRPr="00D158EE">
        <w:rPr>
          <w:rFonts w:ascii="Times New Roman" w:eastAsia="Times New Roman" w:hAnsi="Times New Roman" w:cs="Times New Roman"/>
          <w:b/>
          <w:bCs/>
          <w:kern w:val="0"/>
          <w:sz w:val="27"/>
          <w:szCs w:val="27"/>
          <w14:ligatures w14:val="none"/>
        </w:rPr>
        <w:t>N.7 How this interacts with the WorkSpeaks proof trail</w:t>
      </w:r>
      <w:bookmarkEnd w:id="360"/>
    </w:p>
    <w:p w14:paraId="527B7462"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This plan is not the place where exact dataset versions, exact scripts, or exact submission bundles are locked. Those are execution artifacts and will be recorded under WorkSpeaks at the moment they matter.</w:t>
      </w:r>
    </w:p>
    <w:p w14:paraId="652CBB73"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But the plan does lock something equally important:</w:t>
      </w:r>
    </w:p>
    <w:p w14:paraId="0020218B" w14:textId="77777777" w:rsidR="00D158EE" w:rsidRPr="00D158EE" w:rsidRDefault="00D158EE" w:rsidP="00D158EE">
      <w:pPr>
        <w:numPr>
          <w:ilvl w:val="0"/>
          <w:numId w:val="286"/>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interpretive grammar</w:t>
      </w:r>
    </w:p>
    <w:p w14:paraId="6BB38126" w14:textId="77777777" w:rsidR="00D158EE" w:rsidRPr="00D158EE" w:rsidRDefault="00D158EE" w:rsidP="00D158EE">
      <w:pPr>
        <w:numPr>
          <w:ilvl w:val="0"/>
          <w:numId w:val="286"/>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program structure</w:t>
      </w:r>
    </w:p>
    <w:p w14:paraId="606E7CB9" w14:textId="77777777" w:rsidR="00D158EE" w:rsidRPr="00D158EE" w:rsidRDefault="00D158EE" w:rsidP="00D158EE">
      <w:pPr>
        <w:numPr>
          <w:ilvl w:val="0"/>
          <w:numId w:val="286"/>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and the integrity promises</w:t>
      </w:r>
    </w:p>
    <w:p w14:paraId="09B3BF6B"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Versioning ensures those high-level commitments stay real.</w:t>
      </w:r>
    </w:p>
    <w:p w14:paraId="4FC32929"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So the flow is:</w:t>
      </w:r>
    </w:p>
    <w:p w14:paraId="0D0EFA11" w14:textId="77777777" w:rsidR="00D158EE" w:rsidRPr="00D158EE" w:rsidRDefault="00D158EE" w:rsidP="00D158EE">
      <w:pPr>
        <w:numPr>
          <w:ilvl w:val="0"/>
          <w:numId w:val="287"/>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This essay + appendices:</w:t>
      </w:r>
      <w:r w:rsidRPr="00D158EE">
        <w:rPr>
          <w:rFonts w:ascii="Times New Roman" w:eastAsia="Times New Roman" w:hAnsi="Times New Roman" w:cs="Times New Roman"/>
          <w:kern w:val="0"/>
          <w14:ligatures w14:val="none"/>
        </w:rPr>
        <w:t xml:space="preserve"> logic registration before execution</w:t>
      </w:r>
    </w:p>
    <w:p w14:paraId="129C0E6F" w14:textId="77777777" w:rsidR="00D158EE" w:rsidRPr="00D158EE" w:rsidRDefault="00D158EE" w:rsidP="00D158EE">
      <w:pPr>
        <w:numPr>
          <w:ilvl w:val="0"/>
          <w:numId w:val="287"/>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WorkSpeaks artifact trail:</w:t>
      </w:r>
      <w:r w:rsidRPr="00D158EE">
        <w:rPr>
          <w:rFonts w:ascii="Times New Roman" w:eastAsia="Times New Roman" w:hAnsi="Times New Roman" w:cs="Times New Roman"/>
          <w:kern w:val="0"/>
          <w14:ligatures w14:val="none"/>
        </w:rPr>
        <w:t xml:space="preserve"> real-time record of execution</w:t>
      </w:r>
    </w:p>
    <w:p w14:paraId="07E26AE8" w14:textId="77777777" w:rsidR="00D158EE" w:rsidRPr="00D158EE" w:rsidRDefault="00D158EE" w:rsidP="00D158EE">
      <w:pPr>
        <w:numPr>
          <w:ilvl w:val="0"/>
          <w:numId w:val="287"/>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Versioning policy:</w:t>
      </w:r>
      <w:r w:rsidRPr="00D158EE">
        <w:rPr>
          <w:rFonts w:ascii="Times New Roman" w:eastAsia="Times New Roman" w:hAnsi="Times New Roman" w:cs="Times New Roman"/>
          <w:kern w:val="0"/>
          <w14:ligatures w14:val="none"/>
        </w:rPr>
        <w:t xml:space="preserve"> prevents either layer from being rewritten after outcomes are known</w:t>
      </w:r>
    </w:p>
    <w:p w14:paraId="142BEAB3"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2BD2BE">
          <v:rect id="_x0000_i1315" style="width:0;height:1.5pt" o:hralign="center" o:hrstd="t" o:hr="t" fillcolor="#a0a0a0" stroked="f"/>
        </w:pict>
      </w:r>
    </w:p>
    <w:p w14:paraId="73D79324"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61" w:name="_Toc217683062"/>
      <w:r w:rsidRPr="00D158EE">
        <w:rPr>
          <w:rFonts w:ascii="Times New Roman" w:eastAsia="Times New Roman" w:hAnsi="Times New Roman" w:cs="Times New Roman"/>
          <w:b/>
          <w:bCs/>
          <w:kern w:val="0"/>
          <w:sz w:val="27"/>
          <w:szCs w:val="27"/>
          <w14:ligatures w14:val="none"/>
        </w:rPr>
        <w:t>N.8 The change log (human-readable format)</w:t>
      </w:r>
      <w:bookmarkEnd w:id="361"/>
    </w:p>
    <w:p w14:paraId="3034BC2C"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plan will include a short internal changelog using this format:</w:t>
      </w:r>
    </w:p>
    <w:p w14:paraId="7223B3A1" w14:textId="77777777" w:rsidR="00D158EE" w:rsidRPr="00D158EE" w:rsidRDefault="00D158EE" w:rsidP="00D158EE">
      <w:pPr>
        <w:numPr>
          <w:ilvl w:val="0"/>
          <w:numId w:val="28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Version</w:t>
      </w:r>
    </w:p>
    <w:p w14:paraId="5EAF2AE9" w14:textId="77777777" w:rsidR="00D158EE" w:rsidRPr="00D158EE" w:rsidRDefault="00D158EE" w:rsidP="00D158EE">
      <w:pPr>
        <w:numPr>
          <w:ilvl w:val="0"/>
          <w:numId w:val="28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Date</w:t>
      </w:r>
    </w:p>
    <w:p w14:paraId="010E1D91" w14:textId="77777777" w:rsidR="00D158EE" w:rsidRPr="00D158EE" w:rsidRDefault="00D158EE" w:rsidP="00D158EE">
      <w:pPr>
        <w:numPr>
          <w:ilvl w:val="0"/>
          <w:numId w:val="28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Summary of changes (bullets)</w:t>
      </w:r>
    </w:p>
    <w:p w14:paraId="1590ECE4" w14:textId="77777777" w:rsidR="00D158EE" w:rsidRPr="00D158EE" w:rsidRDefault="00D158EE" w:rsidP="00D158EE">
      <w:pPr>
        <w:numPr>
          <w:ilvl w:val="0"/>
          <w:numId w:val="28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Reason</w:t>
      </w:r>
    </w:p>
    <w:p w14:paraId="73DC968E" w14:textId="77777777" w:rsidR="00D158EE" w:rsidRPr="00D158EE" w:rsidRDefault="00D158EE" w:rsidP="00D158EE">
      <w:pPr>
        <w:numPr>
          <w:ilvl w:val="0"/>
          <w:numId w:val="28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Impact</w:t>
      </w:r>
      <w:r w:rsidRPr="00D158EE">
        <w:rPr>
          <w:rFonts w:ascii="Times New Roman" w:eastAsia="Times New Roman" w:hAnsi="Times New Roman" w:cs="Times New Roman"/>
          <w:kern w:val="0"/>
          <w14:ligatures w14:val="none"/>
        </w:rPr>
        <w:t xml:space="preserve"> (readability-only vs commitment-level)</w:t>
      </w:r>
    </w:p>
    <w:p w14:paraId="7088C5F9" w14:textId="77777777" w:rsidR="00D158EE" w:rsidRPr="00D158EE" w:rsidRDefault="00D158EE" w:rsidP="00D158EE">
      <w:pPr>
        <w:numPr>
          <w:ilvl w:val="0"/>
          <w:numId w:val="28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Linked Artifact Index entries</w:t>
      </w:r>
    </w:p>
    <w:p w14:paraId="4A1FD7C5"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This is the same discipline the research programs will use: clear evolution, no mystery.</w:t>
      </w:r>
    </w:p>
    <w:p w14:paraId="42A57336"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409021">
          <v:rect id="_x0000_i1316" style="width:0;height:1.5pt" o:hralign="center" o:hrstd="t" o:hr="t" fillcolor="#a0a0a0" stroked="f"/>
        </w:pict>
      </w:r>
    </w:p>
    <w:p w14:paraId="6041C5DE"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62" w:name="_Toc217683063"/>
      <w:r w:rsidRPr="00D158EE">
        <w:rPr>
          <w:rFonts w:ascii="Times New Roman" w:eastAsia="Times New Roman" w:hAnsi="Times New Roman" w:cs="Times New Roman"/>
          <w:b/>
          <w:bCs/>
          <w:kern w:val="0"/>
          <w:sz w:val="27"/>
          <w:szCs w:val="27"/>
          <w14:ligatures w14:val="none"/>
        </w:rPr>
        <w:t>N.9 Closing principle (one sentence)</w:t>
      </w:r>
      <w:bookmarkEnd w:id="362"/>
    </w:p>
    <w:p w14:paraId="5650BB06"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If WorkSpeaks is supposed to prove anything, it’s this:</w:t>
      </w:r>
    </w:p>
    <w:p w14:paraId="7223CC2A"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The integrity of the work must survive time.</w:t>
      </w:r>
    </w:p>
    <w:p w14:paraId="625C522E"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lastRenderedPageBreak/>
        <w:t>This versioning policy is how the plan itself survives time—so that months or years from now, when the results exist, the world can still see what was said before any of it happened.</w:t>
      </w:r>
    </w:p>
    <w:p w14:paraId="66A5E894" w14:textId="77777777" w:rsidR="00D158EE" w:rsidRDefault="00D158EE" w:rsidP="00AF2648">
      <w:pPr>
        <w:spacing w:before="100" w:beforeAutospacing="1" w:after="100" w:afterAutospacing="1" w:line="240" w:lineRule="auto"/>
        <w:rPr>
          <w:rFonts w:ascii="Times New Roman" w:eastAsia="Times New Roman" w:hAnsi="Times New Roman" w:cs="Times New Roman"/>
          <w:kern w:val="0"/>
          <w14:ligatures w14:val="none"/>
        </w:rPr>
      </w:pPr>
    </w:p>
    <w:p w14:paraId="54D29C6A" w14:textId="77777777" w:rsidR="00D158EE" w:rsidRPr="00D158EE" w:rsidRDefault="00D158EE" w:rsidP="00D158E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63" w:name="_Toc217683064"/>
      <w:r w:rsidRPr="00D158EE">
        <w:rPr>
          <w:rFonts w:ascii="Times New Roman" w:eastAsia="Times New Roman" w:hAnsi="Times New Roman" w:cs="Times New Roman"/>
          <w:b/>
          <w:bCs/>
          <w:kern w:val="0"/>
          <w:sz w:val="36"/>
          <w:szCs w:val="36"/>
          <w14:ligatures w14:val="none"/>
        </w:rPr>
        <w:t>Appendix O: Journal Lanes and Submission Strategy</w:t>
      </w:r>
      <w:bookmarkEnd w:id="363"/>
    </w:p>
    <w:p w14:paraId="2EC76B6C"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64" w:name="_Toc217683065"/>
      <w:r w:rsidRPr="00D158EE">
        <w:rPr>
          <w:rFonts w:ascii="Times New Roman" w:eastAsia="Times New Roman" w:hAnsi="Times New Roman" w:cs="Times New Roman"/>
          <w:b/>
          <w:bCs/>
          <w:kern w:val="0"/>
          <w:sz w:val="27"/>
          <w:szCs w:val="27"/>
          <w14:ligatures w14:val="none"/>
        </w:rPr>
        <w:t>How the four programs become “field-native” papers without losing the big picture</w:t>
      </w:r>
      <w:bookmarkEnd w:id="364"/>
    </w:p>
    <w:p w14:paraId="3370CAB4"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This appendix answers a practical question that matters for the whole plan:</w:t>
      </w:r>
    </w:p>
    <w:p w14:paraId="091D2546"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If Absolute Relativity is cross-domain, how do you publish cross-domain work without triggering instant “TOE smell” rejection—and without hiding the real meaning of what you’re doing?</w:t>
      </w:r>
    </w:p>
    <w:p w14:paraId="3E2BA5A7"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 xml:space="preserve">The strategy is to treat the four programs as </w:t>
      </w:r>
      <w:r w:rsidRPr="00D158EE">
        <w:rPr>
          <w:rFonts w:ascii="Times New Roman" w:eastAsia="Times New Roman" w:hAnsi="Times New Roman" w:cs="Times New Roman"/>
          <w:b/>
          <w:bCs/>
          <w:kern w:val="0"/>
          <w14:ligatures w14:val="none"/>
        </w:rPr>
        <w:t>field-native anchor papers</w:t>
      </w:r>
      <w:r w:rsidRPr="00D158EE">
        <w:rPr>
          <w:rFonts w:ascii="Times New Roman" w:eastAsia="Times New Roman" w:hAnsi="Times New Roman" w:cs="Times New Roman"/>
          <w:kern w:val="0"/>
          <w14:ligatures w14:val="none"/>
        </w:rPr>
        <w:t>—each one narrow enough to be reviewed inside a single discipline—while the essay and later philosophy submissions carry the full synthesis.</w:t>
      </w:r>
    </w:p>
    <w:p w14:paraId="2B7ECC7D"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WorkSpeaks is what makes this strategy viable, because even if journals refuse to engage at first, the work remains a durable public record that can build traction, replication, and eventually conventional publication.</w:t>
      </w:r>
    </w:p>
    <w:p w14:paraId="3A77A290"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4098876">
          <v:rect id="_x0000_i1317" style="width:0;height:1.5pt" o:hralign="center" o:hrstd="t" o:hr="t" fillcolor="#a0a0a0" stroked="f"/>
        </w:pict>
      </w:r>
    </w:p>
    <w:p w14:paraId="1AA44F46"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65" w:name="_Toc217683066"/>
      <w:r w:rsidRPr="00D158EE">
        <w:rPr>
          <w:rFonts w:ascii="Times New Roman" w:eastAsia="Times New Roman" w:hAnsi="Times New Roman" w:cs="Times New Roman"/>
          <w:b/>
          <w:bCs/>
          <w:kern w:val="0"/>
          <w:sz w:val="27"/>
          <w:szCs w:val="27"/>
          <w14:ligatures w14:val="none"/>
        </w:rPr>
        <w:t>O.1 The two-layer publishing model (the key move)</w:t>
      </w:r>
      <w:bookmarkEnd w:id="365"/>
    </w:p>
    <w:p w14:paraId="2C81E58E"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 xml:space="preserve">Every program produces </w:t>
      </w:r>
      <w:r w:rsidRPr="00D158EE">
        <w:rPr>
          <w:rFonts w:ascii="Times New Roman" w:eastAsia="Times New Roman" w:hAnsi="Times New Roman" w:cs="Times New Roman"/>
          <w:b/>
          <w:bCs/>
          <w:kern w:val="0"/>
          <w14:ligatures w14:val="none"/>
        </w:rPr>
        <w:t>two kinds of outputs</w:t>
      </w:r>
      <w:r w:rsidRPr="00D158EE">
        <w:rPr>
          <w:rFonts w:ascii="Times New Roman" w:eastAsia="Times New Roman" w:hAnsi="Times New Roman" w:cs="Times New Roman"/>
          <w:kern w:val="0"/>
          <w14:ligatures w14:val="none"/>
        </w:rPr>
        <w:t>:</w:t>
      </w:r>
    </w:p>
    <w:p w14:paraId="0E504A1C" w14:textId="77777777" w:rsidR="00D158EE" w:rsidRPr="00D158EE" w:rsidRDefault="00D158EE" w:rsidP="00D158EE">
      <w:pPr>
        <w:numPr>
          <w:ilvl w:val="0"/>
          <w:numId w:val="28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The WorkSpeaks public record</w:t>
      </w:r>
      <w:r w:rsidRPr="00D158EE">
        <w:rPr>
          <w:rFonts w:ascii="Times New Roman" w:eastAsia="Times New Roman" w:hAnsi="Times New Roman" w:cs="Times New Roman"/>
          <w:kern w:val="0"/>
          <w14:ligatures w14:val="none"/>
        </w:rPr>
        <w:br/>
        <w:t>A stable Release Pack (DOI archive + index entry + hash/timestamp) that preserves:</w:t>
      </w:r>
    </w:p>
    <w:p w14:paraId="3937DFA0" w14:textId="77777777" w:rsidR="00D158EE" w:rsidRPr="00D158EE" w:rsidRDefault="00D158EE" w:rsidP="00D158EE">
      <w:pPr>
        <w:numPr>
          <w:ilvl w:val="1"/>
          <w:numId w:val="28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definitions and controls (what counts as support/failure),</w:t>
      </w:r>
    </w:p>
    <w:p w14:paraId="2F8AD398" w14:textId="77777777" w:rsidR="00D158EE" w:rsidRPr="00D158EE" w:rsidRDefault="00D158EE" w:rsidP="00D158EE">
      <w:pPr>
        <w:numPr>
          <w:ilvl w:val="1"/>
          <w:numId w:val="28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data provenance,</w:t>
      </w:r>
    </w:p>
    <w:p w14:paraId="7BE43938" w14:textId="77777777" w:rsidR="00D158EE" w:rsidRPr="00D158EE" w:rsidRDefault="00D158EE" w:rsidP="00D158EE">
      <w:pPr>
        <w:numPr>
          <w:ilvl w:val="1"/>
          <w:numId w:val="28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reproducible computation,</w:t>
      </w:r>
    </w:p>
    <w:p w14:paraId="7D7412B9" w14:textId="77777777" w:rsidR="00D158EE" w:rsidRPr="00D158EE" w:rsidRDefault="00D158EE" w:rsidP="00D158EE">
      <w:pPr>
        <w:numPr>
          <w:ilvl w:val="1"/>
          <w:numId w:val="28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results and sensitivity,</w:t>
      </w:r>
    </w:p>
    <w:p w14:paraId="68FF4D4C" w14:textId="77777777" w:rsidR="00D158EE" w:rsidRPr="00D158EE" w:rsidRDefault="00D158EE" w:rsidP="00D158EE">
      <w:pPr>
        <w:numPr>
          <w:ilvl w:val="1"/>
          <w:numId w:val="28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and the exact submission packages.</w:t>
      </w:r>
    </w:p>
    <w:p w14:paraId="254553D2" w14:textId="77777777" w:rsidR="00D158EE" w:rsidRPr="00D158EE" w:rsidRDefault="00D158EE" w:rsidP="00D158EE">
      <w:pPr>
        <w:numPr>
          <w:ilvl w:val="0"/>
          <w:numId w:val="28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Journal submissions (field-native)</w:t>
      </w:r>
      <w:r w:rsidRPr="00D158EE">
        <w:rPr>
          <w:rFonts w:ascii="Times New Roman" w:eastAsia="Times New Roman" w:hAnsi="Times New Roman" w:cs="Times New Roman"/>
          <w:kern w:val="0"/>
          <w14:ligatures w14:val="none"/>
        </w:rPr>
        <w:br/>
        <w:t>A conventional paper that:</w:t>
      </w:r>
    </w:p>
    <w:p w14:paraId="6FAD78C0" w14:textId="77777777" w:rsidR="00D158EE" w:rsidRPr="00D158EE" w:rsidRDefault="00D158EE" w:rsidP="00D158EE">
      <w:pPr>
        <w:numPr>
          <w:ilvl w:val="1"/>
          <w:numId w:val="28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stays inside one lane,</w:t>
      </w:r>
    </w:p>
    <w:p w14:paraId="6CFE594E" w14:textId="77777777" w:rsidR="00D158EE" w:rsidRPr="00D158EE" w:rsidRDefault="00D158EE" w:rsidP="00D158EE">
      <w:pPr>
        <w:numPr>
          <w:ilvl w:val="1"/>
          <w:numId w:val="28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makes one primary claim,</w:t>
      </w:r>
    </w:p>
    <w:p w14:paraId="74B4F367" w14:textId="77777777" w:rsidR="00D158EE" w:rsidRPr="00D158EE" w:rsidRDefault="00D158EE" w:rsidP="00D158EE">
      <w:pPr>
        <w:numPr>
          <w:ilvl w:val="1"/>
          <w:numId w:val="28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and is written so an editor can assign reviewers without asking them to evaluate the whole worldview.</w:t>
      </w:r>
    </w:p>
    <w:p w14:paraId="5CEAB02D"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This is how you get the best of both worlds:</w:t>
      </w:r>
    </w:p>
    <w:p w14:paraId="32758EA2" w14:textId="77777777" w:rsidR="00D158EE" w:rsidRPr="00D158EE" w:rsidRDefault="00D158EE" w:rsidP="00D158EE">
      <w:pPr>
        <w:numPr>
          <w:ilvl w:val="0"/>
          <w:numId w:val="290"/>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lastRenderedPageBreak/>
        <w:t>journals can provide credibility and citations when they engage,</w:t>
      </w:r>
    </w:p>
    <w:p w14:paraId="62ED9FFC" w14:textId="77777777" w:rsidR="00D158EE" w:rsidRPr="00D158EE" w:rsidRDefault="00D158EE" w:rsidP="00D158EE">
      <w:pPr>
        <w:numPr>
          <w:ilvl w:val="0"/>
          <w:numId w:val="290"/>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and WorkSpeaks prevents the work from being erased when they don’t.</w:t>
      </w:r>
    </w:p>
    <w:p w14:paraId="511F7D28"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C4C40C">
          <v:rect id="_x0000_i1318" style="width:0;height:1.5pt" o:hralign="center" o:hrstd="t" o:hr="t" fillcolor="#a0a0a0" stroked="f"/>
        </w:pict>
      </w:r>
    </w:p>
    <w:p w14:paraId="401155FA"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66" w:name="_Toc217683067"/>
      <w:r w:rsidRPr="00D158EE">
        <w:rPr>
          <w:rFonts w:ascii="Times New Roman" w:eastAsia="Times New Roman" w:hAnsi="Times New Roman" w:cs="Times New Roman"/>
          <w:b/>
          <w:bCs/>
          <w:kern w:val="0"/>
          <w:sz w:val="27"/>
          <w:szCs w:val="27"/>
          <w14:ligatures w14:val="none"/>
        </w:rPr>
        <w:t>O.2 The “smell test” rule (how not to get desk-rejected)</w:t>
      </w:r>
      <w:bookmarkEnd w:id="366"/>
    </w:p>
    <w:p w14:paraId="741C279E"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Most desk rejects happen in the first page, not the methods section. So each anchor paper must pass a simple test:</w:t>
      </w:r>
    </w:p>
    <w:p w14:paraId="7728C365"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Could a skeptical editor skim the first page and recognize it as a normal paper in their lane?</w:t>
      </w:r>
    </w:p>
    <w:p w14:paraId="71DCE237"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That means:</w:t>
      </w:r>
    </w:p>
    <w:p w14:paraId="41DF40CE" w14:textId="77777777" w:rsidR="00D158EE" w:rsidRPr="00D158EE" w:rsidRDefault="00D158EE" w:rsidP="00D158EE">
      <w:pPr>
        <w:numPr>
          <w:ilvl w:val="0"/>
          <w:numId w:val="291"/>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Lead with the field problem (biology scaling, lensing systematics, dimensionless ratios, etc.).</w:t>
      </w:r>
    </w:p>
    <w:p w14:paraId="2CC5FD2C" w14:textId="77777777" w:rsidR="00D158EE" w:rsidRPr="00D158EE" w:rsidRDefault="00D158EE" w:rsidP="00D158EE">
      <w:pPr>
        <w:numPr>
          <w:ilvl w:val="0"/>
          <w:numId w:val="291"/>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Define terms operationally (no metaphysics terms, no “consciousness” language).</w:t>
      </w:r>
    </w:p>
    <w:p w14:paraId="428E4EC3" w14:textId="77777777" w:rsidR="00D158EE" w:rsidRPr="00D158EE" w:rsidRDefault="00D158EE" w:rsidP="00D158EE">
      <w:pPr>
        <w:numPr>
          <w:ilvl w:val="0"/>
          <w:numId w:val="291"/>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Keep “AR motivation” to one sentence max (or omit entirely in the anchor paper).</w:t>
      </w:r>
    </w:p>
    <w:p w14:paraId="68705725" w14:textId="77777777" w:rsidR="00D158EE" w:rsidRPr="00D158EE" w:rsidRDefault="00D158EE" w:rsidP="00D158EE">
      <w:pPr>
        <w:numPr>
          <w:ilvl w:val="0"/>
          <w:numId w:val="291"/>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Put any broader interpretation in the Discussion as a clearly labeled “possible implication,” not a demanded conclusion.</w:t>
      </w:r>
    </w:p>
    <w:p w14:paraId="38CC0B25"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essay carries the meaning. The anchor papers carry the checkable constraints.</w:t>
      </w:r>
    </w:p>
    <w:p w14:paraId="06D46914"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3A1EE81">
          <v:rect id="_x0000_i1319" style="width:0;height:1.5pt" o:hralign="center" o:hrstd="t" o:hr="t" fillcolor="#a0a0a0" stroked="f"/>
        </w:pict>
      </w:r>
    </w:p>
    <w:p w14:paraId="1DCFE78E" w14:textId="77777777" w:rsidR="00D158EE" w:rsidRPr="00D158EE" w:rsidRDefault="00D158EE" w:rsidP="00D158E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67" w:name="_Toc217683068"/>
      <w:r w:rsidRPr="00D158EE">
        <w:rPr>
          <w:rFonts w:ascii="Times New Roman" w:eastAsia="Times New Roman" w:hAnsi="Times New Roman" w:cs="Times New Roman"/>
          <w:b/>
          <w:bCs/>
          <w:kern w:val="0"/>
          <w:sz w:val="36"/>
          <w:szCs w:val="36"/>
          <w14:ligatures w14:val="none"/>
        </w:rPr>
        <w:t>O.3 Program-by-program lane targeting (what each paper “is” in the eyes of a journal)</w:t>
      </w:r>
      <w:bookmarkEnd w:id="367"/>
    </w:p>
    <w:p w14:paraId="4BF2EA68"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68" w:name="_Toc217683069"/>
      <w:r w:rsidRPr="00D158EE">
        <w:rPr>
          <w:rFonts w:ascii="Times New Roman" w:eastAsia="Times New Roman" w:hAnsi="Times New Roman" w:cs="Times New Roman"/>
          <w:b/>
          <w:bCs/>
          <w:kern w:val="0"/>
          <w:sz w:val="27"/>
          <w:szCs w:val="27"/>
          <w14:ligatures w14:val="none"/>
        </w:rPr>
        <w:t>Program 1: BioBand Anchor</w:t>
      </w:r>
      <w:bookmarkEnd w:id="368"/>
    </w:p>
    <w:p w14:paraId="41177DFC"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Lane identity:</w:t>
      </w:r>
      <w:r w:rsidRPr="00D158EE">
        <w:rPr>
          <w:rFonts w:ascii="Times New Roman" w:eastAsia="Times New Roman" w:hAnsi="Times New Roman" w:cs="Times New Roman"/>
          <w:kern w:val="0"/>
          <w14:ligatures w14:val="none"/>
        </w:rPr>
        <w:t xml:space="preserve"> theoretical biology / methods / scaling in biology</w:t>
      </w:r>
      <w:r w:rsidRPr="00D158EE">
        <w:rPr>
          <w:rFonts w:ascii="Times New Roman" w:eastAsia="Times New Roman" w:hAnsi="Times New Roman" w:cs="Times New Roman"/>
          <w:kern w:val="0"/>
          <w14:ligatures w14:val="none"/>
        </w:rPr>
        <w:br/>
      </w:r>
      <w:r w:rsidRPr="00D158EE">
        <w:rPr>
          <w:rFonts w:ascii="Times New Roman" w:eastAsia="Times New Roman" w:hAnsi="Times New Roman" w:cs="Times New Roman"/>
          <w:b/>
          <w:bCs/>
          <w:kern w:val="0"/>
          <w14:ligatures w14:val="none"/>
        </w:rPr>
        <w:t>What the paper looks like:</w:t>
      </w:r>
      <w:r w:rsidRPr="00D158EE">
        <w:rPr>
          <w:rFonts w:ascii="Times New Roman" w:eastAsia="Times New Roman" w:hAnsi="Times New Roman" w:cs="Times New Roman"/>
          <w:kern w:val="0"/>
          <w14:ligatures w14:val="none"/>
        </w:rPr>
        <w:t xml:space="preserve"> a large, traceable dataset + a predeclared band extraction + a finite candidate-set scoring table</w:t>
      </w:r>
      <w:r w:rsidRPr="00D158EE">
        <w:rPr>
          <w:rFonts w:ascii="Times New Roman" w:eastAsia="Times New Roman" w:hAnsi="Times New Roman" w:cs="Times New Roman"/>
          <w:kern w:val="0"/>
          <w14:ligatures w14:val="none"/>
        </w:rPr>
        <w:br/>
      </w:r>
      <w:r w:rsidRPr="00D158EE">
        <w:rPr>
          <w:rFonts w:ascii="Times New Roman" w:eastAsia="Times New Roman" w:hAnsi="Times New Roman" w:cs="Times New Roman"/>
          <w:b/>
          <w:bCs/>
          <w:kern w:val="0"/>
          <w14:ligatures w14:val="none"/>
        </w:rPr>
        <w:t>Why it’s reviewable:</w:t>
      </w:r>
      <w:r w:rsidRPr="00D158EE">
        <w:rPr>
          <w:rFonts w:ascii="Times New Roman" w:eastAsia="Times New Roman" w:hAnsi="Times New Roman" w:cs="Times New Roman"/>
          <w:kern w:val="0"/>
          <w14:ligatures w14:val="none"/>
        </w:rPr>
        <w:t xml:space="preserve"> it can be judged on taxonomy boundaries, measurement consistency, robustness checks, and transparent controls—without needing anyone to accept AR.</w:t>
      </w:r>
    </w:p>
    <w:p w14:paraId="3D48FD18"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Editorial positioning:</w:t>
      </w:r>
      <w:r w:rsidRPr="00D158EE">
        <w:rPr>
          <w:rFonts w:ascii="Times New Roman" w:eastAsia="Times New Roman" w:hAnsi="Times New Roman" w:cs="Times New Roman"/>
          <w:kern w:val="0"/>
          <w14:ligatures w14:val="none"/>
        </w:rPr>
        <w:br/>
        <w:t>“biology-first; data-heavy; non-mechanistic; convention selection + scoring; limitations explicit.”</w:t>
      </w:r>
    </w:p>
    <w:p w14:paraId="342265AD"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Journal-style fit (examples):</w:t>
      </w:r>
      <w:r w:rsidRPr="00D158EE">
        <w:rPr>
          <w:rFonts w:ascii="Times New Roman" w:eastAsia="Times New Roman" w:hAnsi="Times New Roman" w:cs="Times New Roman"/>
          <w:kern w:val="0"/>
          <w14:ligatures w14:val="none"/>
        </w:rPr>
        <w:br/>
        <w:t>This program fits best in venues comfortable with theoretical/methodological biology and scaling arguments. A natural ladder includes journals oriented toward theoretical biology/methodology and systems-level framing (the exact sequence can be adaptive).</w:t>
      </w:r>
    </w:p>
    <w:p w14:paraId="26A35D2A"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lastRenderedPageBreak/>
        <w:t xml:space="preserve">The critical point for the plan is not the brand name of the journal. It’s the </w:t>
      </w:r>
      <w:r w:rsidRPr="00D158EE">
        <w:rPr>
          <w:rFonts w:ascii="Times New Roman" w:eastAsia="Times New Roman" w:hAnsi="Times New Roman" w:cs="Times New Roman"/>
          <w:i/>
          <w:iCs/>
          <w:kern w:val="0"/>
          <w14:ligatures w14:val="none"/>
        </w:rPr>
        <w:t>lane fit</w:t>
      </w:r>
      <w:r w:rsidRPr="00D158EE">
        <w:rPr>
          <w:rFonts w:ascii="Times New Roman" w:eastAsia="Times New Roman" w:hAnsi="Times New Roman" w:cs="Times New Roman"/>
          <w:kern w:val="0"/>
          <w14:ligatures w14:val="none"/>
        </w:rPr>
        <w:t>:</w:t>
      </w:r>
    </w:p>
    <w:p w14:paraId="6439DA64" w14:textId="77777777" w:rsidR="00D158EE" w:rsidRPr="00D158EE" w:rsidRDefault="00D158EE" w:rsidP="00D158EE">
      <w:pPr>
        <w:numPr>
          <w:ilvl w:val="0"/>
          <w:numId w:val="292"/>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“new concept / method framing,”</w:t>
      </w:r>
    </w:p>
    <w:p w14:paraId="1A7C08C5" w14:textId="77777777" w:rsidR="00D158EE" w:rsidRPr="00D158EE" w:rsidRDefault="00D158EE" w:rsidP="00D158EE">
      <w:pPr>
        <w:numPr>
          <w:ilvl w:val="0"/>
          <w:numId w:val="292"/>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“explicitly non-mechanistic,”</w:t>
      </w:r>
    </w:p>
    <w:p w14:paraId="23692A43" w14:textId="77777777" w:rsidR="00D158EE" w:rsidRPr="00D158EE" w:rsidRDefault="00D158EE" w:rsidP="00D158EE">
      <w:pPr>
        <w:numPr>
          <w:ilvl w:val="0"/>
          <w:numId w:val="292"/>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“finite candidate set,”</w:t>
      </w:r>
    </w:p>
    <w:p w14:paraId="148704C4" w14:textId="77777777" w:rsidR="00D158EE" w:rsidRPr="00D158EE" w:rsidRDefault="00D158EE" w:rsidP="00D158EE">
      <w:pPr>
        <w:numPr>
          <w:ilvl w:val="0"/>
          <w:numId w:val="292"/>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“robust controls.”</w:t>
      </w:r>
    </w:p>
    <w:p w14:paraId="1ACE7E11"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47A526">
          <v:rect id="_x0000_i1320" style="width:0;height:1.5pt" o:hralign="center" o:hrstd="t" o:hr="t" fillcolor="#a0a0a0" stroked="f"/>
        </w:pict>
      </w:r>
    </w:p>
    <w:p w14:paraId="7EC701C0"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69" w:name="_Toc217683070"/>
      <w:r w:rsidRPr="00D158EE">
        <w:rPr>
          <w:rFonts w:ascii="Times New Roman" w:eastAsia="Times New Roman" w:hAnsi="Times New Roman" w:cs="Times New Roman"/>
          <w:b/>
          <w:bCs/>
          <w:kern w:val="0"/>
          <w:sz w:val="27"/>
          <w:szCs w:val="27"/>
          <w14:ligatures w14:val="none"/>
        </w:rPr>
        <w:t>Program 2: EarthG Anchor</w:t>
      </w:r>
      <w:bookmarkEnd w:id="369"/>
    </w:p>
    <w:p w14:paraId="339B3011"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Lane identity:</w:t>
      </w:r>
      <w:r w:rsidRPr="00D158EE">
        <w:rPr>
          <w:rFonts w:ascii="Times New Roman" w:eastAsia="Times New Roman" w:hAnsi="Times New Roman" w:cs="Times New Roman"/>
          <w:kern w:val="0"/>
          <w14:ligatures w14:val="none"/>
        </w:rPr>
        <w:t xml:space="preserve"> short research note / foundations-style observation / convention-sensitive dimensionless relation</w:t>
      </w:r>
      <w:r w:rsidRPr="00D158EE">
        <w:rPr>
          <w:rFonts w:ascii="Times New Roman" w:eastAsia="Times New Roman" w:hAnsi="Times New Roman" w:cs="Times New Roman"/>
          <w:kern w:val="0"/>
          <w14:ligatures w14:val="none"/>
        </w:rPr>
        <w:br/>
      </w:r>
      <w:r w:rsidRPr="00D158EE">
        <w:rPr>
          <w:rFonts w:ascii="Times New Roman" w:eastAsia="Times New Roman" w:hAnsi="Times New Roman" w:cs="Times New Roman"/>
          <w:b/>
          <w:bCs/>
          <w:kern w:val="0"/>
          <w14:ligatures w14:val="none"/>
        </w:rPr>
        <w:t>What the paper looks like:</w:t>
      </w:r>
      <w:r w:rsidRPr="00D158EE">
        <w:rPr>
          <w:rFonts w:ascii="Times New Roman" w:eastAsia="Times New Roman" w:hAnsi="Times New Roman" w:cs="Times New Roman"/>
          <w:kern w:val="0"/>
          <w14:ligatures w14:val="none"/>
        </w:rPr>
        <w:t xml:space="preserve"> a defined ratio, a defined comparison target, and a sensitivity table showing exactly what breaks it</w:t>
      </w:r>
      <w:r w:rsidRPr="00D158EE">
        <w:rPr>
          <w:rFonts w:ascii="Times New Roman" w:eastAsia="Times New Roman" w:hAnsi="Times New Roman" w:cs="Times New Roman"/>
          <w:kern w:val="0"/>
          <w14:ligatures w14:val="none"/>
        </w:rPr>
        <w:br/>
      </w:r>
      <w:r w:rsidRPr="00D158EE">
        <w:rPr>
          <w:rFonts w:ascii="Times New Roman" w:eastAsia="Times New Roman" w:hAnsi="Times New Roman" w:cs="Times New Roman"/>
          <w:b/>
          <w:bCs/>
          <w:kern w:val="0"/>
          <w14:ligatures w14:val="none"/>
        </w:rPr>
        <w:t>Why it’s reviewable:</w:t>
      </w:r>
      <w:r w:rsidRPr="00D158EE">
        <w:rPr>
          <w:rFonts w:ascii="Times New Roman" w:eastAsia="Times New Roman" w:hAnsi="Times New Roman" w:cs="Times New Roman"/>
          <w:kern w:val="0"/>
          <w14:ligatures w14:val="none"/>
        </w:rPr>
        <w:t xml:space="preserve"> it makes no mechanism claim; it’s a constrained observation with explicit conventions.</w:t>
      </w:r>
    </w:p>
    <w:p w14:paraId="638FC5D4"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Editorial positioning:</w:t>
      </w:r>
      <w:r w:rsidRPr="00D158EE">
        <w:rPr>
          <w:rFonts w:ascii="Times New Roman" w:eastAsia="Times New Roman" w:hAnsi="Times New Roman" w:cs="Times New Roman"/>
          <w:kern w:val="0"/>
          <w14:ligatures w14:val="none"/>
        </w:rPr>
        <w:br/>
        <w:t>“compact note; reproducible calculation; convention sensitivity disclosed; no overclaim.”</w:t>
      </w:r>
    </w:p>
    <w:p w14:paraId="1DA54510"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EarthG should be treated as the kind of paper that either:</w:t>
      </w:r>
    </w:p>
    <w:p w14:paraId="685731A1" w14:textId="77777777" w:rsidR="00D158EE" w:rsidRPr="00D158EE" w:rsidRDefault="00D158EE" w:rsidP="00D158EE">
      <w:pPr>
        <w:numPr>
          <w:ilvl w:val="0"/>
          <w:numId w:val="293"/>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 xml:space="preserve">lands in a short-note format venue, </w:t>
      </w:r>
      <w:r w:rsidRPr="00D158EE">
        <w:rPr>
          <w:rFonts w:ascii="Times New Roman" w:eastAsia="Times New Roman" w:hAnsi="Times New Roman" w:cs="Times New Roman"/>
          <w:b/>
          <w:bCs/>
          <w:kern w:val="0"/>
          <w14:ligatures w14:val="none"/>
        </w:rPr>
        <w:t>or</w:t>
      </w:r>
    </w:p>
    <w:p w14:paraId="7417DDE1" w14:textId="77777777" w:rsidR="00D158EE" w:rsidRPr="00D158EE" w:rsidRDefault="00D158EE" w:rsidP="00D158EE">
      <w:pPr>
        <w:numPr>
          <w:ilvl w:val="0"/>
          <w:numId w:val="293"/>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becomes a widely cited public technical note that later papers and reviewers can point to, regardless of acceptance.</w:t>
      </w:r>
    </w:p>
    <w:p w14:paraId="52A7EC42"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Because WorkSpeaks carries the definitive record, EarthG stays meaningful either way.</w:t>
      </w:r>
    </w:p>
    <w:p w14:paraId="0F1F92FF"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5979E49">
          <v:rect id="_x0000_i1321" style="width:0;height:1.5pt" o:hralign="center" o:hrstd="t" o:hr="t" fillcolor="#a0a0a0" stroked="f"/>
        </w:pict>
      </w:r>
    </w:p>
    <w:p w14:paraId="4956ED25"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70" w:name="_Toc217683071"/>
      <w:r w:rsidRPr="00D158EE">
        <w:rPr>
          <w:rFonts w:ascii="Times New Roman" w:eastAsia="Times New Roman" w:hAnsi="Times New Roman" w:cs="Times New Roman"/>
          <w:b/>
          <w:bCs/>
          <w:kern w:val="0"/>
          <w:sz w:val="27"/>
          <w:szCs w:val="27"/>
          <w14:ligatures w14:val="none"/>
        </w:rPr>
        <w:t>Program 3: T3 / T3B Gold Rerun (Milky Way activation seam)</w:t>
      </w:r>
      <w:bookmarkEnd w:id="370"/>
    </w:p>
    <w:p w14:paraId="26D47A3C"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Lane identity:</w:t>
      </w:r>
      <w:r w:rsidRPr="00D158EE">
        <w:rPr>
          <w:rFonts w:ascii="Times New Roman" w:eastAsia="Times New Roman" w:hAnsi="Times New Roman" w:cs="Times New Roman"/>
          <w:kern w:val="0"/>
          <w14:ligatures w14:val="none"/>
        </w:rPr>
        <w:t xml:space="preserve"> weak lensing / galaxy–galaxy lensing / astrophysical data analysis</w:t>
      </w:r>
      <w:r w:rsidRPr="00D158EE">
        <w:rPr>
          <w:rFonts w:ascii="Times New Roman" w:eastAsia="Times New Roman" w:hAnsi="Times New Roman" w:cs="Times New Roman"/>
          <w:kern w:val="0"/>
          <w14:ligatures w14:val="none"/>
        </w:rPr>
        <w:br/>
      </w:r>
      <w:r w:rsidRPr="00D158EE">
        <w:rPr>
          <w:rFonts w:ascii="Times New Roman" w:eastAsia="Times New Roman" w:hAnsi="Times New Roman" w:cs="Times New Roman"/>
          <w:b/>
          <w:bCs/>
          <w:kern w:val="0"/>
          <w14:ligatures w14:val="none"/>
        </w:rPr>
        <w:t>What the paper looks like:</w:t>
      </w:r>
      <w:r w:rsidRPr="00D158EE">
        <w:rPr>
          <w:rFonts w:ascii="Times New Roman" w:eastAsia="Times New Roman" w:hAnsi="Times New Roman" w:cs="Times New Roman"/>
          <w:kern w:val="0"/>
          <w14:ligatures w14:val="none"/>
        </w:rPr>
        <w:t xml:space="preserve"> a model comparison: “size-only” versus “size + activation seam,” with robustness checks and dataset cross-checks</w:t>
      </w:r>
      <w:r w:rsidRPr="00D158EE">
        <w:rPr>
          <w:rFonts w:ascii="Times New Roman" w:eastAsia="Times New Roman" w:hAnsi="Times New Roman" w:cs="Times New Roman"/>
          <w:kern w:val="0"/>
          <w14:ligatures w14:val="none"/>
        </w:rPr>
        <w:br/>
      </w:r>
      <w:r w:rsidRPr="00D158EE">
        <w:rPr>
          <w:rFonts w:ascii="Times New Roman" w:eastAsia="Times New Roman" w:hAnsi="Times New Roman" w:cs="Times New Roman"/>
          <w:b/>
          <w:bCs/>
          <w:kern w:val="0"/>
          <w14:ligatures w14:val="none"/>
        </w:rPr>
        <w:t>Why it’s reviewable:</w:t>
      </w:r>
      <w:r w:rsidRPr="00D158EE">
        <w:rPr>
          <w:rFonts w:ascii="Times New Roman" w:eastAsia="Times New Roman" w:hAnsi="Times New Roman" w:cs="Times New Roman"/>
          <w:kern w:val="0"/>
          <w14:ligatures w14:val="none"/>
        </w:rPr>
        <w:t xml:space="preserve"> it is a standard empirical question: does an added seam variable explain lensing plateaus better than a smooth model?</w:t>
      </w:r>
    </w:p>
    <w:p w14:paraId="406228D0"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Editorial positioning:</w:t>
      </w:r>
      <w:r w:rsidRPr="00D158EE">
        <w:rPr>
          <w:rFonts w:ascii="Times New Roman" w:eastAsia="Times New Roman" w:hAnsi="Times New Roman" w:cs="Times New Roman"/>
          <w:kern w:val="0"/>
          <w14:ligatures w14:val="none"/>
        </w:rPr>
        <w:br/>
        <w:t>“observational; model comparison; robustness emphasized; seam hypothesis competes with null.”</w:t>
      </w:r>
    </w:p>
    <w:p w14:paraId="10C48550"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 key narrative point for the essay:</w:t>
      </w:r>
    </w:p>
    <w:p w14:paraId="5E3B080E" w14:textId="77777777" w:rsidR="00D158EE" w:rsidRPr="00D158EE" w:rsidRDefault="00D158EE" w:rsidP="00D158EE">
      <w:pPr>
        <w:numPr>
          <w:ilvl w:val="0"/>
          <w:numId w:val="294"/>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You already have a prior run showing a strong signal structure.</w:t>
      </w:r>
    </w:p>
    <w:p w14:paraId="19B0F18E" w14:textId="5DD6D6F1" w:rsidR="00D158EE" w:rsidRPr="00D158EE" w:rsidRDefault="00D158EE" w:rsidP="00D158EE">
      <w:pPr>
        <w:numPr>
          <w:ilvl w:val="0"/>
          <w:numId w:val="294"/>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lastRenderedPageBreak/>
        <w:t xml:space="preserve">The </w:t>
      </w:r>
      <w:r w:rsidRPr="00D158EE">
        <w:rPr>
          <w:rFonts w:ascii="Times New Roman" w:eastAsia="Times New Roman" w:hAnsi="Times New Roman" w:cs="Times New Roman"/>
          <w:i/>
          <w:iCs/>
          <w:kern w:val="0"/>
          <w14:ligatures w14:val="none"/>
        </w:rPr>
        <w:t>submission-grade</w:t>
      </w:r>
      <w:r w:rsidRPr="00D158EE">
        <w:rPr>
          <w:rFonts w:ascii="Times New Roman" w:eastAsia="Times New Roman" w:hAnsi="Times New Roman" w:cs="Times New Roman"/>
          <w:kern w:val="0"/>
          <w14:ligatures w14:val="none"/>
        </w:rPr>
        <w:t xml:space="preserve"> step is the </w:t>
      </w:r>
      <w:r w:rsidR="00AB6C09" w:rsidRPr="00FE2E83">
        <w:rPr>
          <w:rFonts w:ascii="Times New Roman" w:eastAsia="Times New Roman" w:hAnsi="Times New Roman" w:cs="Times New Roman"/>
          <w:b/>
          <w:bCs/>
          <w:kern w:val="0"/>
          <w14:ligatures w14:val="none"/>
        </w:rPr>
        <w:t>WorkSpeaks Gold</w:t>
      </w:r>
      <w:r w:rsidR="00AB6C09" w:rsidRPr="00D158EE">
        <w:rPr>
          <w:rFonts w:ascii="Times New Roman" w:eastAsia="Times New Roman" w:hAnsi="Times New Roman" w:cs="Times New Roman"/>
          <w:b/>
          <w:bCs/>
          <w:kern w:val="0"/>
          <w14:ligatures w14:val="none"/>
        </w:rPr>
        <w:t xml:space="preserve"> </w:t>
      </w:r>
      <w:r w:rsidRPr="00D158EE">
        <w:rPr>
          <w:rFonts w:ascii="Times New Roman" w:eastAsia="Times New Roman" w:hAnsi="Times New Roman" w:cs="Times New Roman"/>
          <w:b/>
          <w:bCs/>
          <w:kern w:val="0"/>
          <w14:ligatures w14:val="none"/>
        </w:rPr>
        <w:t>rerun</w:t>
      </w:r>
      <w:r w:rsidRPr="00D158EE">
        <w:rPr>
          <w:rFonts w:ascii="Times New Roman" w:eastAsia="Times New Roman" w:hAnsi="Times New Roman" w:cs="Times New Roman"/>
          <w:kern w:val="0"/>
          <w14:ligatures w14:val="none"/>
        </w:rPr>
        <w:t>, so the pipeline becomes audit-ready and can be re-executed by others.</w:t>
      </w:r>
    </w:p>
    <w:p w14:paraId="342FA0B7"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 xml:space="preserve">This is exactly the kind of work that </w:t>
      </w:r>
      <w:r w:rsidRPr="00D158EE">
        <w:rPr>
          <w:rFonts w:ascii="Times New Roman" w:eastAsia="Times New Roman" w:hAnsi="Times New Roman" w:cs="Times New Roman"/>
          <w:i/>
          <w:iCs/>
          <w:kern w:val="0"/>
          <w14:ligatures w14:val="none"/>
        </w:rPr>
        <w:t>can</w:t>
      </w:r>
      <w:r w:rsidRPr="00D158EE">
        <w:rPr>
          <w:rFonts w:ascii="Times New Roman" w:eastAsia="Times New Roman" w:hAnsi="Times New Roman" w:cs="Times New Roman"/>
          <w:kern w:val="0"/>
          <w14:ligatures w14:val="none"/>
        </w:rPr>
        <w:t xml:space="preserve"> get traction in the field if the pipeline is clean, even if the interpretation is unconventional.</w:t>
      </w:r>
    </w:p>
    <w:p w14:paraId="223554F0"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A03D8D">
          <v:rect id="_x0000_i1322" style="width:0;height:1.5pt" o:hralign="center" o:hrstd="t" o:hr="t" fillcolor="#a0a0a0" stroked="f"/>
        </w:pict>
      </w:r>
    </w:p>
    <w:p w14:paraId="73084776"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71" w:name="_Toc217683072"/>
      <w:r w:rsidRPr="00D158EE">
        <w:rPr>
          <w:rFonts w:ascii="Times New Roman" w:eastAsia="Times New Roman" w:hAnsi="Times New Roman" w:cs="Times New Roman"/>
          <w:b/>
          <w:bCs/>
          <w:kern w:val="0"/>
          <w:sz w:val="27"/>
          <w:szCs w:val="27"/>
          <w14:ligatures w14:val="none"/>
        </w:rPr>
        <w:t>Program 4: DNA/QM Nanoband Seam</w:t>
      </w:r>
      <w:bookmarkEnd w:id="371"/>
    </w:p>
    <w:p w14:paraId="1FAA76A0"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Lane identity:</w:t>
      </w:r>
      <w:r w:rsidRPr="00D158EE">
        <w:rPr>
          <w:rFonts w:ascii="Times New Roman" w:eastAsia="Times New Roman" w:hAnsi="Times New Roman" w:cs="Times New Roman"/>
          <w:kern w:val="0"/>
          <w14:ligatures w14:val="none"/>
        </w:rPr>
        <w:t xml:space="preserve"> biophysics / quantum biology boundary / mesoscopic crossover signatures</w:t>
      </w:r>
      <w:r w:rsidRPr="00D158EE">
        <w:rPr>
          <w:rFonts w:ascii="Times New Roman" w:eastAsia="Times New Roman" w:hAnsi="Times New Roman" w:cs="Times New Roman"/>
          <w:kern w:val="0"/>
          <w14:ligatures w14:val="none"/>
        </w:rPr>
        <w:br/>
      </w:r>
      <w:r w:rsidRPr="00D158EE">
        <w:rPr>
          <w:rFonts w:ascii="Times New Roman" w:eastAsia="Times New Roman" w:hAnsi="Times New Roman" w:cs="Times New Roman"/>
          <w:b/>
          <w:bCs/>
          <w:kern w:val="0"/>
          <w14:ligatures w14:val="none"/>
        </w:rPr>
        <w:t>What the paper looks like:</w:t>
      </w:r>
      <w:r w:rsidRPr="00D158EE">
        <w:rPr>
          <w:rFonts w:ascii="Times New Roman" w:eastAsia="Times New Roman" w:hAnsi="Times New Roman" w:cs="Times New Roman"/>
          <w:kern w:val="0"/>
          <w14:ligatures w14:val="none"/>
        </w:rPr>
        <w:t xml:space="preserve"> a finite-window seam claim with a finite candidate set of biological boundary markers and explicit controls</w:t>
      </w:r>
      <w:r w:rsidRPr="00D158EE">
        <w:rPr>
          <w:rFonts w:ascii="Times New Roman" w:eastAsia="Times New Roman" w:hAnsi="Times New Roman" w:cs="Times New Roman"/>
          <w:kern w:val="0"/>
          <w14:ligatures w14:val="none"/>
        </w:rPr>
        <w:br/>
      </w:r>
      <w:r w:rsidRPr="00D158EE">
        <w:rPr>
          <w:rFonts w:ascii="Times New Roman" w:eastAsia="Times New Roman" w:hAnsi="Times New Roman" w:cs="Times New Roman"/>
          <w:b/>
          <w:bCs/>
          <w:kern w:val="0"/>
          <w14:ligatures w14:val="none"/>
        </w:rPr>
        <w:t>Why it’s reviewable:</w:t>
      </w:r>
      <w:r w:rsidRPr="00D158EE">
        <w:rPr>
          <w:rFonts w:ascii="Times New Roman" w:eastAsia="Times New Roman" w:hAnsi="Times New Roman" w:cs="Times New Roman"/>
          <w:kern w:val="0"/>
          <w14:ligatures w14:val="none"/>
        </w:rPr>
        <w:t xml:space="preserve"> it is not “DNA causes quantum.” It is: “does crossover behavior cluster near a bounded nanoband window in a way that beats controls?”</w:t>
      </w:r>
    </w:p>
    <w:p w14:paraId="69959C3C"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Editorial positioning:</w:t>
      </w:r>
      <w:r w:rsidRPr="00D158EE">
        <w:rPr>
          <w:rFonts w:ascii="Times New Roman" w:eastAsia="Times New Roman" w:hAnsi="Times New Roman" w:cs="Times New Roman"/>
          <w:kern w:val="0"/>
          <w14:ligatures w14:val="none"/>
        </w:rPr>
        <w:br/>
        <w:t>“bounded seam window; conservative claims; operational definitions; no metaphysical language.”</w:t>
      </w:r>
    </w:p>
    <w:p w14:paraId="2B9787E9"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 xml:space="preserve">Because this lane triggers skepticism by default, the key strategy is to treat it as a </w:t>
      </w:r>
      <w:r w:rsidRPr="00D158EE">
        <w:rPr>
          <w:rFonts w:ascii="Times New Roman" w:eastAsia="Times New Roman" w:hAnsi="Times New Roman" w:cs="Times New Roman"/>
          <w:b/>
          <w:bCs/>
          <w:kern w:val="0"/>
          <w14:ligatures w14:val="none"/>
        </w:rPr>
        <w:t>two-step anchor</w:t>
      </w:r>
      <w:r w:rsidRPr="00D158EE">
        <w:rPr>
          <w:rFonts w:ascii="Times New Roman" w:eastAsia="Times New Roman" w:hAnsi="Times New Roman" w:cs="Times New Roman"/>
          <w:kern w:val="0"/>
          <w14:ligatures w14:val="none"/>
        </w:rPr>
        <w:t>:</w:t>
      </w:r>
    </w:p>
    <w:p w14:paraId="6F45AE83" w14:textId="77777777" w:rsidR="00D158EE" w:rsidRPr="00D158EE" w:rsidRDefault="00D158EE" w:rsidP="00D158EE">
      <w:pPr>
        <w:numPr>
          <w:ilvl w:val="0"/>
          <w:numId w:val="295"/>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first, a WorkSpeaks-grade public technical record (controls + candidate set + audit trail),</w:t>
      </w:r>
    </w:p>
    <w:p w14:paraId="5F44D29F" w14:textId="77777777" w:rsidR="00D158EE" w:rsidRPr="00D158EE" w:rsidRDefault="00D158EE" w:rsidP="00D158EE">
      <w:pPr>
        <w:numPr>
          <w:ilvl w:val="0"/>
          <w:numId w:val="295"/>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then a journal submission once the operational definitions are tight enough that a referee can evaluate it without interpretive fights.</w:t>
      </w:r>
    </w:p>
    <w:p w14:paraId="6E51017D"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265F456">
          <v:rect id="_x0000_i1323" style="width:0;height:1.5pt" o:hralign="center" o:hrstd="t" o:hr="t" fillcolor="#a0a0a0" stroked="f"/>
        </w:pict>
      </w:r>
    </w:p>
    <w:p w14:paraId="34B30F8C" w14:textId="77777777" w:rsidR="00D158EE" w:rsidRPr="00D158EE" w:rsidRDefault="00D158EE" w:rsidP="00D158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72" w:name="_Toc217683073"/>
      <w:r w:rsidRPr="00D158EE">
        <w:rPr>
          <w:rFonts w:ascii="Times New Roman" w:eastAsia="Times New Roman" w:hAnsi="Times New Roman" w:cs="Times New Roman"/>
          <w:b/>
          <w:bCs/>
          <w:kern w:val="0"/>
          <w:sz w:val="27"/>
          <w:szCs w:val="27"/>
          <w14:ligatures w14:val="none"/>
        </w:rPr>
        <w:t>Philosophy submissions (final synthesis stage)</w:t>
      </w:r>
      <w:bookmarkEnd w:id="372"/>
    </w:p>
    <w:p w14:paraId="54684081"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Lane identity:</w:t>
      </w:r>
      <w:r w:rsidRPr="00D158EE">
        <w:rPr>
          <w:rFonts w:ascii="Times New Roman" w:eastAsia="Times New Roman" w:hAnsi="Times New Roman" w:cs="Times New Roman"/>
          <w:kern w:val="0"/>
          <w14:ligatures w14:val="none"/>
        </w:rPr>
        <w:t xml:space="preserve"> philosophy of science / metaphysics / phenomenology (depending on the paper)</w:t>
      </w:r>
      <w:r w:rsidRPr="00D158EE">
        <w:rPr>
          <w:rFonts w:ascii="Times New Roman" w:eastAsia="Times New Roman" w:hAnsi="Times New Roman" w:cs="Times New Roman"/>
          <w:kern w:val="0"/>
          <w14:ligatures w14:val="none"/>
        </w:rPr>
        <w:br/>
      </w:r>
      <w:r w:rsidRPr="00D158EE">
        <w:rPr>
          <w:rFonts w:ascii="Times New Roman" w:eastAsia="Times New Roman" w:hAnsi="Times New Roman" w:cs="Times New Roman"/>
          <w:b/>
          <w:bCs/>
          <w:kern w:val="0"/>
          <w14:ligatures w14:val="none"/>
        </w:rPr>
        <w:t>What the paper looks like:</w:t>
      </w:r>
      <w:r w:rsidRPr="00D158EE">
        <w:rPr>
          <w:rFonts w:ascii="Times New Roman" w:eastAsia="Times New Roman" w:hAnsi="Times New Roman" w:cs="Times New Roman"/>
          <w:kern w:val="0"/>
          <w14:ligatures w14:val="none"/>
        </w:rPr>
        <w:t xml:space="preserve"> a synthesis that engages philosophical literature directly while grounding itself in a visible evidence chain</w:t>
      </w:r>
    </w:p>
    <w:p w14:paraId="3E7F7C1D"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Why doing it last matters:</w:t>
      </w:r>
      <w:r w:rsidRPr="00D158EE">
        <w:rPr>
          <w:rFonts w:ascii="Times New Roman" w:eastAsia="Times New Roman" w:hAnsi="Times New Roman" w:cs="Times New Roman"/>
          <w:kern w:val="0"/>
          <w14:ligatures w14:val="none"/>
        </w:rPr>
        <w:br/>
        <w:t>Because by that stage, the synthesis is no longer “pure speculation.” It’s framed as:</w:t>
      </w:r>
    </w:p>
    <w:p w14:paraId="3BC949EA" w14:textId="77777777" w:rsidR="00D158EE" w:rsidRPr="00D158EE" w:rsidRDefault="00D158EE" w:rsidP="00D158EE">
      <w:pPr>
        <w:numPr>
          <w:ilvl w:val="0"/>
          <w:numId w:val="296"/>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“Here are four anchored programs on record, published or not.”</w:t>
      </w:r>
    </w:p>
    <w:p w14:paraId="342566A2" w14:textId="77777777" w:rsidR="00D158EE" w:rsidRPr="00D158EE" w:rsidRDefault="00D158EE" w:rsidP="00D158EE">
      <w:pPr>
        <w:numPr>
          <w:ilvl w:val="0"/>
          <w:numId w:val="296"/>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“Here is the coherent interpretation that unifies them.”</w:t>
      </w:r>
    </w:p>
    <w:p w14:paraId="19DF196A" w14:textId="77777777" w:rsidR="00D158EE" w:rsidRPr="00D158EE" w:rsidRDefault="00D158EE" w:rsidP="00D158EE">
      <w:pPr>
        <w:numPr>
          <w:ilvl w:val="0"/>
          <w:numId w:val="296"/>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“Here is how the evidence trail stays auditable under WorkSpeaks.”</w:t>
      </w:r>
    </w:p>
    <w:p w14:paraId="1EDEB2B4"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And that is exactly the kind of context philosophy journals are equipped to engage seriously: coherence, explanatory structure, and epistemic responsibility.</w:t>
      </w:r>
    </w:p>
    <w:p w14:paraId="607A69E6"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C5B3DDD">
          <v:rect id="_x0000_i1324" style="width:0;height:1.5pt" o:hralign="center" o:hrstd="t" o:hr="t" fillcolor="#a0a0a0" stroked="f"/>
        </w:pict>
      </w:r>
    </w:p>
    <w:p w14:paraId="533D7378" w14:textId="77777777" w:rsidR="00D158EE" w:rsidRPr="00D158EE" w:rsidRDefault="00D158EE" w:rsidP="00D158E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73" w:name="_Toc217683074"/>
      <w:r w:rsidRPr="00D158EE">
        <w:rPr>
          <w:rFonts w:ascii="Times New Roman" w:eastAsia="Times New Roman" w:hAnsi="Times New Roman" w:cs="Times New Roman"/>
          <w:b/>
          <w:bCs/>
          <w:kern w:val="0"/>
          <w:sz w:val="36"/>
          <w:szCs w:val="36"/>
          <w14:ligatures w14:val="none"/>
        </w:rPr>
        <w:lastRenderedPageBreak/>
        <w:t>O.4 Adaptive ordering without losing integrity</w:t>
      </w:r>
      <w:bookmarkEnd w:id="373"/>
    </w:p>
    <w:p w14:paraId="7783B767"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 xml:space="preserve">A key feature of this plan is that </w:t>
      </w:r>
      <w:r w:rsidRPr="00D158EE">
        <w:rPr>
          <w:rFonts w:ascii="Times New Roman" w:eastAsia="Times New Roman" w:hAnsi="Times New Roman" w:cs="Times New Roman"/>
          <w:b/>
          <w:bCs/>
          <w:kern w:val="0"/>
          <w14:ligatures w14:val="none"/>
        </w:rPr>
        <w:t>the order of journal submissions can be adaptive</w:t>
      </w:r>
      <w:r w:rsidRPr="00D158EE">
        <w:rPr>
          <w:rFonts w:ascii="Times New Roman" w:eastAsia="Times New Roman" w:hAnsi="Times New Roman" w:cs="Times New Roman"/>
          <w:kern w:val="0"/>
          <w14:ligatures w14:val="none"/>
        </w:rPr>
        <w:t xml:space="preserve"> without compromising the integrity of the program.</w:t>
      </w:r>
    </w:p>
    <w:p w14:paraId="131FF171"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That’s because the integrity is carried by:</w:t>
      </w:r>
    </w:p>
    <w:p w14:paraId="4B7E3BD0" w14:textId="77777777" w:rsidR="00D158EE" w:rsidRPr="00D158EE" w:rsidRDefault="00D158EE" w:rsidP="00D158EE">
      <w:pPr>
        <w:numPr>
          <w:ilvl w:val="0"/>
          <w:numId w:val="297"/>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logic map (this essay + appendices), and</w:t>
      </w:r>
    </w:p>
    <w:p w14:paraId="44C98A81" w14:textId="77777777" w:rsidR="00D158EE" w:rsidRPr="00D158EE" w:rsidRDefault="00D158EE" w:rsidP="00D158EE">
      <w:pPr>
        <w:numPr>
          <w:ilvl w:val="0"/>
          <w:numId w:val="297"/>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WorkSpeaks artifact trail (controls-first, results-second, no silent edits).</w:t>
      </w:r>
    </w:p>
    <w:p w14:paraId="02D35EF1"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So you can tactically decide:</w:t>
      </w:r>
    </w:p>
    <w:p w14:paraId="01EE027F" w14:textId="77777777" w:rsidR="00D158EE" w:rsidRPr="00D158EE" w:rsidRDefault="00D158EE" w:rsidP="00D158EE">
      <w:pPr>
        <w:numPr>
          <w:ilvl w:val="0"/>
          <w:numId w:val="29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which program to submit first based on readiness,</w:t>
      </w:r>
    </w:p>
    <w:p w14:paraId="22E2656F" w14:textId="77777777" w:rsidR="00D158EE" w:rsidRPr="00D158EE" w:rsidRDefault="00D158EE" w:rsidP="00D158EE">
      <w:pPr>
        <w:numPr>
          <w:ilvl w:val="0"/>
          <w:numId w:val="29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which to rerun or strengthen based on feedback,</w:t>
      </w:r>
    </w:p>
    <w:p w14:paraId="625A0CA3" w14:textId="77777777" w:rsidR="00D158EE" w:rsidRPr="00D158EE" w:rsidRDefault="00D158EE" w:rsidP="00D158EE">
      <w:pPr>
        <w:numPr>
          <w:ilvl w:val="0"/>
          <w:numId w:val="298"/>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and how to cross-cite once any one of them lands.</w:t>
      </w:r>
    </w:p>
    <w:p w14:paraId="33A3C00D"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 xml:space="preserve">The </w:t>
      </w:r>
      <w:r w:rsidRPr="00D158EE">
        <w:rPr>
          <w:rFonts w:ascii="Times New Roman" w:eastAsia="Times New Roman" w:hAnsi="Times New Roman" w:cs="Times New Roman"/>
          <w:i/>
          <w:iCs/>
          <w:kern w:val="0"/>
          <w14:ligatures w14:val="none"/>
        </w:rPr>
        <w:t>sequence can flex</w:t>
      </w:r>
      <w:r w:rsidRPr="00D158EE">
        <w:rPr>
          <w:rFonts w:ascii="Times New Roman" w:eastAsia="Times New Roman" w:hAnsi="Times New Roman" w:cs="Times New Roman"/>
          <w:kern w:val="0"/>
          <w14:ligatures w14:val="none"/>
        </w:rPr>
        <w:t xml:space="preserve">. The </w:t>
      </w:r>
      <w:r w:rsidRPr="00D158EE">
        <w:rPr>
          <w:rFonts w:ascii="Times New Roman" w:eastAsia="Times New Roman" w:hAnsi="Times New Roman" w:cs="Times New Roman"/>
          <w:i/>
          <w:iCs/>
          <w:kern w:val="0"/>
          <w14:ligatures w14:val="none"/>
        </w:rPr>
        <w:t>logic and record cannot</w:t>
      </w:r>
      <w:r w:rsidRPr="00D158EE">
        <w:rPr>
          <w:rFonts w:ascii="Times New Roman" w:eastAsia="Times New Roman" w:hAnsi="Times New Roman" w:cs="Times New Roman"/>
          <w:kern w:val="0"/>
          <w14:ligatures w14:val="none"/>
        </w:rPr>
        <w:t>.</w:t>
      </w:r>
    </w:p>
    <w:p w14:paraId="2C0B8FB6"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3613117">
          <v:rect id="_x0000_i1325" style="width:0;height:1.5pt" o:hralign="center" o:hrstd="t" o:hr="t" fillcolor="#a0a0a0" stroked="f"/>
        </w:pict>
      </w:r>
    </w:p>
    <w:p w14:paraId="5294FC8D" w14:textId="77777777" w:rsidR="00D158EE" w:rsidRPr="00D158EE" w:rsidRDefault="00D158EE" w:rsidP="00D158E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74" w:name="_Toc217683075"/>
      <w:r w:rsidRPr="00D158EE">
        <w:rPr>
          <w:rFonts w:ascii="Times New Roman" w:eastAsia="Times New Roman" w:hAnsi="Times New Roman" w:cs="Times New Roman"/>
          <w:b/>
          <w:bCs/>
          <w:kern w:val="0"/>
          <w:sz w:val="36"/>
          <w:szCs w:val="36"/>
          <w14:ligatures w14:val="none"/>
        </w:rPr>
        <w:t>O.5 Submission discipline (the repeatable mechanics)</w:t>
      </w:r>
      <w:bookmarkEnd w:id="374"/>
    </w:p>
    <w:p w14:paraId="38A99958"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Regardless of program, every submission follows the same discipline:</w:t>
      </w:r>
    </w:p>
    <w:p w14:paraId="5D6CA2ED" w14:textId="77777777" w:rsidR="00D158EE" w:rsidRPr="00D158EE" w:rsidRDefault="00D158EE" w:rsidP="00D158EE">
      <w:pPr>
        <w:numPr>
          <w:ilvl w:val="0"/>
          <w:numId w:val="29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One-claim framing</w:t>
      </w:r>
      <w:r w:rsidRPr="00D158EE">
        <w:rPr>
          <w:rFonts w:ascii="Times New Roman" w:eastAsia="Times New Roman" w:hAnsi="Times New Roman" w:cs="Times New Roman"/>
          <w:kern w:val="0"/>
          <w14:ligatures w14:val="none"/>
        </w:rPr>
        <w:br/>
        <w:t>A reviewer should be able to summarize the paper in one sentence.</w:t>
      </w:r>
    </w:p>
    <w:p w14:paraId="2BB355C2" w14:textId="77777777" w:rsidR="00D158EE" w:rsidRPr="00D158EE" w:rsidRDefault="00D158EE" w:rsidP="00D158EE">
      <w:pPr>
        <w:numPr>
          <w:ilvl w:val="0"/>
          <w:numId w:val="29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Non-mechanistic by default</w:t>
      </w:r>
      <w:r w:rsidRPr="00D158EE">
        <w:rPr>
          <w:rFonts w:ascii="Times New Roman" w:eastAsia="Times New Roman" w:hAnsi="Times New Roman" w:cs="Times New Roman"/>
          <w:kern w:val="0"/>
          <w14:ligatures w14:val="none"/>
        </w:rPr>
        <w:br/>
        <w:t>Unless the field absolutely requires mechanism, anchor papers record patterns + robustness, not “final explanations.”</w:t>
      </w:r>
    </w:p>
    <w:p w14:paraId="19EDD064" w14:textId="77777777" w:rsidR="00D158EE" w:rsidRPr="00D158EE" w:rsidRDefault="00D158EE" w:rsidP="00D158EE">
      <w:pPr>
        <w:numPr>
          <w:ilvl w:val="0"/>
          <w:numId w:val="29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Controls and sensitivity are not optional</w:t>
      </w:r>
      <w:r w:rsidRPr="00D158EE">
        <w:rPr>
          <w:rFonts w:ascii="Times New Roman" w:eastAsia="Times New Roman" w:hAnsi="Times New Roman" w:cs="Times New Roman"/>
          <w:kern w:val="0"/>
          <w14:ligatures w14:val="none"/>
        </w:rPr>
        <w:br/>
        <w:t>They are central results, not an afterthought.</w:t>
      </w:r>
    </w:p>
    <w:p w14:paraId="536048CB" w14:textId="77777777" w:rsidR="00D158EE" w:rsidRPr="00D158EE" w:rsidRDefault="00D158EE" w:rsidP="00D158EE">
      <w:pPr>
        <w:numPr>
          <w:ilvl w:val="0"/>
          <w:numId w:val="29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Exact submission package is provable</w:t>
      </w:r>
      <w:r w:rsidRPr="00D158EE">
        <w:rPr>
          <w:rFonts w:ascii="Times New Roman" w:eastAsia="Times New Roman" w:hAnsi="Times New Roman" w:cs="Times New Roman"/>
          <w:kern w:val="0"/>
          <w14:ligatures w14:val="none"/>
        </w:rPr>
        <w:br/>
        <w:t>WorkSpeaks timestamps the submission bundle before submission, so “what was submitted” is not narratively reconstructed later.</w:t>
      </w:r>
    </w:p>
    <w:p w14:paraId="2FD583FD" w14:textId="77777777" w:rsidR="00D158EE" w:rsidRPr="00D158EE" w:rsidRDefault="00D158EE" w:rsidP="00D158EE">
      <w:pPr>
        <w:numPr>
          <w:ilvl w:val="0"/>
          <w:numId w:val="29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Rejections become part of the record</w:t>
      </w:r>
      <w:r w:rsidRPr="00D158EE">
        <w:rPr>
          <w:rFonts w:ascii="Times New Roman" w:eastAsia="Times New Roman" w:hAnsi="Times New Roman" w:cs="Times New Roman"/>
          <w:kern w:val="0"/>
          <w14:ligatures w14:val="none"/>
        </w:rPr>
        <w:br/>
        <w:t>Not as drama—just as factual timeline entries.</w:t>
      </w:r>
    </w:p>
    <w:p w14:paraId="2D355E7F" w14:textId="77777777" w:rsidR="00D158EE" w:rsidRPr="00D158EE" w:rsidRDefault="00D158EE" w:rsidP="00D158EE">
      <w:pPr>
        <w:numPr>
          <w:ilvl w:val="0"/>
          <w:numId w:val="299"/>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b/>
          <w:bCs/>
          <w:kern w:val="0"/>
          <w14:ligatures w14:val="none"/>
        </w:rPr>
        <w:t>Revisions are transparent</w:t>
      </w:r>
      <w:r w:rsidRPr="00D158EE">
        <w:rPr>
          <w:rFonts w:ascii="Times New Roman" w:eastAsia="Times New Roman" w:hAnsi="Times New Roman" w:cs="Times New Roman"/>
          <w:kern w:val="0"/>
          <w14:ligatures w14:val="none"/>
        </w:rPr>
        <w:br/>
        <w:t>The diff summary rule applies: what changed, why, and what the impact was.</w:t>
      </w:r>
    </w:p>
    <w:p w14:paraId="737702F4"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A4DEC0">
          <v:rect id="_x0000_i1326" style="width:0;height:1.5pt" o:hralign="center" o:hrstd="t" o:hr="t" fillcolor="#a0a0a0" stroked="f"/>
        </w:pict>
      </w:r>
    </w:p>
    <w:p w14:paraId="37B93C28" w14:textId="77777777" w:rsidR="00D158EE" w:rsidRPr="00D158EE" w:rsidRDefault="00D158EE" w:rsidP="00D158E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75" w:name="_Toc217683076"/>
      <w:r w:rsidRPr="00D158EE">
        <w:rPr>
          <w:rFonts w:ascii="Times New Roman" w:eastAsia="Times New Roman" w:hAnsi="Times New Roman" w:cs="Times New Roman"/>
          <w:b/>
          <w:bCs/>
          <w:kern w:val="0"/>
          <w:sz w:val="36"/>
          <w:szCs w:val="36"/>
          <w14:ligatures w14:val="none"/>
        </w:rPr>
        <w:t>O.6 Why this strategy is the right “flagship use case” for WorkSpeaks</w:t>
      </w:r>
      <w:bookmarkEnd w:id="375"/>
    </w:p>
    <w:p w14:paraId="5845AB90"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lastRenderedPageBreak/>
        <w:t>This is exactly where WorkSpeaks is supposed to shine:</w:t>
      </w:r>
    </w:p>
    <w:p w14:paraId="03D395C6" w14:textId="77777777" w:rsidR="00D158EE" w:rsidRPr="00D158EE" w:rsidRDefault="00D158EE" w:rsidP="00D158EE">
      <w:pPr>
        <w:numPr>
          <w:ilvl w:val="0"/>
          <w:numId w:val="300"/>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work is cross-domain and easy to dismiss reflexively.</w:t>
      </w:r>
    </w:p>
    <w:p w14:paraId="672573F7" w14:textId="77777777" w:rsidR="00D158EE" w:rsidRPr="00D158EE" w:rsidRDefault="00D158EE" w:rsidP="00D158EE">
      <w:pPr>
        <w:numPr>
          <w:ilvl w:val="0"/>
          <w:numId w:val="300"/>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claims are significant enough that burying them behind gatekeepers would be a real loss if they’re correct.</w:t>
      </w:r>
    </w:p>
    <w:p w14:paraId="22DEBCEC" w14:textId="77777777" w:rsidR="00D158EE" w:rsidRPr="00D158EE" w:rsidRDefault="00D158EE" w:rsidP="00D158EE">
      <w:pPr>
        <w:numPr>
          <w:ilvl w:val="0"/>
          <w:numId w:val="300"/>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evidence can be structured into field-native anchors.</w:t>
      </w:r>
    </w:p>
    <w:p w14:paraId="56027CAE" w14:textId="77777777" w:rsidR="00D158EE" w:rsidRPr="00D158EE" w:rsidRDefault="00D158EE" w:rsidP="00D158EE">
      <w:pPr>
        <w:numPr>
          <w:ilvl w:val="0"/>
          <w:numId w:val="300"/>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The program can survive early rejection without losing coherence, because the audit trail is public.</w:t>
      </w:r>
    </w:p>
    <w:p w14:paraId="3875FBF9"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So the submission strategy is not “avoid the big picture.”</w:t>
      </w:r>
    </w:p>
    <w:p w14:paraId="2150545A" w14:textId="77777777" w:rsidR="00D158EE" w:rsidRPr="00D158EE" w:rsidRDefault="00D158EE" w:rsidP="00D158EE">
      <w:p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It’s:</w:t>
      </w:r>
    </w:p>
    <w:p w14:paraId="21C0D2D2" w14:textId="77777777" w:rsidR="00D158EE" w:rsidRPr="00D158EE" w:rsidRDefault="00D158EE" w:rsidP="00D158EE">
      <w:pPr>
        <w:numPr>
          <w:ilvl w:val="0"/>
          <w:numId w:val="301"/>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put the big picture in the essay + philosophy lane,</w:t>
      </w:r>
    </w:p>
    <w:p w14:paraId="7D6478C2" w14:textId="77777777" w:rsidR="00D158EE" w:rsidRPr="00D158EE" w:rsidRDefault="00D158EE" w:rsidP="00D158EE">
      <w:pPr>
        <w:numPr>
          <w:ilvl w:val="0"/>
          <w:numId w:val="301"/>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put the checkable anchors in field-native lanes,</w:t>
      </w:r>
    </w:p>
    <w:p w14:paraId="1279ACB4" w14:textId="77777777" w:rsidR="00D158EE" w:rsidRPr="00D158EE" w:rsidRDefault="00D158EE" w:rsidP="00D158EE">
      <w:pPr>
        <w:numPr>
          <w:ilvl w:val="0"/>
          <w:numId w:val="301"/>
        </w:numPr>
        <w:spacing w:before="100" w:beforeAutospacing="1" w:after="100" w:afterAutospacing="1" w:line="240" w:lineRule="auto"/>
        <w:rPr>
          <w:rFonts w:ascii="Times New Roman" w:eastAsia="Times New Roman" w:hAnsi="Times New Roman" w:cs="Times New Roman"/>
          <w:kern w:val="0"/>
          <w14:ligatures w14:val="none"/>
        </w:rPr>
      </w:pPr>
      <w:r w:rsidRPr="00D158EE">
        <w:rPr>
          <w:rFonts w:ascii="Times New Roman" w:eastAsia="Times New Roman" w:hAnsi="Times New Roman" w:cs="Times New Roman"/>
          <w:kern w:val="0"/>
          <w14:ligatures w14:val="none"/>
        </w:rPr>
        <w:t>and use WorkSpeaks so the whole thing remains legible and accumulates power over time.</w:t>
      </w:r>
    </w:p>
    <w:p w14:paraId="60E3438A" w14:textId="77777777" w:rsidR="00D158EE" w:rsidRPr="00D158EE" w:rsidRDefault="00000000" w:rsidP="00D158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A0249B6">
          <v:rect id="_x0000_i1327" style="width:0;height:1.5pt" o:hralign="center" o:hrstd="t" o:hr="t" fillcolor="#a0a0a0" stroked="f"/>
        </w:pict>
      </w:r>
    </w:p>
    <w:p w14:paraId="608BDAA4" w14:textId="77777777" w:rsidR="00D158EE" w:rsidRDefault="00D158EE" w:rsidP="00AF2648">
      <w:pPr>
        <w:spacing w:before="100" w:beforeAutospacing="1" w:after="100" w:afterAutospacing="1" w:line="240" w:lineRule="auto"/>
        <w:rPr>
          <w:rFonts w:ascii="Times New Roman" w:eastAsia="Times New Roman" w:hAnsi="Times New Roman" w:cs="Times New Roman"/>
          <w:kern w:val="0"/>
          <w14:ligatures w14:val="none"/>
        </w:rPr>
      </w:pPr>
    </w:p>
    <w:p w14:paraId="6BB2578F" w14:textId="77777777" w:rsidR="009433E7" w:rsidRPr="009433E7" w:rsidRDefault="009433E7" w:rsidP="009433E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76" w:name="_Toc217683077"/>
      <w:r w:rsidRPr="009433E7">
        <w:rPr>
          <w:rFonts w:ascii="Times New Roman" w:eastAsia="Times New Roman" w:hAnsi="Times New Roman" w:cs="Times New Roman"/>
          <w:b/>
          <w:bCs/>
          <w:kern w:val="0"/>
          <w:sz w:val="36"/>
          <w:szCs w:val="36"/>
          <w14:ligatures w14:val="none"/>
        </w:rPr>
        <w:t>Appendix P: FAQ</w:t>
      </w:r>
      <w:bookmarkEnd w:id="376"/>
    </w:p>
    <w:p w14:paraId="33D5F54C"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77" w:name="_Toc217683078"/>
      <w:r w:rsidRPr="009433E7">
        <w:rPr>
          <w:rFonts w:ascii="Times New Roman" w:eastAsia="Times New Roman" w:hAnsi="Times New Roman" w:cs="Times New Roman"/>
          <w:b/>
          <w:bCs/>
          <w:kern w:val="0"/>
          <w:sz w:val="27"/>
          <w:szCs w:val="27"/>
          <w14:ligatures w14:val="none"/>
        </w:rPr>
        <w:t>Short answers to the predictable questions (for mainstream readers)</w:t>
      </w:r>
      <w:bookmarkEnd w:id="377"/>
    </w:p>
    <w:p w14:paraId="32303143"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This appendix is here for one reason: most people will have the same handful of objections and questions as they read the essay. Those questions are reasonable. This FAQ answers them directly, without requiring the reader to wade through technical appendices.</w:t>
      </w:r>
    </w:p>
    <w:p w14:paraId="7DDEAA35"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6FC1D5A">
          <v:rect id="_x0000_i1328" style="width:0;height:1.5pt" o:hralign="center" o:hrstd="t" o:hr="t" fillcolor="#a0a0a0" stroked="f"/>
        </w:pict>
      </w:r>
    </w:p>
    <w:p w14:paraId="6234AF69"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78" w:name="_Toc217683079"/>
      <w:r w:rsidRPr="009433E7">
        <w:rPr>
          <w:rFonts w:ascii="Times New Roman" w:eastAsia="Times New Roman" w:hAnsi="Times New Roman" w:cs="Times New Roman"/>
          <w:b/>
          <w:bCs/>
          <w:kern w:val="0"/>
          <w:sz w:val="27"/>
          <w:szCs w:val="27"/>
          <w14:ligatures w14:val="none"/>
        </w:rPr>
        <w:t>1) Is this trying to replace peer review?</w:t>
      </w:r>
      <w:bookmarkEnd w:id="378"/>
    </w:p>
    <w:p w14:paraId="1A3A283D"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No.</w:t>
      </w:r>
    </w:p>
    <w:p w14:paraId="44265E83"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Peer review is valuable. It’s one of the best tools we have for filtering obvious errors and improving work.</w:t>
      </w:r>
    </w:p>
    <w:p w14:paraId="0F04A3D4"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WorkSpeaks is doing something different:</w:t>
      </w:r>
    </w:p>
    <w:p w14:paraId="400DC67F" w14:textId="77777777" w:rsidR="009433E7" w:rsidRPr="009433E7" w:rsidRDefault="009433E7" w:rsidP="009433E7">
      <w:pPr>
        <w:numPr>
          <w:ilvl w:val="0"/>
          <w:numId w:val="302"/>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 xml:space="preserve">Peer review evaluates work </w:t>
      </w:r>
      <w:r w:rsidRPr="009433E7">
        <w:rPr>
          <w:rFonts w:ascii="Times New Roman" w:eastAsia="Times New Roman" w:hAnsi="Times New Roman" w:cs="Times New Roman"/>
          <w:i/>
          <w:iCs/>
          <w:kern w:val="0"/>
          <w14:ligatures w14:val="none"/>
        </w:rPr>
        <w:t>if</w:t>
      </w:r>
      <w:r w:rsidRPr="009433E7">
        <w:rPr>
          <w:rFonts w:ascii="Times New Roman" w:eastAsia="Times New Roman" w:hAnsi="Times New Roman" w:cs="Times New Roman"/>
          <w:kern w:val="0"/>
          <w14:ligatures w14:val="none"/>
        </w:rPr>
        <w:t xml:space="preserve"> it engages.</w:t>
      </w:r>
    </w:p>
    <w:p w14:paraId="6B84BEBD" w14:textId="77777777" w:rsidR="009433E7" w:rsidRPr="009433E7" w:rsidRDefault="009433E7" w:rsidP="009433E7">
      <w:pPr>
        <w:numPr>
          <w:ilvl w:val="0"/>
          <w:numId w:val="302"/>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 xml:space="preserve">WorkSpeaks ensures the work remains </w:t>
      </w:r>
      <w:r w:rsidRPr="009433E7">
        <w:rPr>
          <w:rFonts w:ascii="Times New Roman" w:eastAsia="Times New Roman" w:hAnsi="Times New Roman" w:cs="Times New Roman"/>
          <w:b/>
          <w:bCs/>
          <w:kern w:val="0"/>
          <w14:ligatures w14:val="none"/>
        </w:rPr>
        <w:t>publicly legible and auditable even if it doesn’t engage</w:t>
      </w:r>
      <w:r w:rsidRPr="009433E7">
        <w:rPr>
          <w:rFonts w:ascii="Times New Roman" w:eastAsia="Times New Roman" w:hAnsi="Times New Roman" w:cs="Times New Roman"/>
          <w:kern w:val="0"/>
          <w14:ligatures w14:val="none"/>
        </w:rPr>
        <w:t>.</w:t>
      </w:r>
    </w:p>
    <w:p w14:paraId="5E96593C"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lastRenderedPageBreak/>
        <w:t>WorkSpeaks is a credibility infrastructure—an integrity layer—not a substitute for scientific critique.</w:t>
      </w:r>
    </w:p>
    <w:p w14:paraId="48EA474F"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FEF137">
          <v:rect id="_x0000_i1329" style="width:0;height:1.5pt" o:hralign="center" o:hrstd="t" o:hr="t" fillcolor="#a0a0a0" stroked="f"/>
        </w:pict>
      </w:r>
    </w:p>
    <w:p w14:paraId="5EBE8CD8"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79" w:name="_Toc217683080"/>
      <w:r w:rsidRPr="009433E7">
        <w:rPr>
          <w:rFonts w:ascii="Times New Roman" w:eastAsia="Times New Roman" w:hAnsi="Times New Roman" w:cs="Times New Roman"/>
          <w:b/>
          <w:bCs/>
          <w:kern w:val="0"/>
          <w:sz w:val="27"/>
          <w:szCs w:val="27"/>
          <w14:ligatures w14:val="none"/>
        </w:rPr>
        <w:t>2) If journals reject everything, why should anyone care?</w:t>
      </w:r>
      <w:bookmarkEnd w:id="379"/>
    </w:p>
    <w:p w14:paraId="4F2E30EE"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Because rejection does not equal “false,” and acceptance does not equal “true.”</w:t>
      </w:r>
    </w:p>
    <w:p w14:paraId="3A17FAF8"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Journals are constrained by scope, reviewer availability, and cultural risk tolerance—especially for cross-domain work.</w:t>
      </w:r>
    </w:p>
    <w:p w14:paraId="4503D422"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core idea of WorkSpeaks is:</w:t>
      </w:r>
    </w:p>
    <w:p w14:paraId="3EEE069A"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If the work has value, it shouldn’t be erasable.</w:t>
      </w:r>
    </w:p>
    <w:p w14:paraId="4C800B26"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So even in the worst case (no publications), the outcome still matters:</w:t>
      </w:r>
    </w:p>
    <w:p w14:paraId="67389C66" w14:textId="77777777" w:rsidR="009433E7" w:rsidRPr="009433E7" w:rsidRDefault="009433E7" w:rsidP="009433E7">
      <w:pPr>
        <w:numPr>
          <w:ilvl w:val="0"/>
          <w:numId w:val="303"/>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definitions are on record</w:t>
      </w:r>
    </w:p>
    <w:p w14:paraId="01D4EEF8" w14:textId="77777777" w:rsidR="009433E7" w:rsidRPr="009433E7" w:rsidRDefault="009433E7" w:rsidP="009433E7">
      <w:pPr>
        <w:numPr>
          <w:ilvl w:val="0"/>
          <w:numId w:val="303"/>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data and code are on record</w:t>
      </w:r>
    </w:p>
    <w:p w14:paraId="60E04183" w14:textId="77777777" w:rsidR="009433E7" w:rsidRPr="009433E7" w:rsidRDefault="009433E7" w:rsidP="009433E7">
      <w:pPr>
        <w:numPr>
          <w:ilvl w:val="0"/>
          <w:numId w:val="303"/>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exact submissions are on record</w:t>
      </w:r>
    </w:p>
    <w:p w14:paraId="163E18E2" w14:textId="77777777" w:rsidR="009433E7" w:rsidRPr="009433E7" w:rsidRDefault="009433E7" w:rsidP="009433E7">
      <w:pPr>
        <w:numPr>
          <w:ilvl w:val="0"/>
          <w:numId w:val="303"/>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negative outcomes are on record</w:t>
      </w:r>
    </w:p>
    <w:p w14:paraId="674D5BDC" w14:textId="77777777" w:rsidR="009433E7" w:rsidRPr="009433E7" w:rsidRDefault="009433E7" w:rsidP="009433E7">
      <w:pPr>
        <w:numPr>
          <w:ilvl w:val="0"/>
          <w:numId w:val="303"/>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work remains inspectable, replicable, and improvable</w:t>
      </w:r>
    </w:p>
    <w:p w14:paraId="1DC9E4E2"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If it deserves attention, it can still gain traction over time—through independent review, replication, and later submissions. That is the “survivability” claim.</w:t>
      </w:r>
    </w:p>
    <w:p w14:paraId="655E8366"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78BDEB">
          <v:rect id="_x0000_i1330" style="width:0;height:1.5pt" o:hralign="center" o:hrstd="t" o:hr="t" fillcolor="#a0a0a0" stroked="f"/>
        </w:pict>
      </w:r>
    </w:p>
    <w:p w14:paraId="75E3BCF6"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0" w:name="_Toc217683081"/>
      <w:r w:rsidRPr="009433E7">
        <w:rPr>
          <w:rFonts w:ascii="Times New Roman" w:eastAsia="Times New Roman" w:hAnsi="Times New Roman" w:cs="Times New Roman"/>
          <w:b/>
          <w:bCs/>
          <w:kern w:val="0"/>
          <w:sz w:val="27"/>
          <w:szCs w:val="27"/>
          <w14:ligatures w14:val="none"/>
        </w:rPr>
        <w:t>3) Isn’t this just “numerology”?</w:t>
      </w:r>
      <w:bookmarkEnd w:id="380"/>
    </w:p>
    <w:p w14:paraId="3CD53290"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 xml:space="preserve">That’s a fair concern, and it’s exactly why the plan is structured around </w:t>
      </w:r>
      <w:r w:rsidRPr="009433E7">
        <w:rPr>
          <w:rFonts w:ascii="Times New Roman" w:eastAsia="Times New Roman" w:hAnsi="Times New Roman" w:cs="Times New Roman"/>
          <w:b/>
          <w:bCs/>
          <w:kern w:val="0"/>
          <w14:ligatures w14:val="none"/>
        </w:rPr>
        <w:t>anchor programs with controls</w:t>
      </w:r>
      <w:r w:rsidRPr="009433E7">
        <w:rPr>
          <w:rFonts w:ascii="Times New Roman" w:eastAsia="Times New Roman" w:hAnsi="Times New Roman" w:cs="Times New Roman"/>
          <w:kern w:val="0"/>
          <w14:ligatures w14:val="none"/>
        </w:rPr>
        <w:t>, not one-off coincidences.</w:t>
      </w:r>
    </w:p>
    <w:p w14:paraId="5A018844"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anti-numerology safeguards are built in:</w:t>
      </w:r>
    </w:p>
    <w:p w14:paraId="07D57D43" w14:textId="77777777" w:rsidR="009433E7" w:rsidRPr="009433E7" w:rsidRDefault="009433E7" w:rsidP="009433E7">
      <w:pPr>
        <w:numPr>
          <w:ilvl w:val="0"/>
          <w:numId w:val="304"/>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biology-first band extraction (BioBand doesn’t start with the cosmic number)</w:t>
      </w:r>
    </w:p>
    <w:p w14:paraId="24331DAD" w14:textId="77777777" w:rsidR="009433E7" w:rsidRPr="009433E7" w:rsidRDefault="009433E7" w:rsidP="009433E7">
      <w:pPr>
        <w:numPr>
          <w:ilvl w:val="0"/>
          <w:numId w:val="304"/>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finite candidate sets and “swap tests” (alternatives must be computed and shown)</w:t>
      </w:r>
    </w:p>
    <w:p w14:paraId="58064160" w14:textId="77777777" w:rsidR="009433E7" w:rsidRPr="009433E7" w:rsidRDefault="009433E7" w:rsidP="009433E7">
      <w:pPr>
        <w:numPr>
          <w:ilvl w:val="0"/>
          <w:numId w:val="304"/>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explicit sensitivity tables (especially in EarthG)</w:t>
      </w:r>
    </w:p>
    <w:p w14:paraId="0306DD51" w14:textId="77777777" w:rsidR="009433E7" w:rsidRPr="009433E7" w:rsidRDefault="009433E7" w:rsidP="009433E7">
      <w:pPr>
        <w:numPr>
          <w:ilvl w:val="0"/>
          <w:numId w:val="304"/>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transparent failure modes (“what would weaken this”)</w:t>
      </w:r>
    </w:p>
    <w:p w14:paraId="39650CF2" w14:textId="77777777" w:rsidR="009433E7" w:rsidRPr="009433E7" w:rsidRDefault="009433E7" w:rsidP="009433E7">
      <w:pPr>
        <w:numPr>
          <w:ilvl w:val="0"/>
          <w:numId w:val="304"/>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and WorkSpeaks prevents rewriting the rules after results are known</w:t>
      </w:r>
    </w:p>
    <w:p w14:paraId="74AE734F"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If the patterns disappear under controls, the record will show that. If they remain, the record will show that too.</w:t>
      </w:r>
    </w:p>
    <w:p w14:paraId="638A94E9"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1AD2C9">
          <v:rect id="_x0000_i1331" style="width:0;height:1.5pt" o:hralign="center" o:hrstd="t" o:hr="t" fillcolor="#a0a0a0" stroked="f"/>
        </w:pict>
      </w:r>
    </w:p>
    <w:p w14:paraId="567F882F"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1" w:name="_Toc217683082"/>
      <w:r w:rsidRPr="009433E7">
        <w:rPr>
          <w:rFonts w:ascii="Times New Roman" w:eastAsia="Times New Roman" w:hAnsi="Times New Roman" w:cs="Times New Roman"/>
          <w:b/>
          <w:bCs/>
          <w:kern w:val="0"/>
          <w:sz w:val="27"/>
          <w:szCs w:val="27"/>
          <w14:ligatures w14:val="none"/>
        </w:rPr>
        <w:lastRenderedPageBreak/>
        <w:t>4) Are you claiming Earth is “special” or that +1 literally equals Earth?</w:t>
      </w:r>
      <w:bookmarkEnd w:id="381"/>
    </w:p>
    <w:p w14:paraId="75984F3C"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No.</w:t>
      </w:r>
    </w:p>
    <w:p w14:paraId="6F249AAB"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 xml:space="preserve">In Absolute Relativity, context levels are </w:t>
      </w:r>
      <w:r w:rsidRPr="009433E7">
        <w:rPr>
          <w:rFonts w:ascii="Times New Roman" w:eastAsia="Times New Roman" w:hAnsi="Times New Roman" w:cs="Times New Roman"/>
          <w:b/>
          <w:bCs/>
          <w:kern w:val="0"/>
          <w14:ligatures w14:val="none"/>
        </w:rPr>
        <w:t>roles</w:t>
      </w:r>
      <w:r w:rsidRPr="009433E7">
        <w:rPr>
          <w:rFonts w:ascii="Times New Roman" w:eastAsia="Times New Roman" w:hAnsi="Times New Roman" w:cs="Times New Roman"/>
          <w:kern w:val="0"/>
          <w14:ligatures w14:val="none"/>
        </w:rPr>
        <w:t xml:space="preserve"> in a nested relational structure, not literal material layers.</w:t>
      </w:r>
    </w:p>
    <w:p w14:paraId="6A4E8549"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 xml:space="preserve">Earth appears because it is a </w:t>
      </w:r>
      <w:r w:rsidRPr="009433E7">
        <w:rPr>
          <w:rFonts w:ascii="Times New Roman" w:eastAsia="Times New Roman" w:hAnsi="Times New Roman" w:cs="Times New Roman"/>
          <w:b/>
          <w:bCs/>
          <w:kern w:val="0"/>
          <w14:ligatures w14:val="none"/>
        </w:rPr>
        <w:t>local token</w:t>
      </w:r>
      <w:r w:rsidRPr="009433E7">
        <w:rPr>
          <w:rFonts w:ascii="Times New Roman" w:eastAsia="Times New Roman" w:hAnsi="Times New Roman" w:cs="Times New Roman"/>
          <w:kern w:val="0"/>
          <w14:ligatures w14:val="none"/>
        </w:rPr>
        <w:t xml:space="preserve"> of the relevant role in our current outward representation.</w:t>
      </w:r>
    </w:p>
    <w:p w14:paraId="615C2266"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If you go to Mars, you are still in +1. The role doesn’t change—only the token does.</w:t>
      </w:r>
    </w:p>
    <w:p w14:paraId="26A09DF0"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This is why the program consistently uses “roles vs tokens” language.</w:t>
      </w:r>
    </w:p>
    <w:p w14:paraId="7AD7D5D4"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E1550F2">
          <v:rect id="_x0000_i1332" style="width:0;height:1.5pt" o:hralign="center" o:hrstd="t" o:hr="t" fillcolor="#a0a0a0" stroked="f"/>
        </w:pict>
      </w:r>
    </w:p>
    <w:p w14:paraId="45331775"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2" w:name="_Toc217683083"/>
      <w:r w:rsidRPr="009433E7">
        <w:rPr>
          <w:rFonts w:ascii="Times New Roman" w:eastAsia="Times New Roman" w:hAnsi="Times New Roman" w:cs="Times New Roman"/>
          <w:b/>
          <w:bCs/>
          <w:kern w:val="0"/>
          <w:sz w:val="27"/>
          <w:szCs w:val="27"/>
          <w14:ligatures w14:val="none"/>
        </w:rPr>
        <w:t>5) What exactly is Absolute Relativity, in one paragraph?</w:t>
      </w:r>
      <w:bookmarkEnd w:id="382"/>
    </w:p>
    <w:p w14:paraId="5417BDA4"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Absolute Relativity is a representation-first framework:</w:t>
      </w:r>
    </w:p>
    <w:p w14:paraId="2DD32A20"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It starts from the idea that reality is fundamentally the nested structure of time-experiences (presents) relating to each other, and that what we call “matter/space/objects” is the stable outward representation of those relations in a shared, objective-looking world (+1). Context levels (−2…+3) are roles in that nesting, not places. From this viewpoint, seams and hinge scales are expected—bands where the outward representation changes regime—and the four programs in this plan are designed to test those seam signatures in biology, local gravity, galaxy lensing, and the inner quantum/classical boundary.</w:t>
      </w:r>
    </w:p>
    <w:p w14:paraId="1903D688"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CF2B47">
          <v:rect id="_x0000_i1333" style="width:0;height:1.5pt" o:hralign="center" o:hrstd="t" o:hr="t" fillcolor="#a0a0a0" stroked="f"/>
        </w:pict>
      </w:r>
    </w:p>
    <w:p w14:paraId="4349EF21"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3" w:name="_Toc217683084"/>
      <w:r w:rsidRPr="009433E7">
        <w:rPr>
          <w:rFonts w:ascii="Times New Roman" w:eastAsia="Times New Roman" w:hAnsi="Times New Roman" w:cs="Times New Roman"/>
          <w:b/>
          <w:bCs/>
          <w:kern w:val="0"/>
          <w:sz w:val="27"/>
          <w:szCs w:val="27"/>
          <w14:ligatures w14:val="none"/>
        </w:rPr>
        <w:t>6) Why four programs? Why not one “big proof”?</w:t>
      </w:r>
      <w:bookmarkEnd w:id="383"/>
    </w:p>
    <w:p w14:paraId="0667A905"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Because cross-domain theories get rejected by default when they arrive as one giant synthesis.</w:t>
      </w:r>
    </w:p>
    <w:p w14:paraId="51CBEB19"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 xml:space="preserve">So the plan uses </w:t>
      </w:r>
      <w:r w:rsidRPr="009433E7">
        <w:rPr>
          <w:rFonts w:ascii="Times New Roman" w:eastAsia="Times New Roman" w:hAnsi="Times New Roman" w:cs="Times New Roman"/>
          <w:b/>
          <w:bCs/>
          <w:kern w:val="0"/>
          <w14:ligatures w14:val="none"/>
        </w:rPr>
        <w:t>field-native anchor programs</w:t>
      </w:r>
      <w:r w:rsidRPr="009433E7">
        <w:rPr>
          <w:rFonts w:ascii="Times New Roman" w:eastAsia="Times New Roman" w:hAnsi="Times New Roman" w:cs="Times New Roman"/>
          <w:kern w:val="0"/>
          <w14:ligatures w14:val="none"/>
        </w:rPr>
        <w:t>:</w:t>
      </w:r>
    </w:p>
    <w:p w14:paraId="17070676" w14:textId="77777777" w:rsidR="009433E7" w:rsidRPr="009433E7" w:rsidRDefault="009433E7" w:rsidP="009433E7">
      <w:pPr>
        <w:numPr>
          <w:ilvl w:val="0"/>
          <w:numId w:val="305"/>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each program asks one checkable question in one lane</w:t>
      </w:r>
    </w:p>
    <w:p w14:paraId="038F9152" w14:textId="77777777" w:rsidR="009433E7" w:rsidRPr="009433E7" w:rsidRDefault="009433E7" w:rsidP="009433E7">
      <w:pPr>
        <w:numPr>
          <w:ilvl w:val="0"/>
          <w:numId w:val="305"/>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each is designed to stand on its own merits</w:t>
      </w:r>
    </w:p>
    <w:p w14:paraId="35C6AFF6" w14:textId="77777777" w:rsidR="009433E7" w:rsidRPr="009433E7" w:rsidRDefault="009433E7" w:rsidP="009433E7">
      <w:pPr>
        <w:numPr>
          <w:ilvl w:val="0"/>
          <w:numId w:val="305"/>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and the philosophical synthesis comes later, after the anchors are on record</w:t>
      </w:r>
    </w:p>
    <w:p w14:paraId="22593A8C"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This is how you build credibility bottom-up without hiding the big picture.</w:t>
      </w:r>
    </w:p>
    <w:p w14:paraId="5427DFF4"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BC3B0E">
          <v:rect id="_x0000_i1334" style="width:0;height:1.5pt" o:hralign="center" o:hrstd="t" o:hr="t" fillcolor="#a0a0a0" stroked="f"/>
        </w:pict>
      </w:r>
    </w:p>
    <w:p w14:paraId="18C77E57"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4" w:name="_Toc217683085"/>
      <w:r w:rsidRPr="009433E7">
        <w:rPr>
          <w:rFonts w:ascii="Times New Roman" w:eastAsia="Times New Roman" w:hAnsi="Times New Roman" w:cs="Times New Roman"/>
          <w:b/>
          <w:bCs/>
          <w:kern w:val="0"/>
          <w:sz w:val="27"/>
          <w:szCs w:val="27"/>
          <w14:ligatures w14:val="none"/>
        </w:rPr>
        <w:t>7) What do the four programs actually do, in plain language?</w:t>
      </w:r>
      <w:bookmarkEnd w:id="384"/>
    </w:p>
    <w:p w14:paraId="38469C42" w14:textId="77777777" w:rsidR="009433E7" w:rsidRPr="009433E7" w:rsidRDefault="009433E7" w:rsidP="009433E7">
      <w:pPr>
        <w:numPr>
          <w:ilvl w:val="0"/>
          <w:numId w:val="306"/>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b/>
          <w:bCs/>
          <w:kern w:val="0"/>
          <w14:ligatures w14:val="none"/>
        </w:rPr>
        <w:lastRenderedPageBreak/>
        <w:t>BioBand:</w:t>
      </w:r>
      <w:r w:rsidRPr="009433E7">
        <w:rPr>
          <w:rFonts w:ascii="Times New Roman" w:eastAsia="Times New Roman" w:hAnsi="Times New Roman" w:cs="Times New Roman"/>
          <w:kern w:val="0"/>
          <w14:ligatures w14:val="none"/>
        </w:rPr>
        <w:t xml:space="preserve"> Tests whether a clearly defined class of centralized-CNS, actively motile animals occupies a bounded adult size band consistent with the hinge logic (UGM + an Earth-token seam bracket).</w:t>
      </w:r>
    </w:p>
    <w:p w14:paraId="07E562DA" w14:textId="77777777" w:rsidR="009433E7" w:rsidRPr="009433E7" w:rsidRDefault="009433E7" w:rsidP="009433E7">
      <w:pPr>
        <w:numPr>
          <w:ilvl w:val="0"/>
          <w:numId w:val="306"/>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b/>
          <w:bCs/>
          <w:kern w:val="0"/>
          <w14:ligatures w14:val="none"/>
        </w:rPr>
        <w:t>EarthG:</w:t>
      </w:r>
      <w:r w:rsidRPr="009433E7">
        <w:rPr>
          <w:rFonts w:ascii="Times New Roman" w:eastAsia="Times New Roman" w:hAnsi="Times New Roman" w:cs="Times New Roman"/>
          <w:kern w:val="0"/>
          <w14:ligatures w14:val="none"/>
        </w:rPr>
        <w:t xml:space="preserve"> Records a convention-explicit, reproducible proximity between a hinge-derived dimensionless ratio and Earth’s standard dimensionless surface potential.</w:t>
      </w:r>
    </w:p>
    <w:p w14:paraId="060DF4A1" w14:textId="77777777" w:rsidR="009433E7" w:rsidRPr="009433E7" w:rsidRDefault="009433E7" w:rsidP="009433E7">
      <w:pPr>
        <w:numPr>
          <w:ilvl w:val="0"/>
          <w:numId w:val="306"/>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b/>
          <w:bCs/>
          <w:kern w:val="0"/>
          <w14:ligatures w14:val="none"/>
        </w:rPr>
        <w:t>T3/T3B:</w:t>
      </w:r>
      <w:r w:rsidRPr="009433E7">
        <w:rPr>
          <w:rFonts w:ascii="Times New Roman" w:eastAsia="Times New Roman" w:hAnsi="Times New Roman" w:cs="Times New Roman"/>
          <w:kern w:val="0"/>
          <w14:ligatures w14:val="none"/>
        </w:rPr>
        <w:t xml:space="preserve"> Tests whether galaxy lensing behaves like a regime change (“activation seam”) at a Milky-Way-like scale, rather than a smooth size-only trend.</w:t>
      </w:r>
    </w:p>
    <w:p w14:paraId="606E7723" w14:textId="77777777" w:rsidR="009433E7" w:rsidRPr="009433E7" w:rsidRDefault="009433E7" w:rsidP="009433E7">
      <w:pPr>
        <w:numPr>
          <w:ilvl w:val="0"/>
          <w:numId w:val="306"/>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b/>
          <w:bCs/>
          <w:kern w:val="0"/>
          <w14:ligatures w14:val="none"/>
        </w:rPr>
        <w:t>DNA/QM seam:</w:t>
      </w:r>
      <w:r w:rsidRPr="009433E7">
        <w:rPr>
          <w:rFonts w:ascii="Times New Roman" w:eastAsia="Times New Roman" w:hAnsi="Times New Roman" w:cs="Times New Roman"/>
          <w:kern w:val="0"/>
          <w14:ligatures w14:val="none"/>
        </w:rPr>
        <w:t xml:space="preserve"> Tests whether the inner quantum↔classical boundary shows a finite nanoband seam signature that clusters near DNA/chromatin boundary markers, as the inner-face mirror of the gravity story.</w:t>
      </w:r>
    </w:p>
    <w:p w14:paraId="08DD71D4"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325018">
          <v:rect id="_x0000_i1335" style="width:0;height:1.5pt" o:hralign="center" o:hrstd="t" o:hr="t" fillcolor="#a0a0a0" stroked="f"/>
        </w:pict>
      </w:r>
    </w:p>
    <w:p w14:paraId="32648C03"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5" w:name="_Toc217683086"/>
      <w:r w:rsidRPr="009433E7">
        <w:rPr>
          <w:rFonts w:ascii="Times New Roman" w:eastAsia="Times New Roman" w:hAnsi="Times New Roman" w:cs="Times New Roman"/>
          <w:b/>
          <w:bCs/>
          <w:kern w:val="0"/>
          <w:sz w:val="27"/>
          <w:szCs w:val="27"/>
          <w14:ligatures w14:val="none"/>
        </w:rPr>
        <w:t>8) What would change your mind?</w:t>
      </w:r>
      <w:bookmarkEnd w:id="385"/>
    </w:p>
    <w:p w14:paraId="565C1931"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This matters, because any serious framework must be able to lose.</w:t>
      </w:r>
    </w:p>
    <w:p w14:paraId="263F5F4B"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Examples of “weakening” outcomes the program is explicitly willing to record:</w:t>
      </w:r>
    </w:p>
    <w:p w14:paraId="683788B3" w14:textId="77777777" w:rsidR="009433E7" w:rsidRPr="009433E7" w:rsidRDefault="009433E7" w:rsidP="009433E7">
      <w:pPr>
        <w:numPr>
          <w:ilvl w:val="0"/>
          <w:numId w:val="307"/>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b/>
          <w:bCs/>
          <w:kern w:val="0"/>
          <w14:ligatures w14:val="none"/>
        </w:rPr>
        <w:t>BioBand:</w:t>
      </w:r>
      <w:r w:rsidRPr="009433E7">
        <w:rPr>
          <w:rFonts w:ascii="Times New Roman" w:eastAsia="Times New Roman" w:hAnsi="Times New Roman" w:cs="Times New Roman"/>
          <w:kern w:val="0"/>
          <w14:ligatures w14:val="none"/>
        </w:rPr>
        <w:t xml:space="preserve"> Tier-A sizes show no stable band under frozen definitions, or controls perform equally well.</w:t>
      </w:r>
    </w:p>
    <w:p w14:paraId="35842DAB" w14:textId="77777777" w:rsidR="009433E7" w:rsidRPr="009433E7" w:rsidRDefault="009433E7" w:rsidP="009433E7">
      <w:pPr>
        <w:numPr>
          <w:ilvl w:val="0"/>
          <w:numId w:val="307"/>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b/>
          <w:bCs/>
          <w:kern w:val="0"/>
          <w14:ligatures w14:val="none"/>
        </w:rPr>
        <w:t>EarthG:</w:t>
      </w:r>
      <w:r w:rsidRPr="009433E7">
        <w:rPr>
          <w:rFonts w:ascii="Times New Roman" w:eastAsia="Times New Roman" w:hAnsi="Times New Roman" w:cs="Times New Roman"/>
          <w:kern w:val="0"/>
          <w14:ligatures w14:val="none"/>
        </w:rPr>
        <w:t xml:space="preserve"> the proximity collapses under reasonable conventions and doesn’t behave like a constrained hinge-linked signature.</w:t>
      </w:r>
    </w:p>
    <w:p w14:paraId="2AD8CF84" w14:textId="77777777" w:rsidR="009433E7" w:rsidRPr="009433E7" w:rsidRDefault="009433E7" w:rsidP="009433E7">
      <w:pPr>
        <w:numPr>
          <w:ilvl w:val="0"/>
          <w:numId w:val="307"/>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b/>
          <w:bCs/>
          <w:kern w:val="0"/>
          <w14:ligatures w14:val="none"/>
        </w:rPr>
        <w:t>T3/T3B:</w:t>
      </w:r>
      <w:r w:rsidRPr="009433E7">
        <w:rPr>
          <w:rFonts w:ascii="Times New Roman" w:eastAsia="Times New Roman" w:hAnsi="Times New Roman" w:cs="Times New Roman"/>
          <w:kern w:val="0"/>
          <w14:ligatures w14:val="none"/>
        </w:rPr>
        <w:t xml:space="preserve"> activation doesn’t improve explanation once rerun cleanly, or seam scale becomes unstable/noise-like.</w:t>
      </w:r>
    </w:p>
    <w:p w14:paraId="5A9DBEFD" w14:textId="77777777" w:rsidR="009433E7" w:rsidRPr="009433E7" w:rsidRDefault="009433E7" w:rsidP="009433E7">
      <w:pPr>
        <w:numPr>
          <w:ilvl w:val="0"/>
          <w:numId w:val="307"/>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b/>
          <w:bCs/>
          <w:kern w:val="0"/>
          <w14:ligatures w14:val="none"/>
        </w:rPr>
        <w:t>DNA/QM seam:</w:t>
      </w:r>
      <w:r w:rsidRPr="009433E7">
        <w:rPr>
          <w:rFonts w:ascii="Times New Roman" w:eastAsia="Times New Roman" w:hAnsi="Times New Roman" w:cs="Times New Roman"/>
          <w:kern w:val="0"/>
          <w14:ligatures w14:val="none"/>
        </w:rPr>
        <w:t xml:space="preserve"> no finite seam window emerges; candidate markers do not outperform controls; results depend on cherry-picked subsets.</w:t>
      </w:r>
    </w:p>
    <w:p w14:paraId="70B4C70D"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If those outcomes occur, they don’t get buried. They become part of the public record. That’s part of what WorkSpeaks is testing.</w:t>
      </w:r>
    </w:p>
    <w:p w14:paraId="62452113"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537718D">
          <v:rect id="_x0000_i1336" style="width:0;height:1.5pt" o:hralign="center" o:hrstd="t" o:hr="t" fillcolor="#a0a0a0" stroked="f"/>
        </w:pict>
      </w:r>
    </w:p>
    <w:p w14:paraId="1112D0B7"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6" w:name="_Toc217683087"/>
      <w:r w:rsidRPr="009433E7">
        <w:rPr>
          <w:rFonts w:ascii="Times New Roman" w:eastAsia="Times New Roman" w:hAnsi="Times New Roman" w:cs="Times New Roman"/>
          <w:b/>
          <w:bCs/>
          <w:kern w:val="0"/>
          <w:sz w:val="27"/>
          <w:szCs w:val="27"/>
          <w14:ligatures w14:val="none"/>
        </w:rPr>
        <w:t>9) Why publish so much “proof trail” material? Isn’t that overkill?</w:t>
      </w:r>
      <w:bookmarkEnd w:id="386"/>
    </w:p>
    <w:p w14:paraId="19DDA4CB"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Because in the AI era, the easiest thing to fake is a story.</w:t>
      </w:r>
    </w:p>
    <w:p w14:paraId="6707CEF1"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A proof trail makes the story optional.</w:t>
      </w:r>
    </w:p>
    <w:p w14:paraId="319AF388"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work remains inspectable:</w:t>
      </w:r>
    </w:p>
    <w:p w14:paraId="207D652D" w14:textId="77777777" w:rsidR="009433E7" w:rsidRPr="009433E7" w:rsidRDefault="009433E7" w:rsidP="009433E7">
      <w:pPr>
        <w:numPr>
          <w:ilvl w:val="0"/>
          <w:numId w:val="308"/>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rules</w:t>
      </w:r>
    </w:p>
    <w:p w14:paraId="059F2EBE" w14:textId="77777777" w:rsidR="009433E7" w:rsidRPr="009433E7" w:rsidRDefault="009433E7" w:rsidP="009433E7">
      <w:pPr>
        <w:numPr>
          <w:ilvl w:val="0"/>
          <w:numId w:val="308"/>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data</w:t>
      </w:r>
    </w:p>
    <w:p w14:paraId="46D0D5C3" w14:textId="77777777" w:rsidR="009433E7" w:rsidRPr="009433E7" w:rsidRDefault="009433E7" w:rsidP="009433E7">
      <w:pPr>
        <w:numPr>
          <w:ilvl w:val="0"/>
          <w:numId w:val="308"/>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runs</w:t>
      </w:r>
    </w:p>
    <w:p w14:paraId="54A57028" w14:textId="77777777" w:rsidR="009433E7" w:rsidRPr="009433E7" w:rsidRDefault="009433E7" w:rsidP="009433E7">
      <w:pPr>
        <w:numPr>
          <w:ilvl w:val="0"/>
          <w:numId w:val="308"/>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outputs</w:t>
      </w:r>
    </w:p>
    <w:p w14:paraId="69CC91F5" w14:textId="77777777" w:rsidR="009433E7" w:rsidRPr="009433E7" w:rsidRDefault="009433E7" w:rsidP="009433E7">
      <w:pPr>
        <w:numPr>
          <w:ilvl w:val="0"/>
          <w:numId w:val="308"/>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exact submissions</w:t>
      </w:r>
    </w:p>
    <w:p w14:paraId="680865A1" w14:textId="77777777" w:rsidR="009433E7" w:rsidRPr="009433E7" w:rsidRDefault="009433E7" w:rsidP="009433E7">
      <w:pPr>
        <w:numPr>
          <w:ilvl w:val="0"/>
          <w:numId w:val="308"/>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lastRenderedPageBreak/>
        <w:t>the revisions</w:t>
      </w:r>
    </w:p>
    <w:p w14:paraId="252FB478"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It’s not overkill if the goal is credibility without authority.</w:t>
      </w:r>
    </w:p>
    <w:p w14:paraId="322B3769"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B0BF6FA">
          <v:rect id="_x0000_i1337" style="width:0;height:1.5pt" o:hralign="center" o:hrstd="t" o:hr="t" fillcolor="#a0a0a0" stroked="f"/>
        </w:pict>
      </w:r>
    </w:p>
    <w:p w14:paraId="3EF98C7D"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7" w:name="_Toc217683088"/>
      <w:r w:rsidRPr="009433E7">
        <w:rPr>
          <w:rFonts w:ascii="Times New Roman" w:eastAsia="Times New Roman" w:hAnsi="Times New Roman" w:cs="Times New Roman"/>
          <w:b/>
          <w:bCs/>
          <w:kern w:val="0"/>
          <w:sz w:val="27"/>
          <w:szCs w:val="27"/>
          <w14:ligatures w14:val="none"/>
        </w:rPr>
        <w:t>10) What’s the difference between this essay and the WorkSpeaks artifacts?</w:t>
      </w:r>
      <w:bookmarkEnd w:id="387"/>
    </w:p>
    <w:p w14:paraId="068F6CFB"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 xml:space="preserve">This essay is a </w:t>
      </w:r>
      <w:r w:rsidRPr="009433E7">
        <w:rPr>
          <w:rFonts w:ascii="Times New Roman" w:eastAsia="Times New Roman" w:hAnsi="Times New Roman" w:cs="Times New Roman"/>
          <w:b/>
          <w:bCs/>
          <w:kern w:val="0"/>
          <w14:ligatures w14:val="none"/>
        </w:rPr>
        <w:t>logic registration</w:t>
      </w:r>
      <w:r w:rsidRPr="009433E7">
        <w:rPr>
          <w:rFonts w:ascii="Times New Roman" w:eastAsia="Times New Roman" w:hAnsi="Times New Roman" w:cs="Times New Roman"/>
          <w:kern w:val="0"/>
          <w14:ligatures w14:val="none"/>
        </w:rPr>
        <w:t>:</w:t>
      </w:r>
    </w:p>
    <w:p w14:paraId="47549D4B" w14:textId="77777777" w:rsidR="009433E7" w:rsidRPr="009433E7" w:rsidRDefault="009433E7" w:rsidP="009433E7">
      <w:pPr>
        <w:numPr>
          <w:ilvl w:val="0"/>
          <w:numId w:val="309"/>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why the four programs follow from the theory</w:t>
      </w:r>
    </w:p>
    <w:p w14:paraId="1423245C" w14:textId="77777777" w:rsidR="009433E7" w:rsidRPr="009433E7" w:rsidRDefault="009433E7" w:rsidP="009433E7">
      <w:pPr>
        <w:numPr>
          <w:ilvl w:val="0"/>
          <w:numId w:val="309"/>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how they fit together</w:t>
      </w:r>
    </w:p>
    <w:p w14:paraId="2336964B" w14:textId="77777777" w:rsidR="009433E7" w:rsidRPr="009433E7" w:rsidRDefault="009433E7" w:rsidP="009433E7">
      <w:pPr>
        <w:numPr>
          <w:ilvl w:val="0"/>
          <w:numId w:val="309"/>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what counts as support or weakening at a high level</w:t>
      </w:r>
    </w:p>
    <w:p w14:paraId="00308FEB" w14:textId="77777777" w:rsidR="009433E7" w:rsidRPr="009433E7" w:rsidRDefault="009433E7" w:rsidP="009433E7">
      <w:pPr>
        <w:numPr>
          <w:ilvl w:val="0"/>
          <w:numId w:val="309"/>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why WorkSpeaks is being used</w:t>
      </w:r>
    </w:p>
    <w:p w14:paraId="620DE796"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 xml:space="preserve">The WorkSpeaks artifacts are the </w:t>
      </w:r>
      <w:r w:rsidRPr="009433E7">
        <w:rPr>
          <w:rFonts w:ascii="Times New Roman" w:eastAsia="Times New Roman" w:hAnsi="Times New Roman" w:cs="Times New Roman"/>
          <w:b/>
          <w:bCs/>
          <w:kern w:val="0"/>
          <w14:ligatures w14:val="none"/>
        </w:rPr>
        <w:t>execution record</w:t>
      </w:r>
      <w:r w:rsidRPr="009433E7">
        <w:rPr>
          <w:rFonts w:ascii="Times New Roman" w:eastAsia="Times New Roman" w:hAnsi="Times New Roman" w:cs="Times New Roman"/>
          <w:kern w:val="0"/>
          <w14:ligatures w14:val="none"/>
        </w:rPr>
        <w:t>:</w:t>
      </w:r>
    </w:p>
    <w:p w14:paraId="4A7A4EB1" w14:textId="77777777" w:rsidR="009433E7" w:rsidRPr="009433E7" w:rsidRDefault="009433E7" w:rsidP="009433E7">
      <w:pPr>
        <w:numPr>
          <w:ilvl w:val="0"/>
          <w:numId w:val="310"/>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exact frozen definitions, datasets, code, outputs</w:t>
      </w:r>
    </w:p>
    <w:p w14:paraId="5129C56D" w14:textId="77777777" w:rsidR="009433E7" w:rsidRPr="009433E7" w:rsidRDefault="009433E7" w:rsidP="009433E7">
      <w:pPr>
        <w:numPr>
          <w:ilvl w:val="0"/>
          <w:numId w:val="310"/>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and the exact submission packages and outcomes</w:t>
      </w:r>
      <w:r w:rsidRPr="009433E7">
        <w:rPr>
          <w:rFonts w:ascii="Times New Roman" w:eastAsia="Times New Roman" w:hAnsi="Times New Roman" w:cs="Times New Roman"/>
          <w:kern w:val="0"/>
          <w14:ligatures w14:val="none"/>
        </w:rPr>
        <w:br/>
        <w:t>captured in real time as the work proceeds.</w:t>
      </w:r>
    </w:p>
    <w:p w14:paraId="4A87BA5E"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So the essay is the “before” logic.</w:t>
      </w:r>
      <w:r w:rsidRPr="009433E7">
        <w:rPr>
          <w:rFonts w:ascii="Times New Roman" w:eastAsia="Times New Roman" w:hAnsi="Times New Roman" w:cs="Times New Roman"/>
          <w:kern w:val="0"/>
          <w14:ligatures w14:val="none"/>
        </w:rPr>
        <w:br/>
        <w:t>The artifact trail is the “during and after” record.</w:t>
      </w:r>
    </w:p>
    <w:p w14:paraId="540584D5"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50EBCF9">
          <v:rect id="_x0000_i1338" style="width:0;height:1.5pt" o:hralign="center" o:hrstd="t" o:hr="t" fillcolor="#a0a0a0" stroked="f"/>
        </w:pict>
      </w:r>
    </w:p>
    <w:p w14:paraId="72C5D3AA"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8" w:name="_Toc217683089"/>
      <w:r w:rsidRPr="009433E7">
        <w:rPr>
          <w:rFonts w:ascii="Times New Roman" w:eastAsia="Times New Roman" w:hAnsi="Times New Roman" w:cs="Times New Roman"/>
          <w:b/>
          <w:bCs/>
          <w:kern w:val="0"/>
          <w:sz w:val="27"/>
          <w:szCs w:val="27"/>
          <w14:ligatures w14:val="none"/>
        </w:rPr>
        <w:t>11) Is this about a token or money?</w:t>
      </w:r>
      <w:bookmarkEnd w:id="388"/>
    </w:p>
    <w:p w14:paraId="2A561D5D"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core purpose is scientific and epistemic: integrity, auditability, and survivability of work.</w:t>
      </w:r>
    </w:p>
    <w:p w14:paraId="44B15552"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If a token is mentioned at all, it is framed as a coordination/identity mechanism for community participation—not as equity, profit-sharing, or “price = truth.”</w:t>
      </w:r>
    </w:p>
    <w:p w14:paraId="62231124"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validity of the work is not meant to depend on token dynamics. The artifact trail is the credibility foundation.</w:t>
      </w:r>
    </w:p>
    <w:p w14:paraId="7655708F"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746283">
          <v:rect id="_x0000_i1339" style="width:0;height:1.5pt" o:hralign="center" o:hrstd="t" o:hr="t" fillcolor="#a0a0a0" stroked="f"/>
        </w:pict>
      </w:r>
    </w:p>
    <w:p w14:paraId="46CC2006" w14:textId="77777777" w:rsidR="009433E7" w:rsidRPr="009433E7" w:rsidRDefault="009433E7" w:rsidP="009433E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9" w:name="_Toc217683090"/>
      <w:r w:rsidRPr="009433E7">
        <w:rPr>
          <w:rFonts w:ascii="Times New Roman" w:eastAsia="Times New Roman" w:hAnsi="Times New Roman" w:cs="Times New Roman"/>
          <w:b/>
          <w:bCs/>
          <w:kern w:val="0"/>
          <w:sz w:val="27"/>
          <w:szCs w:val="27"/>
          <w14:ligatures w14:val="none"/>
        </w:rPr>
        <w:t>12) Why should a mainstream reader care?</w:t>
      </w:r>
      <w:bookmarkEnd w:id="389"/>
    </w:p>
    <w:p w14:paraId="1FF56C9C"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Because we are entering a world where:</w:t>
      </w:r>
    </w:p>
    <w:p w14:paraId="25545BC3" w14:textId="77777777" w:rsidR="009433E7" w:rsidRPr="009433E7" w:rsidRDefault="009433E7" w:rsidP="009433E7">
      <w:pPr>
        <w:numPr>
          <w:ilvl w:val="0"/>
          <w:numId w:val="311"/>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persuasive “research-shaped” content is easy to generate</w:t>
      </w:r>
    </w:p>
    <w:p w14:paraId="30511F6F" w14:textId="77777777" w:rsidR="009433E7" w:rsidRPr="009433E7" w:rsidRDefault="009433E7" w:rsidP="009433E7">
      <w:pPr>
        <w:numPr>
          <w:ilvl w:val="0"/>
          <w:numId w:val="311"/>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confidence is cheap</w:t>
      </w:r>
    </w:p>
    <w:p w14:paraId="332FA5C3" w14:textId="77777777" w:rsidR="009433E7" w:rsidRPr="009433E7" w:rsidRDefault="009433E7" w:rsidP="009433E7">
      <w:pPr>
        <w:numPr>
          <w:ilvl w:val="0"/>
          <w:numId w:val="311"/>
        </w:num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and trust is scarce</w:t>
      </w:r>
    </w:p>
    <w:p w14:paraId="45F70BC5"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lastRenderedPageBreak/>
        <w:t xml:space="preserve">This project is not only a theory claim. It is also a proposed </w:t>
      </w:r>
      <w:r w:rsidRPr="009433E7">
        <w:rPr>
          <w:rFonts w:ascii="Times New Roman" w:eastAsia="Times New Roman" w:hAnsi="Times New Roman" w:cs="Times New Roman"/>
          <w:b/>
          <w:bCs/>
          <w:kern w:val="0"/>
          <w14:ligatures w14:val="none"/>
        </w:rPr>
        <w:t>standard of credibility</w:t>
      </w:r>
      <w:r w:rsidRPr="009433E7">
        <w:rPr>
          <w:rFonts w:ascii="Times New Roman" w:eastAsia="Times New Roman" w:hAnsi="Times New Roman" w:cs="Times New Roman"/>
          <w:kern w:val="0"/>
          <w14:ligatures w14:val="none"/>
        </w:rPr>
        <w:t>:</w:t>
      </w:r>
    </w:p>
    <w:p w14:paraId="318B6DEB"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A way for independent work to remain meaningful without relying entirely on gatekeepers.</w:t>
      </w:r>
    </w:p>
    <w:p w14:paraId="4D0492AF"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Even if you don’t care about Absolute Relativity, you may care about the deeper problem:</w:t>
      </w:r>
    </w:p>
    <w:p w14:paraId="437C13E6"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How do we tell what’s real when anyone can publish anything?</w:t>
      </w:r>
    </w:p>
    <w:p w14:paraId="0A142D9C"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WorkSpeaks is one answer: make the work verifiable, and make the story optional.</w:t>
      </w:r>
    </w:p>
    <w:p w14:paraId="43265EFC" w14:textId="77777777" w:rsidR="009433E7" w:rsidRPr="009433E7" w:rsidRDefault="00000000" w:rsidP="009433E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8F4356D">
          <v:rect id="_x0000_i1340" style="width:0;height:1.5pt" o:hralign="center" o:hrstd="t" o:hr="t" fillcolor="#a0a0a0" stroked="f"/>
        </w:pict>
      </w:r>
    </w:p>
    <w:p w14:paraId="3216D4EC"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b/>
          <w:bCs/>
          <w:kern w:val="0"/>
          <w14:ligatures w14:val="none"/>
        </w:rPr>
        <w:t>End note:</w:t>
      </w:r>
      <w:r w:rsidRPr="009433E7">
        <w:rPr>
          <w:rFonts w:ascii="Times New Roman" w:eastAsia="Times New Roman" w:hAnsi="Times New Roman" w:cs="Times New Roman"/>
          <w:kern w:val="0"/>
          <w14:ligatures w14:val="none"/>
        </w:rPr>
        <w:br/>
        <w:t>If you only remember one thing, remember this:</w:t>
      </w:r>
    </w:p>
    <w:p w14:paraId="30F32060" w14:textId="77777777" w:rsidR="009433E7" w:rsidRPr="009433E7" w:rsidRDefault="009433E7" w:rsidP="009433E7">
      <w:pPr>
        <w:spacing w:before="100" w:beforeAutospacing="1" w:after="100" w:afterAutospacing="1" w:line="240" w:lineRule="auto"/>
        <w:rPr>
          <w:rFonts w:ascii="Times New Roman" w:eastAsia="Times New Roman" w:hAnsi="Times New Roman" w:cs="Times New Roman"/>
          <w:kern w:val="0"/>
          <w14:ligatures w14:val="none"/>
        </w:rPr>
      </w:pPr>
      <w:r w:rsidRPr="009433E7">
        <w:rPr>
          <w:rFonts w:ascii="Times New Roman" w:eastAsia="Times New Roman" w:hAnsi="Times New Roman" w:cs="Times New Roman"/>
          <w:kern w:val="0"/>
          <w14:ligatures w14:val="none"/>
        </w:rPr>
        <w:t>The point is not “believe me.”</w:t>
      </w:r>
      <w:r w:rsidRPr="009433E7">
        <w:rPr>
          <w:rFonts w:ascii="Times New Roman" w:eastAsia="Times New Roman" w:hAnsi="Times New Roman" w:cs="Times New Roman"/>
          <w:kern w:val="0"/>
          <w14:ligatures w14:val="none"/>
        </w:rPr>
        <w:br/>
        <w:t xml:space="preserve">The point is: </w:t>
      </w:r>
      <w:r w:rsidRPr="009433E7">
        <w:rPr>
          <w:rFonts w:ascii="Times New Roman" w:eastAsia="Times New Roman" w:hAnsi="Times New Roman" w:cs="Times New Roman"/>
          <w:b/>
          <w:bCs/>
          <w:kern w:val="0"/>
          <w14:ligatures w14:val="none"/>
        </w:rPr>
        <w:t>the work stays visible, and the logic was stated before the outcomes.</w:t>
      </w:r>
    </w:p>
    <w:p w14:paraId="37D566EA" w14:textId="77777777" w:rsidR="009433E7" w:rsidRPr="00AF2648" w:rsidRDefault="009433E7" w:rsidP="00AF2648">
      <w:pPr>
        <w:spacing w:before="100" w:beforeAutospacing="1" w:after="100" w:afterAutospacing="1" w:line="240" w:lineRule="auto"/>
        <w:rPr>
          <w:rFonts w:ascii="Times New Roman" w:eastAsia="Times New Roman" w:hAnsi="Times New Roman" w:cs="Times New Roman"/>
          <w:kern w:val="0"/>
          <w14:ligatures w14:val="none"/>
        </w:rPr>
      </w:pPr>
    </w:p>
    <w:p w14:paraId="10471598" w14:textId="77777777" w:rsidR="00482EC2" w:rsidRDefault="00482EC2"/>
    <w:p w14:paraId="246C6BD7" w14:textId="77777777" w:rsidR="00BE26A0" w:rsidRDefault="00BE26A0"/>
    <w:sectPr w:rsidR="00BE2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CCB"/>
    <w:multiLevelType w:val="multilevel"/>
    <w:tmpl w:val="8D5E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53E5A"/>
    <w:multiLevelType w:val="multilevel"/>
    <w:tmpl w:val="693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43034"/>
    <w:multiLevelType w:val="multilevel"/>
    <w:tmpl w:val="E84C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5205B"/>
    <w:multiLevelType w:val="multilevel"/>
    <w:tmpl w:val="D7AE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2132B"/>
    <w:multiLevelType w:val="multilevel"/>
    <w:tmpl w:val="F9C2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3909DA"/>
    <w:multiLevelType w:val="multilevel"/>
    <w:tmpl w:val="27F8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5309B3"/>
    <w:multiLevelType w:val="multilevel"/>
    <w:tmpl w:val="8030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B76825"/>
    <w:multiLevelType w:val="multilevel"/>
    <w:tmpl w:val="218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F25CE1"/>
    <w:multiLevelType w:val="multilevel"/>
    <w:tmpl w:val="DD48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011FF2"/>
    <w:multiLevelType w:val="multilevel"/>
    <w:tmpl w:val="775A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663543"/>
    <w:multiLevelType w:val="multilevel"/>
    <w:tmpl w:val="32E8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826D08"/>
    <w:multiLevelType w:val="multilevel"/>
    <w:tmpl w:val="1840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D719C3"/>
    <w:multiLevelType w:val="multilevel"/>
    <w:tmpl w:val="217C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8114E0"/>
    <w:multiLevelType w:val="multilevel"/>
    <w:tmpl w:val="1A00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B56CE7"/>
    <w:multiLevelType w:val="multilevel"/>
    <w:tmpl w:val="6A62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F7149D"/>
    <w:multiLevelType w:val="multilevel"/>
    <w:tmpl w:val="DF68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041A8A"/>
    <w:multiLevelType w:val="multilevel"/>
    <w:tmpl w:val="C3BE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3E4F13"/>
    <w:multiLevelType w:val="multilevel"/>
    <w:tmpl w:val="8424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8C7B68"/>
    <w:multiLevelType w:val="multilevel"/>
    <w:tmpl w:val="3E9A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2913AC"/>
    <w:multiLevelType w:val="multilevel"/>
    <w:tmpl w:val="B8C0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4D7A25"/>
    <w:multiLevelType w:val="multilevel"/>
    <w:tmpl w:val="6A7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0D3C6A"/>
    <w:multiLevelType w:val="multilevel"/>
    <w:tmpl w:val="DE620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306AC3"/>
    <w:multiLevelType w:val="multilevel"/>
    <w:tmpl w:val="2EAA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7654CDB"/>
    <w:multiLevelType w:val="multilevel"/>
    <w:tmpl w:val="79F0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CE183F"/>
    <w:multiLevelType w:val="multilevel"/>
    <w:tmpl w:val="C1D0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055F17"/>
    <w:multiLevelType w:val="multilevel"/>
    <w:tmpl w:val="7EF2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7C233A"/>
    <w:multiLevelType w:val="multilevel"/>
    <w:tmpl w:val="34923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1E75DC"/>
    <w:multiLevelType w:val="multilevel"/>
    <w:tmpl w:val="A85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746B4F"/>
    <w:multiLevelType w:val="multilevel"/>
    <w:tmpl w:val="0BD0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C578EE"/>
    <w:multiLevelType w:val="multilevel"/>
    <w:tmpl w:val="16D6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EB3510"/>
    <w:multiLevelType w:val="multilevel"/>
    <w:tmpl w:val="BAFE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091FC8"/>
    <w:multiLevelType w:val="multilevel"/>
    <w:tmpl w:val="F2B2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157BD7"/>
    <w:multiLevelType w:val="multilevel"/>
    <w:tmpl w:val="8DD4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2843FE"/>
    <w:multiLevelType w:val="multilevel"/>
    <w:tmpl w:val="68F6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7317C1"/>
    <w:multiLevelType w:val="multilevel"/>
    <w:tmpl w:val="DE00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C25432"/>
    <w:multiLevelType w:val="multilevel"/>
    <w:tmpl w:val="98F2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0B4C34"/>
    <w:multiLevelType w:val="multilevel"/>
    <w:tmpl w:val="3710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613B63"/>
    <w:multiLevelType w:val="multilevel"/>
    <w:tmpl w:val="01B2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A31244"/>
    <w:multiLevelType w:val="multilevel"/>
    <w:tmpl w:val="BAA2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C221F04"/>
    <w:multiLevelType w:val="multilevel"/>
    <w:tmpl w:val="33BE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08102F"/>
    <w:multiLevelType w:val="multilevel"/>
    <w:tmpl w:val="1D70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1D322E"/>
    <w:multiLevelType w:val="multilevel"/>
    <w:tmpl w:val="8ADA3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D1D3DC2"/>
    <w:multiLevelType w:val="multilevel"/>
    <w:tmpl w:val="ED6A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D651B6E"/>
    <w:multiLevelType w:val="multilevel"/>
    <w:tmpl w:val="2886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FB103B"/>
    <w:multiLevelType w:val="multilevel"/>
    <w:tmpl w:val="B982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E296677"/>
    <w:multiLevelType w:val="multilevel"/>
    <w:tmpl w:val="810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6E48A5"/>
    <w:multiLevelType w:val="multilevel"/>
    <w:tmpl w:val="70A2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A44DF5"/>
    <w:multiLevelType w:val="multilevel"/>
    <w:tmpl w:val="CC72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FD6446B"/>
    <w:multiLevelType w:val="multilevel"/>
    <w:tmpl w:val="F7F0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04096C"/>
    <w:multiLevelType w:val="multilevel"/>
    <w:tmpl w:val="5664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3D211C"/>
    <w:multiLevelType w:val="multilevel"/>
    <w:tmpl w:val="CC0E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6758F8"/>
    <w:multiLevelType w:val="multilevel"/>
    <w:tmpl w:val="FAA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35332C"/>
    <w:multiLevelType w:val="multilevel"/>
    <w:tmpl w:val="9644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2701851"/>
    <w:multiLevelType w:val="multilevel"/>
    <w:tmpl w:val="2630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2B0032"/>
    <w:multiLevelType w:val="multilevel"/>
    <w:tmpl w:val="52D4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637E68"/>
    <w:multiLevelType w:val="multilevel"/>
    <w:tmpl w:val="3D4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84734E"/>
    <w:multiLevelType w:val="multilevel"/>
    <w:tmpl w:val="B354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690F6A"/>
    <w:multiLevelType w:val="multilevel"/>
    <w:tmpl w:val="0B4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5AF1C11"/>
    <w:multiLevelType w:val="multilevel"/>
    <w:tmpl w:val="E20E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D5341D"/>
    <w:multiLevelType w:val="multilevel"/>
    <w:tmpl w:val="FA26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66F6418"/>
    <w:multiLevelType w:val="multilevel"/>
    <w:tmpl w:val="977A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72E77CE"/>
    <w:multiLevelType w:val="multilevel"/>
    <w:tmpl w:val="EC9A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6D6156"/>
    <w:multiLevelType w:val="multilevel"/>
    <w:tmpl w:val="E7FE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79E3FB8"/>
    <w:multiLevelType w:val="multilevel"/>
    <w:tmpl w:val="66D6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7C80800"/>
    <w:multiLevelType w:val="multilevel"/>
    <w:tmpl w:val="53A6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7DC0461"/>
    <w:multiLevelType w:val="multilevel"/>
    <w:tmpl w:val="4C54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233D0B"/>
    <w:multiLevelType w:val="multilevel"/>
    <w:tmpl w:val="11B2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343F78"/>
    <w:multiLevelType w:val="multilevel"/>
    <w:tmpl w:val="47B2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633331"/>
    <w:multiLevelType w:val="multilevel"/>
    <w:tmpl w:val="4666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6D427F"/>
    <w:multiLevelType w:val="multilevel"/>
    <w:tmpl w:val="6480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8B3452B"/>
    <w:multiLevelType w:val="multilevel"/>
    <w:tmpl w:val="8790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9475EA6"/>
    <w:multiLevelType w:val="multilevel"/>
    <w:tmpl w:val="B86C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9712E0E"/>
    <w:multiLevelType w:val="multilevel"/>
    <w:tmpl w:val="2532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9AB6950"/>
    <w:multiLevelType w:val="multilevel"/>
    <w:tmpl w:val="D80A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9DB2993"/>
    <w:multiLevelType w:val="multilevel"/>
    <w:tmpl w:val="3710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567D24"/>
    <w:multiLevelType w:val="multilevel"/>
    <w:tmpl w:val="65C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695517"/>
    <w:multiLevelType w:val="multilevel"/>
    <w:tmpl w:val="3D3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CA6190"/>
    <w:multiLevelType w:val="multilevel"/>
    <w:tmpl w:val="261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73323B"/>
    <w:multiLevelType w:val="multilevel"/>
    <w:tmpl w:val="9950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E26478"/>
    <w:multiLevelType w:val="multilevel"/>
    <w:tmpl w:val="4518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F95B09"/>
    <w:multiLevelType w:val="multilevel"/>
    <w:tmpl w:val="4F46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7A1C6B"/>
    <w:multiLevelType w:val="multilevel"/>
    <w:tmpl w:val="D2FA7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C9530A2"/>
    <w:multiLevelType w:val="multilevel"/>
    <w:tmpl w:val="0D0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7C5F4F"/>
    <w:multiLevelType w:val="multilevel"/>
    <w:tmpl w:val="3E28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836D76"/>
    <w:multiLevelType w:val="multilevel"/>
    <w:tmpl w:val="2DB0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935478"/>
    <w:multiLevelType w:val="multilevel"/>
    <w:tmpl w:val="852E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F87090"/>
    <w:multiLevelType w:val="multilevel"/>
    <w:tmpl w:val="0BB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1E2A85"/>
    <w:multiLevelType w:val="multilevel"/>
    <w:tmpl w:val="F98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2E0420"/>
    <w:multiLevelType w:val="multilevel"/>
    <w:tmpl w:val="F268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7102EA"/>
    <w:multiLevelType w:val="multilevel"/>
    <w:tmpl w:val="CDEA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C21F4F"/>
    <w:multiLevelType w:val="multilevel"/>
    <w:tmpl w:val="8F7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041A92"/>
    <w:multiLevelType w:val="multilevel"/>
    <w:tmpl w:val="F2E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F1F1C05"/>
    <w:multiLevelType w:val="multilevel"/>
    <w:tmpl w:val="58C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5068C5"/>
    <w:multiLevelType w:val="multilevel"/>
    <w:tmpl w:val="3746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08701FC"/>
    <w:multiLevelType w:val="multilevel"/>
    <w:tmpl w:val="8860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0C56DA2"/>
    <w:multiLevelType w:val="multilevel"/>
    <w:tmpl w:val="81C2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17825D9"/>
    <w:multiLevelType w:val="multilevel"/>
    <w:tmpl w:val="60BA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2095EFB"/>
    <w:multiLevelType w:val="multilevel"/>
    <w:tmpl w:val="27B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24C7A21"/>
    <w:multiLevelType w:val="multilevel"/>
    <w:tmpl w:val="4B30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2C64E69"/>
    <w:multiLevelType w:val="multilevel"/>
    <w:tmpl w:val="943E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43D63DD"/>
    <w:multiLevelType w:val="multilevel"/>
    <w:tmpl w:val="E6CE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4410241"/>
    <w:multiLevelType w:val="multilevel"/>
    <w:tmpl w:val="6568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4481D08"/>
    <w:multiLevelType w:val="multilevel"/>
    <w:tmpl w:val="0458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4AD47DC"/>
    <w:multiLevelType w:val="multilevel"/>
    <w:tmpl w:val="FC0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50F5C73"/>
    <w:multiLevelType w:val="multilevel"/>
    <w:tmpl w:val="FFA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5DB7F76"/>
    <w:multiLevelType w:val="multilevel"/>
    <w:tmpl w:val="3CA4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6716AC1"/>
    <w:multiLevelType w:val="multilevel"/>
    <w:tmpl w:val="74E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67513D1"/>
    <w:multiLevelType w:val="multilevel"/>
    <w:tmpl w:val="C9EC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D61F7B"/>
    <w:multiLevelType w:val="multilevel"/>
    <w:tmpl w:val="DE1E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6E60B3D"/>
    <w:multiLevelType w:val="multilevel"/>
    <w:tmpl w:val="BC3E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6E9733E"/>
    <w:multiLevelType w:val="multilevel"/>
    <w:tmpl w:val="BE10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6EB314B"/>
    <w:multiLevelType w:val="multilevel"/>
    <w:tmpl w:val="9FCE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74E0E59"/>
    <w:multiLevelType w:val="multilevel"/>
    <w:tmpl w:val="507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78B2848"/>
    <w:multiLevelType w:val="multilevel"/>
    <w:tmpl w:val="04E6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88C2D65"/>
    <w:multiLevelType w:val="multilevel"/>
    <w:tmpl w:val="65A4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94A42DA"/>
    <w:multiLevelType w:val="multilevel"/>
    <w:tmpl w:val="EE3A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96A082A"/>
    <w:multiLevelType w:val="multilevel"/>
    <w:tmpl w:val="A9C0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A5C374E"/>
    <w:multiLevelType w:val="multilevel"/>
    <w:tmpl w:val="AF4C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A5D6C56"/>
    <w:multiLevelType w:val="multilevel"/>
    <w:tmpl w:val="CAC0E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A7E6C96"/>
    <w:multiLevelType w:val="multilevel"/>
    <w:tmpl w:val="F97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ACA4384"/>
    <w:multiLevelType w:val="multilevel"/>
    <w:tmpl w:val="E906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B2201F5"/>
    <w:multiLevelType w:val="multilevel"/>
    <w:tmpl w:val="6A6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B6F0454"/>
    <w:multiLevelType w:val="multilevel"/>
    <w:tmpl w:val="7594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B811F41"/>
    <w:multiLevelType w:val="multilevel"/>
    <w:tmpl w:val="4DA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BAE5DD2"/>
    <w:multiLevelType w:val="multilevel"/>
    <w:tmpl w:val="1A16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BC155BD"/>
    <w:multiLevelType w:val="multilevel"/>
    <w:tmpl w:val="13CA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C21301E"/>
    <w:multiLevelType w:val="multilevel"/>
    <w:tmpl w:val="4C1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C363C74"/>
    <w:multiLevelType w:val="multilevel"/>
    <w:tmpl w:val="C16C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C685582"/>
    <w:multiLevelType w:val="multilevel"/>
    <w:tmpl w:val="252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D456B8B"/>
    <w:multiLevelType w:val="multilevel"/>
    <w:tmpl w:val="FBACB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D80366A"/>
    <w:multiLevelType w:val="multilevel"/>
    <w:tmpl w:val="5C90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DDB6117"/>
    <w:multiLevelType w:val="multilevel"/>
    <w:tmpl w:val="D314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E2A42D6"/>
    <w:multiLevelType w:val="multilevel"/>
    <w:tmpl w:val="949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EE5566B"/>
    <w:multiLevelType w:val="multilevel"/>
    <w:tmpl w:val="0596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F2B3466"/>
    <w:multiLevelType w:val="multilevel"/>
    <w:tmpl w:val="BD52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F8F36CD"/>
    <w:multiLevelType w:val="multilevel"/>
    <w:tmpl w:val="14B6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F940898"/>
    <w:multiLevelType w:val="multilevel"/>
    <w:tmpl w:val="E5C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037695A"/>
    <w:multiLevelType w:val="multilevel"/>
    <w:tmpl w:val="DA08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07D70E6"/>
    <w:multiLevelType w:val="multilevel"/>
    <w:tmpl w:val="FB78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09C06A2"/>
    <w:multiLevelType w:val="multilevel"/>
    <w:tmpl w:val="426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0AC7066"/>
    <w:multiLevelType w:val="multilevel"/>
    <w:tmpl w:val="8940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13800CC"/>
    <w:multiLevelType w:val="multilevel"/>
    <w:tmpl w:val="710A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13E5CBF"/>
    <w:multiLevelType w:val="multilevel"/>
    <w:tmpl w:val="C680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27D10BE"/>
    <w:multiLevelType w:val="multilevel"/>
    <w:tmpl w:val="E31E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34E65D5"/>
    <w:multiLevelType w:val="multilevel"/>
    <w:tmpl w:val="C6A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36B43AA"/>
    <w:multiLevelType w:val="multilevel"/>
    <w:tmpl w:val="16E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3EF1B09"/>
    <w:multiLevelType w:val="multilevel"/>
    <w:tmpl w:val="C712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3F9181E"/>
    <w:multiLevelType w:val="multilevel"/>
    <w:tmpl w:val="FC3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49573CA"/>
    <w:multiLevelType w:val="multilevel"/>
    <w:tmpl w:val="A36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4AF53F8"/>
    <w:multiLevelType w:val="multilevel"/>
    <w:tmpl w:val="20CE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64000B2"/>
    <w:multiLevelType w:val="multilevel"/>
    <w:tmpl w:val="AD2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64E1EE3"/>
    <w:multiLevelType w:val="multilevel"/>
    <w:tmpl w:val="5216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67A159E"/>
    <w:multiLevelType w:val="multilevel"/>
    <w:tmpl w:val="EAC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6AC2BAC"/>
    <w:multiLevelType w:val="multilevel"/>
    <w:tmpl w:val="65EC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6F173D3"/>
    <w:multiLevelType w:val="multilevel"/>
    <w:tmpl w:val="91B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70D3DB0"/>
    <w:multiLevelType w:val="multilevel"/>
    <w:tmpl w:val="B590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71024AD"/>
    <w:multiLevelType w:val="multilevel"/>
    <w:tmpl w:val="89B8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71A1144"/>
    <w:multiLevelType w:val="multilevel"/>
    <w:tmpl w:val="0954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7642639"/>
    <w:multiLevelType w:val="multilevel"/>
    <w:tmpl w:val="01D4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78D5931"/>
    <w:multiLevelType w:val="multilevel"/>
    <w:tmpl w:val="EDA0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7957CA9"/>
    <w:multiLevelType w:val="multilevel"/>
    <w:tmpl w:val="470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7CF2DD3"/>
    <w:multiLevelType w:val="multilevel"/>
    <w:tmpl w:val="5936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86D5CF1"/>
    <w:multiLevelType w:val="multilevel"/>
    <w:tmpl w:val="B982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86F3202"/>
    <w:multiLevelType w:val="multilevel"/>
    <w:tmpl w:val="5FEA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8A55BF8"/>
    <w:multiLevelType w:val="multilevel"/>
    <w:tmpl w:val="285A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8AB415D"/>
    <w:multiLevelType w:val="multilevel"/>
    <w:tmpl w:val="83D8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8CB120B"/>
    <w:multiLevelType w:val="multilevel"/>
    <w:tmpl w:val="AAE6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A07524F"/>
    <w:multiLevelType w:val="multilevel"/>
    <w:tmpl w:val="CDC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A3668F0"/>
    <w:multiLevelType w:val="multilevel"/>
    <w:tmpl w:val="F5DE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A701D3D"/>
    <w:multiLevelType w:val="multilevel"/>
    <w:tmpl w:val="DEBE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B114AEF"/>
    <w:multiLevelType w:val="multilevel"/>
    <w:tmpl w:val="CC46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B9C2220"/>
    <w:multiLevelType w:val="multilevel"/>
    <w:tmpl w:val="D99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C0426E6"/>
    <w:multiLevelType w:val="multilevel"/>
    <w:tmpl w:val="1AE05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C247633"/>
    <w:multiLevelType w:val="multilevel"/>
    <w:tmpl w:val="BD9E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C7339DE"/>
    <w:multiLevelType w:val="multilevel"/>
    <w:tmpl w:val="7FFA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CD20BDA"/>
    <w:multiLevelType w:val="multilevel"/>
    <w:tmpl w:val="96C2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D954C7F"/>
    <w:multiLevelType w:val="multilevel"/>
    <w:tmpl w:val="BEAA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D9F3A23"/>
    <w:multiLevelType w:val="multilevel"/>
    <w:tmpl w:val="341A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DF22F2C"/>
    <w:multiLevelType w:val="multilevel"/>
    <w:tmpl w:val="CEC8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DFE6D1A"/>
    <w:multiLevelType w:val="multilevel"/>
    <w:tmpl w:val="B266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E94012A"/>
    <w:multiLevelType w:val="multilevel"/>
    <w:tmpl w:val="B556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EB144CD"/>
    <w:multiLevelType w:val="multilevel"/>
    <w:tmpl w:val="45A6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F304BAF"/>
    <w:multiLevelType w:val="multilevel"/>
    <w:tmpl w:val="696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FA323BB"/>
    <w:multiLevelType w:val="multilevel"/>
    <w:tmpl w:val="C7B6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FBC4210"/>
    <w:multiLevelType w:val="multilevel"/>
    <w:tmpl w:val="36C8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FC072A6"/>
    <w:multiLevelType w:val="multilevel"/>
    <w:tmpl w:val="2C58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FFB3EBA"/>
    <w:multiLevelType w:val="multilevel"/>
    <w:tmpl w:val="725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0262EEE"/>
    <w:multiLevelType w:val="multilevel"/>
    <w:tmpl w:val="4E1A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0AA7562"/>
    <w:multiLevelType w:val="multilevel"/>
    <w:tmpl w:val="1DBC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11338EA"/>
    <w:multiLevelType w:val="multilevel"/>
    <w:tmpl w:val="5428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1366894"/>
    <w:multiLevelType w:val="multilevel"/>
    <w:tmpl w:val="77D2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17A343A"/>
    <w:multiLevelType w:val="multilevel"/>
    <w:tmpl w:val="A836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1AE7438"/>
    <w:multiLevelType w:val="multilevel"/>
    <w:tmpl w:val="D71C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1EA5E67"/>
    <w:multiLevelType w:val="multilevel"/>
    <w:tmpl w:val="BB36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20C1389"/>
    <w:multiLevelType w:val="multilevel"/>
    <w:tmpl w:val="48F8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2381D6A"/>
    <w:multiLevelType w:val="multilevel"/>
    <w:tmpl w:val="47D6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2421DFF"/>
    <w:multiLevelType w:val="multilevel"/>
    <w:tmpl w:val="133E7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275412D"/>
    <w:multiLevelType w:val="multilevel"/>
    <w:tmpl w:val="185CF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2FF76DC"/>
    <w:multiLevelType w:val="multilevel"/>
    <w:tmpl w:val="35CA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32B087B"/>
    <w:multiLevelType w:val="multilevel"/>
    <w:tmpl w:val="2198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3E91319"/>
    <w:multiLevelType w:val="multilevel"/>
    <w:tmpl w:val="AFA2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4467F70"/>
    <w:multiLevelType w:val="multilevel"/>
    <w:tmpl w:val="959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4EC56BF"/>
    <w:multiLevelType w:val="multilevel"/>
    <w:tmpl w:val="327C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5396B17"/>
    <w:multiLevelType w:val="multilevel"/>
    <w:tmpl w:val="327A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5743B42"/>
    <w:multiLevelType w:val="multilevel"/>
    <w:tmpl w:val="0C8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5976C04"/>
    <w:multiLevelType w:val="multilevel"/>
    <w:tmpl w:val="232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EA62D8"/>
    <w:multiLevelType w:val="multilevel"/>
    <w:tmpl w:val="9E56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60C7A6E"/>
    <w:multiLevelType w:val="multilevel"/>
    <w:tmpl w:val="4BD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6724B87"/>
    <w:multiLevelType w:val="multilevel"/>
    <w:tmpl w:val="65A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6851668"/>
    <w:multiLevelType w:val="multilevel"/>
    <w:tmpl w:val="86AC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6FF7B14"/>
    <w:multiLevelType w:val="multilevel"/>
    <w:tmpl w:val="19B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7321B49"/>
    <w:multiLevelType w:val="multilevel"/>
    <w:tmpl w:val="F96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7F9693F"/>
    <w:multiLevelType w:val="multilevel"/>
    <w:tmpl w:val="D4DC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88D0EA1"/>
    <w:multiLevelType w:val="multilevel"/>
    <w:tmpl w:val="B6FE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8B04B3E"/>
    <w:multiLevelType w:val="multilevel"/>
    <w:tmpl w:val="7C02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8E37227"/>
    <w:multiLevelType w:val="multilevel"/>
    <w:tmpl w:val="2AFC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8F64455"/>
    <w:multiLevelType w:val="multilevel"/>
    <w:tmpl w:val="6618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936604C"/>
    <w:multiLevelType w:val="multilevel"/>
    <w:tmpl w:val="11A6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9C431CB"/>
    <w:multiLevelType w:val="multilevel"/>
    <w:tmpl w:val="E37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9CF4B44"/>
    <w:multiLevelType w:val="multilevel"/>
    <w:tmpl w:val="50C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A05567E"/>
    <w:multiLevelType w:val="multilevel"/>
    <w:tmpl w:val="E644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AC10916"/>
    <w:multiLevelType w:val="multilevel"/>
    <w:tmpl w:val="86FC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B054518"/>
    <w:multiLevelType w:val="multilevel"/>
    <w:tmpl w:val="F770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B1A7070"/>
    <w:multiLevelType w:val="multilevel"/>
    <w:tmpl w:val="A4C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B5249F4"/>
    <w:multiLevelType w:val="multilevel"/>
    <w:tmpl w:val="C1CE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C437CAD"/>
    <w:multiLevelType w:val="multilevel"/>
    <w:tmpl w:val="A0D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C8129CD"/>
    <w:multiLevelType w:val="multilevel"/>
    <w:tmpl w:val="B420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CE8178F"/>
    <w:multiLevelType w:val="multilevel"/>
    <w:tmpl w:val="E2FE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D8D60D1"/>
    <w:multiLevelType w:val="multilevel"/>
    <w:tmpl w:val="F4BA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DAB5572"/>
    <w:multiLevelType w:val="multilevel"/>
    <w:tmpl w:val="A290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DD23D8E"/>
    <w:multiLevelType w:val="multilevel"/>
    <w:tmpl w:val="8752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E5C553C"/>
    <w:multiLevelType w:val="multilevel"/>
    <w:tmpl w:val="4F10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EC52160"/>
    <w:multiLevelType w:val="multilevel"/>
    <w:tmpl w:val="38EE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EDE55FF"/>
    <w:multiLevelType w:val="multilevel"/>
    <w:tmpl w:val="A250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F010CF2"/>
    <w:multiLevelType w:val="multilevel"/>
    <w:tmpl w:val="BE38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FCC0301"/>
    <w:multiLevelType w:val="multilevel"/>
    <w:tmpl w:val="BF40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FCE5F80"/>
    <w:multiLevelType w:val="multilevel"/>
    <w:tmpl w:val="1372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01A3FE2"/>
    <w:multiLevelType w:val="multilevel"/>
    <w:tmpl w:val="23D29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0B90A0B"/>
    <w:multiLevelType w:val="multilevel"/>
    <w:tmpl w:val="DD9C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0C44338"/>
    <w:multiLevelType w:val="multilevel"/>
    <w:tmpl w:val="FD6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0DA1381"/>
    <w:multiLevelType w:val="multilevel"/>
    <w:tmpl w:val="C72C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15561BD"/>
    <w:multiLevelType w:val="multilevel"/>
    <w:tmpl w:val="C2C8F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16E3340"/>
    <w:multiLevelType w:val="multilevel"/>
    <w:tmpl w:val="A78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1AF6FBF"/>
    <w:multiLevelType w:val="multilevel"/>
    <w:tmpl w:val="97A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1FC69BA"/>
    <w:multiLevelType w:val="multilevel"/>
    <w:tmpl w:val="865C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22B73AD"/>
    <w:multiLevelType w:val="multilevel"/>
    <w:tmpl w:val="17A0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3191FAB"/>
    <w:multiLevelType w:val="multilevel"/>
    <w:tmpl w:val="131A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3227770"/>
    <w:multiLevelType w:val="multilevel"/>
    <w:tmpl w:val="8E68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32757F5"/>
    <w:multiLevelType w:val="multilevel"/>
    <w:tmpl w:val="32904C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32B522C"/>
    <w:multiLevelType w:val="multilevel"/>
    <w:tmpl w:val="6044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37150F7"/>
    <w:multiLevelType w:val="multilevel"/>
    <w:tmpl w:val="A59C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3B465DE"/>
    <w:multiLevelType w:val="multilevel"/>
    <w:tmpl w:val="8896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3C31A83"/>
    <w:multiLevelType w:val="multilevel"/>
    <w:tmpl w:val="ABC4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425686A"/>
    <w:multiLevelType w:val="multilevel"/>
    <w:tmpl w:val="EBFC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472677E"/>
    <w:multiLevelType w:val="multilevel"/>
    <w:tmpl w:val="32E4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4AF75EE"/>
    <w:multiLevelType w:val="multilevel"/>
    <w:tmpl w:val="E57E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4EA5961"/>
    <w:multiLevelType w:val="multilevel"/>
    <w:tmpl w:val="731E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65F3117"/>
    <w:multiLevelType w:val="multilevel"/>
    <w:tmpl w:val="12FE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66A55A2"/>
    <w:multiLevelType w:val="multilevel"/>
    <w:tmpl w:val="F25C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77B40A3"/>
    <w:multiLevelType w:val="multilevel"/>
    <w:tmpl w:val="CEA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8AD3C83"/>
    <w:multiLevelType w:val="multilevel"/>
    <w:tmpl w:val="3872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8B85E58"/>
    <w:multiLevelType w:val="multilevel"/>
    <w:tmpl w:val="52D0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8FB6272"/>
    <w:multiLevelType w:val="multilevel"/>
    <w:tmpl w:val="0A78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4863B3"/>
    <w:multiLevelType w:val="multilevel"/>
    <w:tmpl w:val="06DA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9724309"/>
    <w:multiLevelType w:val="multilevel"/>
    <w:tmpl w:val="E460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A925378"/>
    <w:multiLevelType w:val="multilevel"/>
    <w:tmpl w:val="E2E4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AAF3BFC"/>
    <w:multiLevelType w:val="multilevel"/>
    <w:tmpl w:val="D096A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AB46D49"/>
    <w:multiLevelType w:val="multilevel"/>
    <w:tmpl w:val="9BEE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AD563A6"/>
    <w:multiLevelType w:val="multilevel"/>
    <w:tmpl w:val="4958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B591BC3"/>
    <w:multiLevelType w:val="multilevel"/>
    <w:tmpl w:val="8B34E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B830609"/>
    <w:multiLevelType w:val="multilevel"/>
    <w:tmpl w:val="8664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BB0496D"/>
    <w:multiLevelType w:val="multilevel"/>
    <w:tmpl w:val="56A2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BE22BD5"/>
    <w:multiLevelType w:val="multilevel"/>
    <w:tmpl w:val="8D2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BF919A3"/>
    <w:multiLevelType w:val="multilevel"/>
    <w:tmpl w:val="4BF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C102AB1"/>
    <w:multiLevelType w:val="multilevel"/>
    <w:tmpl w:val="1A78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C167321"/>
    <w:multiLevelType w:val="multilevel"/>
    <w:tmpl w:val="07E8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D681E6C"/>
    <w:multiLevelType w:val="multilevel"/>
    <w:tmpl w:val="9E80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D886DBA"/>
    <w:multiLevelType w:val="multilevel"/>
    <w:tmpl w:val="9A62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D956CDC"/>
    <w:multiLevelType w:val="multilevel"/>
    <w:tmpl w:val="14F2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D9848A4"/>
    <w:multiLevelType w:val="multilevel"/>
    <w:tmpl w:val="185E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EA9498D"/>
    <w:multiLevelType w:val="multilevel"/>
    <w:tmpl w:val="C52A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EAD4E31"/>
    <w:multiLevelType w:val="multilevel"/>
    <w:tmpl w:val="0438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ED13AC0"/>
    <w:multiLevelType w:val="multilevel"/>
    <w:tmpl w:val="1620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EE67626"/>
    <w:multiLevelType w:val="multilevel"/>
    <w:tmpl w:val="DA90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F1D35CF"/>
    <w:multiLevelType w:val="multilevel"/>
    <w:tmpl w:val="FEEC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FBA3F14"/>
    <w:multiLevelType w:val="multilevel"/>
    <w:tmpl w:val="6994C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1106723"/>
    <w:multiLevelType w:val="multilevel"/>
    <w:tmpl w:val="083C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1327A84"/>
    <w:multiLevelType w:val="multilevel"/>
    <w:tmpl w:val="CD3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18860E1"/>
    <w:multiLevelType w:val="multilevel"/>
    <w:tmpl w:val="9FD8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23E35A1"/>
    <w:multiLevelType w:val="multilevel"/>
    <w:tmpl w:val="27CE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2C57AF2"/>
    <w:multiLevelType w:val="multilevel"/>
    <w:tmpl w:val="E1C0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2CC6522"/>
    <w:multiLevelType w:val="multilevel"/>
    <w:tmpl w:val="5082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31B59D9"/>
    <w:multiLevelType w:val="multilevel"/>
    <w:tmpl w:val="361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31D191A"/>
    <w:multiLevelType w:val="multilevel"/>
    <w:tmpl w:val="472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32E356E"/>
    <w:multiLevelType w:val="multilevel"/>
    <w:tmpl w:val="0410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4027E00"/>
    <w:multiLevelType w:val="multilevel"/>
    <w:tmpl w:val="1F12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4322983"/>
    <w:multiLevelType w:val="multilevel"/>
    <w:tmpl w:val="A20E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44B5FC6"/>
    <w:multiLevelType w:val="multilevel"/>
    <w:tmpl w:val="054E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45E234F"/>
    <w:multiLevelType w:val="multilevel"/>
    <w:tmpl w:val="7DC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48C1160"/>
    <w:multiLevelType w:val="multilevel"/>
    <w:tmpl w:val="A2F2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49571B4"/>
    <w:multiLevelType w:val="multilevel"/>
    <w:tmpl w:val="A12A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4A85980"/>
    <w:multiLevelType w:val="multilevel"/>
    <w:tmpl w:val="9904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4B00AD4"/>
    <w:multiLevelType w:val="multilevel"/>
    <w:tmpl w:val="3600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67E4769"/>
    <w:multiLevelType w:val="multilevel"/>
    <w:tmpl w:val="BA60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68718F5"/>
    <w:multiLevelType w:val="multilevel"/>
    <w:tmpl w:val="6CF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7614A12"/>
    <w:multiLevelType w:val="multilevel"/>
    <w:tmpl w:val="8FDA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78474A4"/>
    <w:multiLevelType w:val="multilevel"/>
    <w:tmpl w:val="244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7D65AAF"/>
    <w:multiLevelType w:val="multilevel"/>
    <w:tmpl w:val="51D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7DC2DBE"/>
    <w:multiLevelType w:val="multilevel"/>
    <w:tmpl w:val="FD9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7F4576E"/>
    <w:multiLevelType w:val="multilevel"/>
    <w:tmpl w:val="D476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80720B6"/>
    <w:multiLevelType w:val="multilevel"/>
    <w:tmpl w:val="596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8205643"/>
    <w:multiLevelType w:val="multilevel"/>
    <w:tmpl w:val="16E0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86F2FFC"/>
    <w:multiLevelType w:val="multilevel"/>
    <w:tmpl w:val="4C22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8985046"/>
    <w:multiLevelType w:val="multilevel"/>
    <w:tmpl w:val="A724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666C4"/>
    <w:multiLevelType w:val="multilevel"/>
    <w:tmpl w:val="6518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8C33EA7"/>
    <w:multiLevelType w:val="multilevel"/>
    <w:tmpl w:val="B4E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8D15DB0"/>
    <w:multiLevelType w:val="multilevel"/>
    <w:tmpl w:val="DEBC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904068E"/>
    <w:multiLevelType w:val="multilevel"/>
    <w:tmpl w:val="2C1C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A841C7B"/>
    <w:multiLevelType w:val="multilevel"/>
    <w:tmpl w:val="BB4E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AA8032A"/>
    <w:multiLevelType w:val="multilevel"/>
    <w:tmpl w:val="0F5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B2A0939"/>
    <w:multiLevelType w:val="multilevel"/>
    <w:tmpl w:val="047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C4325AE"/>
    <w:multiLevelType w:val="multilevel"/>
    <w:tmpl w:val="98E4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C4D1C64"/>
    <w:multiLevelType w:val="multilevel"/>
    <w:tmpl w:val="D43C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C5C4787"/>
    <w:multiLevelType w:val="multilevel"/>
    <w:tmpl w:val="84EE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C652E65"/>
    <w:multiLevelType w:val="multilevel"/>
    <w:tmpl w:val="0C76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C972E19"/>
    <w:multiLevelType w:val="multilevel"/>
    <w:tmpl w:val="5672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D57771F"/>
    <w:multiLevelType w:val="multilevel"/>
    <w:tmpl w:val="65F0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DC90D4D"/>
    <w:multiLevelType w:val="multilevel"/>
    <w:tmpl w:val="0BA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E306A8A"/>
    <w:multiLevelType w:val="multilevel"/>
    <w:tmpl w:val="F4FA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EA4541B"/>
    <w:multiLevelType w:val="multilevel"/>
    <w:tmpl w:val="8B9C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EC70A5C"/>
    <w:multiLevelType w:val="multilevel"/>
    <w:tmpl w:val="4AE8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EC954DE"/>
    <w:multiLevelType w:val="multilevel"/>
    <w:tmpl w:val="FC0E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F0303CB"/>
    <w:multiLevelType w:val="multilevel"/>
    <w:tmpl w:val="7050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F30464E"/>
    <w:multiLevelType w:val="multilevel"/>
    <w:tmpl w:val="C3A2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F3B6F49"/>
    <w:multiLevelType w:val="multilevel"/>
    <w:tmpl w:val="3230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F932F52"/>
    <w:multiLevelType w:val="multilevel"/>
    <w:tmpl w:val="427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F9C7C1B"/>
    <w:multiLevelType w:val="multilevel"/>
    <w:tmpl w:val="DBF6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077447E"/>
    <w:multiLevelType w:val="multilevel"/>
    <w:tmpl w:val="95AE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0D03602"/>
    <w:multiLevelType w:val="multilevel"/>
    <w:tmpl w:val="71E2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123170A"/>
    <w:multiLevelType w:val="multilevel"/>
    <w:tmpl w:val="240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1546E06"/>
    <w:multiLevelType w:val="multilevel"/>
    <w:tmpl w:val="7214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1D96FF1"/>
    <w:multiLevelType w:val="multilevel"/>
    <w:tmpl w:val="7B68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22B3ED1"/>
    <w:multiLevelType w:val="multilevel"/>
    <w:tmpl w:val="2F9A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2686212"/>
    <w:multiLevelType w:val="multilevel"/>
    <w:tmpl w:val="3C1EA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2EB73FC"/>
    <w:multiLevelType w:val="multilevel"/>
    <w:tmpl w:val="A242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3502496"/>
    <w:multiLevelType w:val="multilevel"/>
    <w:tmpl w:val="AE3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4C57555"/>
    <w:multiLevelType w:val="multilevel"/>
    <w:tmpl w:val="2120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4EE2AE4"/>
    <w:multiLevelType w:val="multilevel"/>
    <w:tmpl w:val="6CBC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59B0060"/>
    <w:multiLevelType w:val="multilevel"/>
    <w:tmpl w:val="0C0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62F3345"/>
    <w:multiLevelType w:val="multilevel"/>
    <w:tmpl w:val="32D6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6974873"/>
    <w:multiLevelType w:val="multilevel"/>
    <w:tmpl w:val="6844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6DF25E0"/>
    <w:multiLevelType w:val="multilevel"/>
    <w:tmpl w:val="59EC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7693FF0"/>
    <w:multiLevelType w:val="multilevel"/>
    <w:tmpl w:val="2114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79B41A1"/>
    <w:multiLevelType w:val="multilevel"/>
    <w:tmpl w:val="EC86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8FC2BD6"/>
    <w:multiLevelType w:val="multilevel"/>
    <w:tmpl w:val="BF18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A7F35F9"/>
    <w:multiLevelType w:val="multilevel"/>
    <w:tmpl w:val="A01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A891DBD"/>
    <w:multiLevelType w:val="multilevel"/>
    <w:tmpl w:val="1586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A94568F"/>
    <w:multiLevelType w:val="multilevel"/>
    <w:tmpl w:val="E5C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AB00116"/>
    <w:multiLevelType w:val="multilevel"/>
    <w:tmpl w:val="D2C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ACC2427"/>
    <w:multiLevelType w:val="multilevel"/>
    <w:tmpl w:val="3EE2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AED3860"/>
    <w:multiLevelType w:val="multilevel"/>
    <w:tmpl w:val="E344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B6E6CA4"/>
    <w:multiLevelType w:val="multilevel"/>
    <w:tmpl w:val="4AF2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B973408"/>
    <w:multiLevelType w:val="multilevel"/>
    <w:tmpl w:val="C39E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C134407"/>
    <w:multiLevelType w:val="multilevel"/>
    <w:tmpl w:val="F1B6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C5E0255"/>
    <w:multiLevelType w:val="multilevel"/>
    <w:tmpl w:val="56D2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D0D3B70"/>
    <w:multiLevelType w:val="multilevel"/>
    <w:tmpl w:val="FD7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D2C6441"/>
    <w:multiLevelType w:val="multilevel"/>
    <w:tmpl w:val="A4FC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D4A4C66"/>
    <w:multiLevelType w:val="multilevel"/>
    <w:tmpl w:val="55647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E1F3C9E"/>
    <w:multiLevelType w:val="multilevel"/>
    <w:tmpl w:val="595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E362562"/>
    <w:multiLevelType w:val="multilevel"/>
    <w:tmpl w:val="C768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E8871C0"/>
    <w:multiLevelType w:val="multilevel"/>
    <w:tmpl w:val="5820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ECB7CFE"/>
    <w:multiLevelType w:val="multilevel"/>
    <w:tmpl w:val="CDF0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ED75826"/>
    <w:multiLevelType w:val="multilevel"/>
    <w:tmpl w:val="D07A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F59596B"/>
    <w:multiLevelType w:val="multilevel"/>
    <w:tmpl w:val="7010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F650DE6"/>
    <w:multiLevelType w:val="multilevel"/>
    <w:tmpl w:val="DE62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946761">
    <w:abstractNumId w:val="81"/>
  </w:num>
  <w:num w:numId="2" w16cid:durableId="186261917">
    <w:abstractNumId w:val="192"/>
  </w:num>
  <w:num w:numId="3" w16cid:durableId="1006711719">
    <w:abstractNumId w:val="195"/>
  </w:num>
  <w:num w:numId="4" w16cid:durableId="775101467">
    <w:abstractNumId w:val="227"/>
  </w:num>
  <w:num w:numId="5" w16cid:durableId="573853085">
    <w:abstractNumId w:val="372"/>
  </w:num>
  <w:num w:numId="6" w16cid:durableId="473107653">
    <w:abstractNumId w:val="358"/>
  </w:num>
  <w:num w:numId="7" w16cid:durableId="1068305433">
    <w:abstractNumId w:val="203"/>
  </w:num>
  <w:num w:numId="8" w16cid:durableId="1977636560">
    <w:abstractNumId w:val="272"/>
  </w:num>
  <w:num w:numId="9" w16cid:durableId="2023703289">
    <w:abstractNumId w:val="201"/>
  </w:num>
  <w:num w:numId="10" w16cid:durableId="1289894687">
    <w:abstractNumId w:val="180"/>
  </w:num>
  <w:num w:numId="11" w16cid:durableId="1776362983">
    <w:abstractNumId w:val="205"/>
  </w:num>
  <w:num w:numId="12" w16cid:durableId="344406019">
    <w:abstractNumId w:val="171"/>
  </w:num>
  <w:num w:numId="13" w16cid:durableId="301690868">
    <w:abstractNumId w:val="33"/>
  </w:num>
  <w:num w:numId="14" w16cid:durableId="650913660">
    <w:abstractNumId w:val="191"/>
  </w:num>
  <w:num w:numId="15" w16cid:durableId="2145652625">
    <w:abstractNumId w:val="38"/>
  </w:num>
  <w:num w:numId="16" w16cid:durableId="798962589">
    <w:abstractNumId w:val="97"/>
  </w:num>
  <w:num w:numId="17" w16cid:durableId="1578859210">
    <w:abstractNumId w:val="251"/>
  </w:num>
  <w:num w:numId="18" w16cid:durableId="1103837175">
    <w:abstractNumId w:val="337"/>
  </w:num>
  <w:num w:numId="19" w16cid:durableId="1084955714">
    <w:abstractNumId w:val="125"/>
  </w:num>
  <w:num w:numId="20" w16cid:durableId="2133012742">
    <w:abstractNumId w:val="213"/>
  </w:num>
  <w:num w:numId="21" w16cid:durableId="131755208">
    <w:abstractNumId w:val="342"/>
  </w:num>
  <w:num w:numId="22" w16cid:durableId="1440949025">
    <w:abstractNumId w:val="16"/>
  </w:num>
  <w:num w:numId="23" w16cid:durableId="1907521382">
    <w:abstractNumId w:val="264"/>
  </w:num>
  <w:num w:numId="24" w16cid:durableId="510140589">
    <w:abstractNumId w:val="253"/>
  </w:num>
  <w:num w:numId="25" w16cid:durableId="1866211210">
    <w:abstractNumId w:val="321"/>
  </w:num>
  <w:num w:numId="26" w16cid:durableId="349795467">
    <w:abstractNumId w:val="144"/>
  </w:num>
  <w:num w:numId="27" w16cid:durableId="30349351">
    <w:abstractNumId w:val="247"/>
  </w:num>
  <w:num w:numId="28" w16cid:durableId="1881085291">
    <w:abstractNumId w:val="243"/>
  </w:num>
  <w:num w:numId="29" w16cid:durableId="2069836256">
    <w:abstractNumId w:val="255"/>
  </w:num>
  <w:num w:numId="30" w16cid:durableId="775178118">
    <w:abstractNumId w:val="80"/>
  </w:num>
  <w:num w:numId="31" w16cid:durableId="248320160">
    <w:abstractNumId w:val="60"/>
  </w:num>
  <w:num w:numId="32" w16cid:durableId="1884095590">
    <w:abstractNumId w:val="45"/>
  </w:num>
  <w:num w:numId="33" w16cid:durableId="1880166585">
    <w:abstractNumId w:val="354"/>
  </w:num>
  <w:num w:numId="34" w16cid:durableId="428889069">
    <w:abstractNumId w:val="234"/>
  </w:num>
  <w:num w:numId="35" w16cid:durableId="1311785735">
    <w:abstractNumId w:val="335"/>
  </w:num>
  <w:num w:numId="36" w16cid:durableId="970286931">
    <w:abstractNumId w:val="146"/>
  </w:num>
  <w:num w:numId="37" w16cid:durableId="904149667">
    <w:abstractNumId w:val="120"/>
  </w:num>
  <w:num w:numId="38" w16cid:durableId="494615493">
    <w:abstractNumId w:val="199"/>
  </w:num>
  <w:num w:numId="39" w16cid:durableId="1663119644">
    <w:abstractNumId w:val="364"/>
  </w:num>
  <w:num w:numId="40" w16cid:durableId="13895050">
    <w:abstractNumId w:val="188"/>
  </w:num>
  <w:num w:numId="41" w16cid:durableId="1678195636">
    <w:abstractNumId w:val="162"/>
  </w:num>
  <w:num w:numId="42" w16cid:durableId="1071076118">
    <w:abstractNumId w:val="160"/>
  </w:num>
  <w:num w:numId="43" w16cid:durableId="57410660">
    <w:abstractNumId w:val="164"/>
  </w:num>
  <w:num w:numId="44" w16cid:durableId="685450005">
    <w:abstractNumId w:val="119"/>
  </w:num>
  <w:num w:numId="45" w16cid:durableId="26412508">
    <w:abstractNumId w:val="50"/>
  </w:num>
  <w:num w:numId="46" w16cid:durableId="757824007">
    <w:abstractNumId w:val="338"/>
  </w:num>
  <w:num w:numId="47" w16cid:durableId="800997478">
    <w:abstractNumId w:val="138"/>
  </w:num>
  <w:num w:numId="48" w16cid:durableId="1617103526">
    <w:abstractNumId w:val="240"/>
  </w:num>
  <w:num w:numId="49" w16cid:durableId="1949585229">
    <w:abstractNumId w:val="200"/>
  </w:num>
  <w:num w:numId="50" w16cid:durableId="378483258">
    <w:abstractNumId w:val="370"/>
  </w:num>
  <w:num w:numId="51" w16cid:durableId="1890409055">
    <w:abstractNumId w:val="339"/>
  </w:num>
  <w:num w:numId="52" w16cid:durableId="799609192">
    <w:abstractNumId w:val="158"/>
  </w:num>
  <w:num w:numId="53" w16cid:durableId="1802267490">
    <w:abstractNumId w:val="326"/>
  </w:num>
  <w:num w:numId="54" w16cid:durableId="1260522529">
    <w:abstractNumId w:val="322"/>
  </w:num>
  <w:num w:numId="55" w16cid:durableId="309944859">
    <w:abstractNumId w:val="311"/>
  </w:num>
  <w:num w:numId="56" w16cid:durableId="876359734">
    <w:abstractNumId w:val="9"/>
  </w:num>
  <w:num w:numId="57" w16cid:durableId="758870104">
    <w:abstractNumId w:val="179"/>
  </w:num>
  <w:num w:numId="58" w16cid:durableId="459618253">
    <w:abstractNumId w:val="124"/>
  </w:num>
  <w:num w:numId="59" w16cid:durableId="1616905897">
    <w:abstractNumId w:val="345"/>
  </w:num>
  <w:num w:numId="60" w16cid:durableId="1435635492">
    <w:abstractNumId w:val="123"/>
  </w:num>
  <w:num w:numId="61" w16cid:durableId="700059841">
    <w:abstractNumId w:val="35"/>
  </w:num>
  <w:num w:numId="62" w16cid:durableId="1155219683">
    <w:abstractNumId w:val="347"/>
  </w:num>
  <w:num w:numId="63" w16cid:durableId="1047728195">
    <w:abstractNumId w:val="70"/>
  </w:num>
  <w:num w:numId="64" w16cid:durableId="537624445">
    <w:abstractNumId w:val="74"/>
  </w:num>
  <w:num w:numId="65" w16cid:durableId="141427868">
    <w:abstractNumId w:val="113"/>
  </w:num>
  <w:num w:numId="66" w16cid:durableId="248926536">
    <w:abstractNumId w:val="147"/>
  </w:num>
  <w:num w:numId="67" w16cid:durableId="1746535135">
    <w:abstractNumId w:val="176"/>
  </w:num>
  <w:num w:numId="68" w16cid:durableId="391118984">
    <w:abstractNumId w:val="294"/>
  </w:num>
  <w:num w:numId="69" w16cid:durableId="1959950948">
    <w:abstractNumId w:val="72"/>
  </w:num>
  <w:num w:numId="70" w16cid:durableId="856964180">
    <w:abstractNumId w:val="110"/>
  </w:num>
  <w:num w:numId="71" w16cid:durableId="1220752808">
    <w:abstractNumId w:val="122"/>
  </w:num>
  <w:num w:numId="72" w16cid:durableId="1049841229">
    <w:abstractNumId w:val="115"/>
  </w:num>
  <w:num w:numId="73" w16cid:durableId="821655667">
    <w:abstractNumId w:val="82"/>
  </w:num>
  <w:num w:numId="74" w16cid:durableId="193543023">
    <w:abstractNumId w:val="90"/>
  </w:num>
  <w:num w:numId="75" w16cid:durableId="1316563878">
    <w:abstractNumId w:val="277"/>
  </w:num>
  <w:num w:numId="76" w16cid:durableId="1430009553">
    <w:abstractNumId w:val="133"/>
  </w:num>
  <w:num w:numId="77" w16cid:durableId="158011890">
    <w:abstractNumId w:val="175"/>
  </w:num>
  <w:num w:numId="78" w16cid:durableId="1276449632">
    <w:abstractNumId w:val="168"/>
  </w:num>
  <w:num w:numId="79" w16cid:durableId="247152595">
    <w:abstractNumId w:val="98"/>
  </w:num>
  <w:num w:numId="80" w16cid:durableId="1315571432">
    <w:abstractNumId w:val="225"/>
  </w:num>
  <w:num w:numId="81" w16cid:durableId="472186923">
    <w:abstractNumId w:val="126"/>
  </w:num>
  <w:num w:numId="82" w16cid:durableId="953294248">
    <w:abstractNumId w:val="46"/>
  </w:num>
  <w:num w:numId="83" w16cid:durableId="700397795">
    <w:abstractNumId w:val="302"/>
  </w:num>
  <w:num w:numId="84" w16cid:durableId="698697768">
    <w:abstractNumId w:val="163"/>
  </w:num>
  <w:num w:numId="85" w16cid:durableId="1184516076">
    <w:abstractNumId w:val="297"/>
  </w:num>
  <w:num w:numId="86" w16cid:durableId="698509820">
    <w:abstractNumId w:val="351"/>
  </w:num>
  <w:num w:numId="87" w16cid:durableId="936716893">
    <w:abstractNumId w:val="184"/>
  </w:num>
  <w:num w:numId="88" w16cid:durableId="324163487">
    <w:abstractNumId w:val="309"/>
  </w:num>
  <w:num w:numId="89" w16cid:durableId="415589615">
    <w:abstractNumId w:val="150"/>
  </w:num>
  <w:num w:numId="90" w16cid:durableId="799080696">
    <w:abstractNumId w:val="325"/>
  </w:num>
  <w:num w:numId="91" w16cid:durableId="2041735781">
    <w:abstractNumId w:val="283"/>
  </w:num>
  <w:num w:numId="92" w16cid:durableId="1333143824">
    <w:abstractNumId w:val="314"/>
  </w:num>
  <w:num w:numId="93" w16cid:durableId="1707486961">
    <w:abstractNumId w:val="75"/>
  </w:num>
  <w:num w:numId="94" w16cid:durableId="1973250284">
    <w:abstractNumId w:val="22"/>
  </w:num>
  <w:num w:numId="95" w16cid:durableId="1511141330">
    <w:abstractNumId w:val="305"/>
  </w:num>
  <w:num w:numId="96" w16cid:durableId="369064352">
    <w:abstractNumId w:val="263"/>
  </w:num>
  <w:num w:numId="97" w16cid:durableId="1151481576">
    <w:abstractNumId w:val="182"/>
  </w:num>
  <w:num w:numId="98" w16cid:durableId="850418129">
    <w:abstractNumId w:val="78"/>
  </w:num>
  <w:num w:numId="99" w16cid:durableId="1843932967">
    <w:abstractNumId w:val="10"/>
  </w:num>
  <w:num w:numId="100" w16cid:durableId="2115049170">
    <w:abstractNumId w:val="85"/>
  </w:num>
  <w:num w:numId="101" w16cid:durableId="1123113890">
    <w:abstractNumId w:val="161"/>
  </w:num>
  <w:num w:numId="102" w16cid:durableId="45304574">
    <w:abstractNumId w:val="108"/>
  </w:num>
  <w:num w:numId="103" w16cid:durableId="808326128">
    <w:abstractNumId w:val="166"/>
  </w:num>
  <w:num w:numId="104" w16cid:durableId="532618153">
    <w:abstractNumId w:val="84"/>
  </w:num>
  <w:num w:numId="105" w16cid:durableId="353193407">
    <w:abstractNumId w:val="281"/>
  </w:num>
  <w:num w:numId="106" w16cid:durableId="1111902785">
    <w:abstractNumId w:val="190"/>
  </w:num>
  <w:num w:numId="107" w16cid:durableId="541987848">
    <w:abstractNumId w:val="304"/>
  </w:num>
  <w:num w:numId="108" w16cid:durableId="64570675">
    <w:abstractNumId w:val="86"/>
  </w:num>
  <w:num w:numId="109" w16cid:durableId="755175809">
    <w:abstractNumId w:val="12"/>
  </w:num>
  <w:num w:numId="110" w16cid:durableId="2011911452">
    <w:abstractNumId w:val="140"/>
  </w:num>
  <w:num w:numId="111" w16cid:durableId="2049799397">
    <w:abstractNumId w:val="279"/>
  </w:num>
  <w:num w:numId="112" w16cid:durableId="635454346">
    <w:abstractNumId w:val="207"/>
  </w:num>
  <w:num w:numId="113" w16cid:durableId="1015763496">
    <w:abstractNumId w:val="187"/>
  </w:num>
  <w:num w:numId="114" w16cid:durableId="1202093272">
    <w:abstractNumId w:val="94"/>
  </w:num>
  <w:num w:numId="115" w16cid:durableId="1876576444">
    <w:abstractNumId w:val="214"/>
  </w:num>
  <w:num w:numId="116" w16cid:durableId="1292789478">
    <w:abstractNumId w:val="54"/>
  </w:num>
  <w:num w:numId="117" w16cid:durableId="571476736">
    <w:abstractNumId w:val="249"/>
  </w:num>
  <w:num w:numId="118" w16cid:durableId="581835235">
    <w:abstractNumId w:val="117"/>
  </w:num>
  <w:num w:numId="119" w16cid:durableId="1765495618">
    <w:abstractNumId w:val="246"/>
  </w:num>
  <w:num w:numId="120" w16cid:durableId="758597474">
    <w:abstractNumId w:val="280"/>
  </w:num>
  <w:num w:numId="121" w16cid:durableId="14463">
    <w:abstractNumId w:val="157"/>
  </w:num>
  <w:num w:numId="122" w16cid:durableId="1064525449">
    <w:abstractNumId w:val="116"/>
  </w:num>
  <w:num w:numId="123" w16cid:durableId="1826428530">
    <w:abstractNumId w:val="371"/>
  </w:num>
  <w:num w:numId="124" w16cid:durableId="339622257">
    <w:abstractNumId w:val="177"/>
  </w:num>
  <w:num w:numId="125" w16cid:durableId="2036536792">
    <w:abstractNumId w:val="278"/>
  </w:num>
  <w:num w:numId="126" w16cid:durableId="1032148347">
    <w:abstractNumId w:val="189"/>
  </w:num>
  <w:num w:numId="127" w16cid:durableId="1963344025">
    <w:abstractNumId w:val="43"/>
  </w:num>
  <w:num w:numId="128" w16cid:durableId="1371223841">
    <w:abstractNumId w:val="312"/>
  </w:num>
  <w:num w:numId="129" w16cid:durableId="454327383">
    <w:abstractNumId w:val="111"/>
  </w:num>
  <w:num w:numId="130" w16cid:durableId="198665591">
    <w:abstractNumId w:val="356"/>
  </w:num>
  <w:num w:numId="131" w16cid:durableId="744839391">
    <w:abstractNumId w:val="233"/>
  </w:num>
  <w:num w:numId="132" w16cid:durableId="552540566">
    <w:abstractNumId w:val="101"/>
  </w:num>
  <w:num w:numId="133" w16cid:durableId="1930458446">
    <w:abstractNumId w:val="313"/>
  </w:num>
  <w:num w:numId="134" w16cid:durableId="97650934">
    <w:abstractNumId w:val="349"/>
  </w:num>
  <w:num w:numId="135" w16cid:durableId="1160386200">
    <w:abstractNumId w:val="315"/>
  </w:num>
  <w:num w:numId="136" w16cid:durableId="2126192627">
    <w:abstractNumId w:val="36"/>
  </w:num>
  <w:num w:numId="137" w16cid:durableId="90711412">
    <w:abstractNumId w:val="284"/>
  </w:num>
  <w:num w:numId="138" w16cid:durableId="1908294860">
    <w:abstractNumId w:val="369"/>
  </w:num>
  <w:num w:numId="139" w16cid:durableId="1939290493">
    <w:abstractNumId w:val="55"/>
  </w:num>
  <w:num w:numId="140" w16cid:durableId="1266887140">
    <w:abstractNumId w:val="103"/>
  </w:num>
  <w:num w:numId="141" w16cid:durableId="997732609">
    <w:abstractNumId w:val="224"/>
  </w:num>
  <w:num w:numId="142" w16cid:durableId="89352234">
    <w:abstractNumId w:val="181"/>
  </w:num>
  <w:num w:numId="143" w16cid:durableId="612708056">
    <w:abstractNumId w:val="269"/>
  </w:num>
  <w:num w:numId="144" w16cid:durableId="1671254113">
    <w:abstractNumId w:val="256"/>
  </w:num>
  <w:num w:numId="145" w16cid:durableId="909341237">
    <w:abstractNumId w:val="328"/>
  </w:num>
  <w:num w:numId="146" w16cid:durableId="524514786">
    <w:abstractNumId w:val="174"/>
  </w:num>
  <w:num w:numId="147" w16cid:durableId="2073044475">
    <w:abstractNumId w:val="137"/>
  </w:num>
  <w:num w:numId="148" w16cid:durableId="91442893">
    <w:abstractNumId w:val="196"/>
  </w:num>
  <w:num w:numId="149" w16cid:durableId="2139833778">
    <w:abstractNumId w:val="248"/>
  </w:num>
  <w:num w:numId="150" w16cid:durableId="2088719841">
    <w:abstractNumId w:val="42"/>
  </w:num>
  <w:num w:numId="151" w16cid:durableId="286594763">
    <w:abstractNumId w:val="250"/>
  </w:num>
  <w:num w:numId="152" w16cid:durableId="433475423">
    <w:abstractNumId w:val="114"/>
  </w:num>
  <w:num w:numId="153" w16cid:durableId="1072847865">
    <w:abstractNumId w:val="194"/>
  </w:num>
  <w:num w:numId="154" w16cid:durableId="169301941">
    <w:abstractNumId w:val="129"/>
  </w:num>
  <w:num w:numId="155" w16cid:durableId="547881102">
    <w:abstractNumId w:val="343"/>
  </w:num>
  <w:num w:numId="156" w16cid:durableId="76247006">
    <w:abstractNumId w:val="352"/>
  </w:num>
  <w:num w:numId="157" w16cid:durableId="453794736">
    <w:abstractNumId w:val="275"/>
  </w:num>
  <w:num w:numId="158" w16cid:durableId="2100709589">
    <w:abstractNumId w:val="211"/>
  </w:num>
  <w:num w:numId="159" w16cid:durableId="1172183089">
    <w:abstractNumId w:val="239"/>
  </w:num>
  <w:num w:numId="160" w16cid:durableId="369694480">
    <w:abstractNumId w:val="217"/>
  </w:num>
  <w:num w:numId="161" w16cid:durableId="1926187039">
    <w:abstractNumId w:val="374"/>
  </w:num>
  <w:num w:numId="162" w16cid:durableId="1872257968">
    <w:abstractNumId w:val="27"/>
  </w:num>
  <w:num w:numId="163" w16cid:durableId="1426999828">
    <w:abstractNumId w:val="96"/>
  </w:num>
  <w:num w:numId="164" w16cid:durableId="143593586">
    <w:abstractNumId w:val="65"/>
  </w:num>
  <w:num w:numId="165" w16cid:durableId="11347338">
    <w:abstractNumId w:val="21"/>
  </w:num>
  <w:num w:numId="166" w16cid:durableId="47457487">
    <w:abstractNumId w:val="252"/>
  </w:num>
  <w:num w:numId="167" w16cid:durableId="568462097">
    <w:abstractNumId w:val="291"/>
  </w:num>
  <w:num w:numId="168" w16cid:durableId="543106345">
    <w:abstractNumId w:val="152"/>
  </w:num>
  <w:num w:numId="169" w16cid:durableId="1736472213">
    <w:abstractNumId w:val="155"/>
  </w:num>
  <w:num w:numId="170" w16cid:durableId="218593289">
    <w:abstractNumId w:val="355"/>
  </w:num>
  <w:num w:numId="171" w16cid:durableId="923731196">
    <w:abstractNumId w:val="208"/>
  </w:num>
  <w:num w:numId="172" w16cid:durableId="1310480273">
    <w:abstractNumId w:val="301"/>
  </w:num>
  <w:num w:numId="173" w16cid:durableId="1300769944">
    <w:abstractNumId w:val="135"/>
  </w:num>
  <w:num w:numId="174" w16cid:durableId="1959871216">
    <w:abstractNumId w:val="7"/>
  </w:num>
  <w:num w:numId="175" w16cid:durableId="1352687355">
    <w:abstractNumId w:val="128"/>
  </w:num>
  <w:num w:numId="176" w16cid:durableId="2037078378">
    <w:abstractNumId w:val="23"/>
  </w:num>
  <w:num w:numId="177" w16cid:durableId="283077871">
    <w:abstractNumId w:val="19"/>
  </w:num>
  <w:num w:numId="178" w16cid:durableId="880822345">
    <w:abstractNumId w:val="289"/>
  </w:num>
  <w:num w:numId="179" w16cid:durableId="1476609040">
    <w:abstractNumId w:val="266"/>
  </w:num>
  <w:num w:numId="180" w16cid:durableId="1061904163">
    <w:abstractNumId w:val="285"/>
  </w:num>
  <w:num w:numId="181" w16cid:durableId="266239065">
    <w:abstractNumId w:val="373"/>
  </w:num>
  <w:num w:numId="182" w16cid:durableId="2029333380">
    <w:abstractNumId w:val="136"/>
  </w:num>
  <w:num w:numId="183" w16cid:durableId="2061905516">
    <w:abstractNumId w:val="127"/>
  </w:num>
  <w:num w:numId="184" w16cid:durableId="1177962888">
    <w:abstractNumId w:val="319"/>
  </w:num>
  <w:num w:numId="185" w16cid:durableId="1657949917">
    <w:abstractNumId w:val="156"/>
  </w:num>
  <w:num w:numId="186" w16cid:durableId="1912502830">
    <w:abstractNumId w:val="212"/>
  </w:num>
  <w:num w:numId="187" w16cid:durableId="627125182">
    <w:abstractNumId w:val="58"/>
  </w:num>
  <w:num w:numId="188" w16cid:durableId="2072847709">
    <w:abstractNumId w:val="270"/>
  </w:num>
  <w:num w:numId="189" w16cid:durableId="1685133480">
    <w:abstractNumId w:val="88"/>
  </w:num>
  <w:num w:numId="190" w16cid:durableId="487675566">
    <w:abstractNumId w:val="52"/>
  </w:num>
  <w:num w:numId="191" w16cid:durableId="785655891">
    <w:abstractNumId w:val="47"/>
  </w:num>
  <w:num w:numId="192" w16cid:durableId="1688292754">
    <w:abstractNumId w:val="204"/>
  </w:num>
  <w:num w:numId="193" w16cid:durableId="1253317025">
    <w:abstractNumId w:val="102"/>
  </w:num>
  <w:num w:numId="194" w16cid:durableId="1331173760">
    <w:abstractNumId w:val="288"/>
  </w:num>
  <w:num w:numId="195" w16cid:durableId="234557865">
    <w:abstractNumId w:val="24"/>
  </w:num>
  <w:num w:numId="196" w16cid:durableId="1892108090">
    <w:abstractNumId w:val="153"/>
  </w:num>
  <w:num w:numId="197" w16cid:durableId="1602371046">
    <w:abstractNumId w:val="170"/>
  </w:num>
  <w:num w:numId="198" w16cid:durableId="1701976378">
    <w:abstractNumId w:val="268"/>
  </w:num>
  <w:num w:numId="199" w16cid:durableId="1544168842">
    <w:abstractNumId w:val="334"/>
  </w:num>
  <w:num w:numId="200" w16cid:durableId="118228473">
    <w:abstractNumId w:val="267"/>
  </w:num>
  <w:num w:numId="201" w16cid:durableId="1210872306">
    <w:abstractNumId w:val="298"/>
  </w:num>
  <w:num w:numId="202" w16cid:durableId="127284718">
    <w:abstractNumId w:val="99"/>
  </w:num>
  <w:num w:numId="203" w16cid:durableId="186678921">
    <w:abstractNumId w:val="132"/>
  </w:num>
  <w:num w:numId="204" w16cid:durableId="1583642368">
    <w:abstractNumId w:val="105"/>
  </w:num>
  <w:num w:numId="205" w16cid:durableId="81461981">
    <w:abstractNumId w:val="57"/>
  </w:num>
  <w:num w:numId="206" w16cid:durableId="131992771">
    <w:abstractNumId w:val="350"/>
  </w:num>
  <w:num w:numId="207" w16cid:durableId="717701301">
    <w:abstractNumId w:val="261"/>
  </w:num>
  <w:num w:numId="208" w16cid:durableId="1777476675">
    <w:abstractNumId w:val="56"/>
  </w:num>
  <w:num w:numId="209" w16cid:durableId="2040663869">
    <w:abstractNumId w:val="307"/>
  </w:num>
  <w:num w:numId="210" w16cid:durableId="1342734067">
    <w:abstractNumId w:val="258"/>
  </w:num>
  <w:num w:numId="211" w16cid:durableId="637225540">
    <w:abstractNumId w:val="341"/>
  </w:num>
  <w:num w:numId="212" w16cid:durableId="2057966123">
    <w:abstractNumId w:val="223"/>
  </w:num>
  <w:num w:numId="213" w16cid:durableId="1003048934">
    <w:abstractNumId w:val="183"/>
  </w:num>
  <w:num w:numId="214" w16cid:durableId="761030969">
    <w:abstractNumId w:val="295"/>
  </w:num>
  <w:num w:numId="215" w16cid:durableId="77219457">
    <w:abstractNumId w:val="2"/>
  </w:num>
  <w:num w:numId="216" w16cid:durableId="1523737728">
    <w:abstractNumId w:val="353"/>
  </w:num>
  <w:num w:numId="217" w16cid:durableId="1368213250">
    <w:abstractNumId w:val="173"/>
  </w:num>
  <w:num w:numId="218" w16cid:durableId="1184242526">
    <w:abstractNumId w:val="310"/>
  </w:num>
  <w:num w:numId="219" w16cid:durableId="686175118">
    <w:abstractNumId w:val="34"/>
  </w:num>
  <w:num w:numId="220" w16cid:durableId="893812127">
    <w:abstractNumId w:val="63"/>
  </w:num>
  <w:num w:numId="221" w16cid:durableId="1795365858">
    <w:abstractNumId w:val="15"/>
  </w:num>
  <w:num w:numId="222" w16cid:durableId="1444690858">
    <w:abstractNumId w:val="244"/>
  </w:num>
  <w:num w:numId="223" w16cid:durableId="1503009777">
    <w:abstractNumId w:val="333"/>
  </w:num>
  <w:num w:numId="224" w16cid:durableId="1972052859">
    <w:abstractNumId w:val="112"/>
  </w:num>
  <w:num w:numId="225" w16cid:durableId="187449709">
    <w:abstractNumId w:val="332"/>
  </w:num>
  <w:num w:numId="226" w16cid:durableId="1523594937">
    <w:abstractNumId w:val="121"/>
  </w:num>
  <w:num w:numId="227" w16cid:durableId="575164483">
    <w:abstractNumId w:val="71"/>
  </w:num>
  <w:num w:numId="228" w16cid:durableId="174417197">
    <w:abstractNumId w:val="287"/>
  </w:num>
  <w:num w:numId="229" w16cid:durableId="85003380">
    <w:abstractNumId w:val="226"/>
  </w:num>
  <w:num w:numId="230" w16cid:durableId="737167097">
    <w:abstractNumId w:val="293"/>
  </w:num>
  <w:num w:numId="231" w16cid:durableId="1147816364">
    <w:abstractNumId w:val="29"/>
  </w:num>
  <w:num w:numId="232" w16cid:durableId="1345204330">
    <w:abstractNumId w:val="95"/>
  </w:num>
  <w:num w:numId="233" w16cid:durableId="1418555434">
    <w:abstractNumId w:val="69"/>
  </w:num>
  <w:num w:numId="234" w16cid:durableId="194126730">
    <w:abstractNumId w:val="165"/>
  </w:num>
  <w:num w:numId="235" w16cid:durableId="57943200">
    <w:abstractNumId w:val="53"/>
  </w:num>
  <w:num w:numId="236" w16cid:durableId="705643173">
    <w:abstractNumId w:val="245"/>
  </w:num>
  <w:num w:numId="237" w16cid:durableId="121575875">
    <w:abstractNumId w:val="357"/>
  </w:num>
  <w:num w:numId="238" w16cid:durableId="359013149">
    <w:abstractNumId w:val="20"/>
  </w:num>
  <w:num w:numId="239" w16cid:durableId="1269852055">
    <w:abstractNumId w:val="303"/>
  </w:num>
  <w:num w:numId="240" w16cid:durableId="1847984994">
    <w:abstractNumId w:val="216"/>
  </w:num>
  <w:num w:numId="241" w16cid:durableId="655954388">
    <w:abstractNumId w:val="306"/>
  </w:num>
  <w:num w:numId="242" w16cid:durableId="953748953">
    <w:abstractNumId w:val="148"/>
  </w:num>
  <w:num w:numId="243" w16cid:durableId="2013288695">
    <w:abstractNumId w:val="368"/>
  </w:num>
  <w:num w:numId="244" w16cid:durableId="648630842">
    <w:abstractNumId w:val="222"/>
  </w:num>
  <w:num w:numId="245" w16cid:durableId="1280602716">
    <w:abstractNumId w:val="149"/>
  </w:num>
  <w:num w:numId="246" w16cid:durableId="2108693466">
    <w:abstractNumId w:val="32"/>
  </w:num>
  <w:num w:numId="247" w16cid:durableId="285236964">
    <w:abstractNumId w:val="89"/>
  </w:num>
  <w:num w:numId="248" w16cid:durableId="2114206806">
    <w:abstractNumId w:val="59"/>
  </w:num>
  <w:num w:numId="249" w16cid:durableId="549465119">
    <w:abstractNumId w:val="4"/>
  </w:num>
  <w:num w:numId="250" w16cid:durableId="981076810">
    <w:abstractNumId w:val="259"/>
  </w:num>
  <w:num w:numId="251" w16cid:durableId="59401250">
    <w:abstractNumId w:val="254"/>
  </w:num>
  <w:num w:numId="252" w16cid:durableId="713164625">
    <w:abstractNumId w:val="185"/>
  </w:num>
  <w:num w:numId="253" w16cid:durableId="1601178191">
    <w:abstractNumId w:val="262"/>
  </w:num>
  <w:num w:numId="254" w16cid:durableId="1504663053">
    <w:abstractNumId w:val="151"/>
  </w:num>
  <w:num w:numId="255" w16cid:durableId="1125974">
    <w:abstractNumId w:val="316"/>
  </w:num>
  <w:num w:numId="256" w16cid:durableId="868837674">
    <w:abstractNumId w:val="271"/>
  </w:num>
  <w:num w:numId="257" w16cid:durableId="813065454">
    <w:abstractNumId w:val="206"/>
  </w:num>
  <w:num w:numId="258" w16cid:durableId="769667062">
    <w:abstractNumId w:val="172"/>
  </w:num>
  <w:num w:numId="259" w16cid:durableId="879901293">
    <w:abstractNumId w:val="139"/>
  </w:num>
  <w:num w:numId="260" w16cid:durableId="957302104">
    <w:abstractNumId w:val="317"/>
  </w:num>
  <w:num w:numId="261" w16cid:durableId="1841386063">
    <w:abstractNumId w:val="17"/>
  </w:num>
  <w:num w:numId="262" w16cid:durableId="1102646941">
    <w:abstractNumId w:val="273"/>
  </w:num>
  <w:num w:numId="263" w16cid:durableId="145243956">
    <w:abstractNumId w:val="276"/>
  </w:num>
  <w:num w:numId="264" w16cid:durableId="268901633">
    <w:abstractNumId w:val="6"/>
  </w:num>
  <w:num w:numId="265" w16cid:durableId="1415778510">
    <w:abstractNumId w:val="257"/>
  </w:num>
  <w:num w:numId="266" w16cid:durableId="1500077418">
    <w:abstractNumId w:val="330"/>
  </w:num>
  <w:num w:numId="267" w16cid:durableId="1428650987">
    <w:abstractNumId w:val="11"/>
  </w:num>
  <w:num w:numId="268" w16cid:durableId="531309810">
    <w:abstractNumId w:val="218"/>
  </w:num>
  <w:num w:numId="269" w16cid:durableId="791098668">
    <w:abstractNumId w:val="26"/>
  </w:num>
  <w:num w:numId="270" w16cid:durableId="781341029">
    <w:abstractNumId w:val="41"/>
  </w:num>
  <w:num w:numId="271" w16cid:durableId="1345669287">
    <w:abstractNumId w:val="230"/>
  </w:num>
  <w:num w:numId="272" w16cid:durableId="1013647356">
    <w:abstractNumId w:val="336"/>
  </w:num>
  <w:num w:numId="273" w16cid:durableId="1625117862">
    <w:abstractNumId w:val="49"/>
  </w:num>
  <w:num w:numId="274" w16cid:durableId="1527450650">
    <w:abstractNumId w:val="143"/>
  </w:num>
  <w:num w:numId="275" w16cid:durableId="1778253996">
    <w:abstractNumId w:val="141"/>
  </w:num>
  <w:num w:numId="276" w16cid:durableId="475489859">
    <w:abstractNumId w:val="363"/>
  </w:num>
  <w:num w:numId="277" w16cid:durableId="1376811497">
    <w:abstractNumId w:val="260"/>
  </w:num>
  <w:num w:numId="278" w16cid:durableId="907497158">
    <w:abstractNumId w:val="109"/>
  </w:num>
  <w:num w:numId="279" w16cid:durableId="853615645">
    <w:abstractNumId w:val="167"/>
  </w:num>
  <w:num w:numId="280" w16cid:durableId="96296832">
    <w:abstractNumId w:val="104"/>
  </w:num>
  <w:num w:numId="281" w16cid:durableId="1463184245">
    <w:abstractNumId w:val="3"/>
  </w:num>
  <w:num w:numId="282" w16cid:durableId="473374979">
    <w:abstractNumId w:val="134"/>
  </w:num>
  <w:num w:numId="283" w16cid:durableId="1414938087">
    <w:abstractNumId w:val="91"/>
  </w:num>
  <w:num w:numId="284" w16cid:durableId="875200393">
    <w:abstractNumId w:val="31"/>
  </w:num>
  <w:num w:numId="285" w16cid:durableId="1991789981">
    <w:abstractNumId w:val="362"/>
  </w:num>
  <w:num w:numId="286" w16cid:durableId="219099608">
    <w:abstractNumId w:val="219"/>
  </w:num>
  <w:num w:numId="287" w16cid:durableId="917133333">
    <w:abstractNumId w:val="274"/>
  </w:num>
  <w:num w:numId="288" w16cid:durableId="928079571">
    <w:abstractNumId w:val="329"/>
  </w:num>
  <w:num w:numId="289" w16cid:durableId="25718182">
    <w:abstractNumId w:val="367"/>
  </w:num>
  <w:num w:numId="290" w16cid:durableId="1829133234">
    <w:abstractNumId w:val="154"/>
  </w:num>
  <w:num w:numId="291" w16cid:durableId="199322657">
    <w:abstractNumId w:val="61"/>
  </w:num>
  <w:num w:numId="292" w16cid:durableId="1168210908">
    <w:abstractNumId w:val="360"/>
  </w:num>
  <w:num w:numId="293" w16cid:durableId="1975134496">
    <w:abstractNumId w:val="5"/>
  </w:num>
  <w:num w:numId="294" w16cid:durableId="631979317">
    <w:abstractNumId w:val="346"/>
  </w:num>
  <w:num w:numId="295" w16cid:durableId="2076850488">
    <w:abstractNumId w:val="221"/>
  </w:num>
  <w:num w:numId="296" w16cid:durableId="1796369515">
    <w:abstractNumId w:val="235"/>
  </w:num>
  <w:num w:numId="297" w16cid:durableId="1918861219">
    <w:abstractNumId w:val="51"/>
  </w:num>
  <w:num w:numId="298" w16cid:durableId="715927939">
    <w:abstractNumId w:val="323"/>
  </w:num>
  <w:num w:numId="299" w16cid:durableId="1771774850">
    <w:abstractNumId w:val="73"/>
  </w:num>
  <w:num w:numId="300" w16cid:durableId="1236207929">
    <w:abstractNumId w:val="296"/>
  </w:num>
  <w:num w:numId="301" w16cid:durableId="1041513634">
    <w:abstractNumId w:val="0"/>
  </w:num>
  <w:num w:numId="302" w16cid:durableId="1574706583">
    <w:abstractNumId w:val="299"/>
  </w:num>
  <w:num w:numId="303" w16cid:durableId="1069309414">
    <w:abstractNumId w:val="331"/>
  </w:num>
  <w:num w:numId="304" w16cid:durableId="1511871049">
    <w:abstractNumId w:val="37"/>
  </w:num>
  <w:num w:numId="305" w16cid:durableId="914172186">
    <w:abstractNumId w:val="40"/>
  </w:num>
  <w:num w:numId="306" w16cid:durableId="337974981">
    <w:abstractNumId w:val="365"/>
  </w:num>
  <w:num w:numId="307" w16cid:durableId="1917593035">
    <w:abstractNumId w:val="145"/>
  </w:num>
  <w:num w:numId="308" w16cid:durableId="1908152026">
    <w:abstractNumId w:val="48"/>
  </w:num>
  <w:num w:numId="309" w16cid:durableId="914823426">
    <w:abstractNumId w:val="318"/>
  </w:num>
  <w:num w:numId="310" w16cid:durableId="2033918172">
    <w:abstractNumId w:val="44"/>
  </w:num>
  <w:num w:numId="311" w16cid:durableId="523443555">
    <w:abstractNumId w:val="229"/>
  </w:num>
  <w:num w:numId="312" w16cid:durableId="1914663172">
    <w:abstractNumId w:val="106"/>
  </w:num>
  <w:num w:numId="313" w16cid:durableId="1638950387">
    <w:abstractNumId w:val="67"/>
  </w:num>
  <w:num w:numId="314" w16cid:durableId="1511095535">
    <w:abstractNumId w:val="238"/>
  </w:num>
  <w:num w:numId="315" w16cid:durableId="1746993190">
    <w:abstractNumId w:val="93"/>
  </w:num>
  <w:num w:numId="316" w16cid:durableId="36590132">
    <w:abstractNumId w:val="324"/>
  </w:num>
  <w:num w:numId="317" w16cid:durableId="1506549753">
    <w:abstractNumId w:val="130"/>
  </w:num>
  <w:num w:numId="318" w16cid:durableId="329524073">
    <w:abstractNumId w:val="169"/>
  </w:num>
  <w:num w:numId="319" w16cid:durableId="1057434160">
    <w:abstractNumId w:val="142"/>
  </w:num>
  <w:num w:numId="320" w16cid:durableId="162058">
    <w:abstractNumId w:val="198"/>
  </w:num>
  <w:num w:numId="321" w16cid:durableId="561602174">
    <w:abstractNumId w:val="242"/>
  </w:num>
  <w:num w:numId="322" w16cid:durableId="798962452">
    <w:abstractNumId w:val="231"/>
  </w:num>
  <w:num w:numId="323" w16cid:durableId="1127705055">
    <w:abstractNumId w:val="14"/>
  </w:num>
  <w:num w:numId="324" w16cid:durableId="591743667">
    <w:abstractNumId w:val="131"/>
  </w:num>
  <w:num w:numId="325" w16cid:durableId="81800077">
    <w:abstractNumId w:val="361"/>
  </w:num>
  <w:num w:numId="326" w16cid:durableId="810291077">
    <w:abstractNumId w:val="66"/>
  </w:num>
  <w:num w:numId="327" w16cid:durableId="1403327809">
    <w:abstractNumId w:val="327"/>
  </w:num>
  <w:num w:numId="328" w16cid:durableId="1467043567">
    <w:abstractNumId w:val="286"/>
  </w:num>
  <w:num w:numId="329" w16cid:durableId="1630012331">
    <w:abstractNumId w:val="282"/>
  </w:num>
  <w:num w:numId="330" w16cid:durableId="789321520">
    <w:abstractNumId w:val="28"/>
  </w:num>
  <w:num w:numId="331" w16cid:durableId="958339216">
    <w:abstractNumId w:val="209"/>
  </w:num>
  <w:num w:numId="332" w16cid:durableId="978343814">
    <w:abstractNumId w:val="340"/>
  </w:num>
  <w:num w:numId="333" w16cid:durableId="889877024">
    <w:abstractNumId w:val="237"/>
  </w:num>
  <w:num w:numId="334" w16cid:durableId="532115059">
    <w:abstractNumId w:val="300"/>
  </w:num>
  <w:num w:numId="335" w16cid:durableId="1779524625">
    <w:abstractNumId w:val="1"/>
  </w:num>
  <w:num w:numId="336" w16cid:durableId="1547333820">
    <w:abstractNumId w:val="64"/>
  </w:num>
  <w:num w:numId="337" w16cid:durableId="1649900662">
    <w:abstractNumId w:val="107"/>
  </w:num>
  <w:num w:numId="338" w16cid:durableId="2031222967">
    <w:abstractNumId w:val="13"/>
  </w:num>
  <w:num w:numId="339" w16cid:durableId="350450511">
    <w:abstractNumId w:val="62"/>
  </w:num>
  <w:num w:numId="340" w16cid:durableId="1698848790">
    <w:abstractNumId w:val="320"/>
  </w:num>
  <w:num w:numId="341" w16cid:durableId="1688797987">
    <w:abstractNumId w:val="241"/>
  </w:num>
  <w:num w:numId="342" w16cid:durableId="702823140">
    <w:abstractNumId w:val="30"/>
  </w:num>
  <w:num w:numId="343" w16cid:durableId="105277209">
    <w:abstractNumId w:val="39"/>
  </w:num>
  <w:num w:numId="344" w16cid:durableId="761030836">
    <w:abstractNumId w:val="359"/>
  </w:num>
  <w:num w:numId="345" w16cid:durableId="1798139404">
    <w:abstractNumId w:val="159"/>
  </w:num>
  <w:num w:numId="346" w16cid:durableId="1666012767">
    <w:abstractNumId w:val="68"/>
  </w:num>
  <w:num w:numId="347" w16cid:durableId="936522650">
    <w:abstractNumId w:val="215"/>
  </w:num>
  <w:num w:numId="348" w16cid:durableId="1018848026">
    <w:abstractNumId w:val="292"/>
  </w:num>
  <w:num w:numId="349" w16cid:durableId="757600882">
    <w:abstractNumId w:val="76"/>
  </w:num>
  <w:num w:numId="350" w16cid:durableId="1744718042">
    <w:abstractNumId w:val="265"/>
  </w:num>
  <w:num w:numId="351" w16cid:durableId="1376805869">
    <w:abstractNumId w:val="228"/>
  </w:num>
  <w:num w:numId="352" w16cid:durableId="1993633749">
    <w:abstractNumId w:val="220"/>
  </w:num>
  <w:num w:numId="353" w16cid:durableId="1621758909">
    <w:abstractNumId w:val="83"/>
  </w:num>
  <w:num w:numId="354" w16cid:durableId="173426251">
    <w:abstractNumId w:val="100"/>
  </w:num>
  <w:num w:numId="355" w16cid:durableId="1913392425">
    <w:abstractNumId w:val="308"/>
  </w:num>
  <w:num w:numId="356" w16cid:durableId="462885802">
    <w:abstractNumId w:val="25"/>
  </w:num>
  <w:num w:numId="357" w16cid:durableId="1266888416">
    <w:abstractNumId w:val="186"/>
  </w:num>
  <w:num w:numId="358" w16cid:durableId="967782543">
    <w:abstractNumId w:val="348"/>
  </w:num>
  <w:num w:numId="359" w16cid:durableId="1731688314">
    <w:abstractNumId w:val="92"/>
  </w:num>
  <w:num w:numId="360" w16cid:durableId="5252287">
    <w:abstractNumId w:val="290"/>
  </w:num>
  <w:num w:numId="361" w16cid:durableId="1600143002">
    <w:abstractNumId w:val="87"/>
  </w:num>
  <w:num w:numId="362" w16cid:durableId="697122550">
    <w:abstractNumId w:val="210"/>
  </w:num>
  <w:num w:numId="363" w16cid:durableId="120459988">
    <w:abstractNumId w:val="118"/>
  </w:num>
  <w:num w:numId="364" w16cid:durableId="104274641">
    <w:abstractNumId w:val="8"/>
  </w:num>
  <w:num w:numId="365" w16cid:durableId="938367144">
    <w:abstractNumId w:val="236"/>
  </w:num>
  <w:num w:numId="366" w16cid:durableId="1971090273">
    <w:abstractNumId w:val="344"/>
  </w:num>
  <w:num w:numId="367" w16cid:durableId="1193227761">
    <w:abstractNumId w:val="79"/>
  </w:num>
  <w:num w:numId="368" w16cid:durableId="1978993508">
    <w:abstractNumId w:val="77"/>
  </w:num>
  <w:num w:numId="369" w16cid:durableId="1414813366">
    <w:abstractNumId w:val="178"/>
  </w:num>
  <w:num w:numId="370" w16cid:durableId="1196041317">
    <w:abstractNumId w:val="202"/>
  </w:num>
  <w:num w:numId="371" w16cid:durableId="1373336513">
    <w:abstractNumId w:val="366"/>
  </w:num>
  <w:num w:numId="372" w16cid:durableId="468863204">
    <w:abstractNumId w:val="18"/>
  </w:num>
  <w:num w:numId="373" w16cid:durableId="306128554">
    <w:abstractNumId w:val="197"/>
  </w:num>
  <w:num w:numId="374" w16cid:durableId="1657799294">
    <w:abstractNumId w:val="232"/>
  </w:num>
  <w:num w:numId="375" w16cid:durableId="262617911">
    <w:abstractNumId w:val="1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5A"/>
    <w:rsid w:val="00002F53"/>
    <w:rsid w:val="00004770"/>
    <w:rsid w:val="000065DF"/>
    <w:rsid w:val="0006680B"/>
    <w:rsid w:val="000938B7"/>
    <w:rsid w:val="00094CD4"/>
    <w:rsid w:val="000F6B18"/>
    <w:rsid w:val="00137B90"/>
    <w:rsid w:val="001655AA"/>
    <w:rsid w:val="001A2292"/>
    <w:rsid w:val="001A72E8"/>
    <w:rsid w:val="001D5B56"/>
    <w:rsid w:val="002414D8"/>
    <w:rsid w:val="00257EED"/>
    <w:rsid w:val="00277B9A"/>
    <w:rsid w:val="003B01E1"/>
    <w:rsid w:val="003E0430"/>
    <w:rsid w:val="0044589F"/>
    <w:rsid w:val="00450767"/>
    <w:rsid w:val="00482EC2"/>
    <w:rsid w:val="004C25A0"/>
    <w:rsid w:val="004E5493"/>
    <w:rsid w:val="00522EA1"/>
    <w:rsid w:val="00557890"/>
    <w:rsid w:val="00605C37"/>
    <w:rsid w:val="00666689"/>
    <w:rsid w:val="00681948"/>
    <w:rsid w:val="006C29D0"/>
    <w:rsid w:val="006D54A7"/>
    <w:rsid w:val="00707215"/>
    <w:rsid w:val="00743CAA"/>
    <w:rsid w:val="00791576"/>
    <w:rsid w:val="007B08D3"/>
    <w:rsid w:val="007B1CA1"/>
    <w:rsid w:val="007F136D"/>
    <w:rsid w:val="007F233F"/>
    <w:rsid w:val="00836C68"/>
    <w:rsid w:val="0085416D"/>
    <w:rsid w:val="00874DCF"/>
    <w:rsid w:val="008771CD"/>
    <w:rsid w:val="0087770E"/>
    <w:rsid w:val="00892DFE"/>
    <w:rsid w:val="008C262A"/>
    <w:rsid w:val="008D2782"/>
    <w:rsid w:val="009433E7"/>
    <w:rsid w:val="00976DF6"/>
    <w:rsid w:val="009D0E2E"/>
    <w:rsid w:val="00A0483D"/>
    <w:rsid w:val="00A0671D"/>
    <w:rsid w:val="00A1385A"/>
    <w:rsid w:val="00A15848"/>
    <w:rsid w:val="00A47CDD"/>
    <w:rsid w:val="00A6325B"/>
    <w:rsid w:val="00A81F17"/>
    <w:rsid w:val="00AA515A"/>
    <w:rsid w:val="00AB6C09"/>
    <w:rsid w:val="00AD378A"/>
    <w:rsid w:val="00AF2648"/>
    <w:rsid w:val="00B51E12"/>
    <w:rsid w:val="00B54947"/>
    <w:rsid w:val="00B66AFF"/>
    <w:rsid w:val="00B726E4"/>
    <w:rsid w:val="00B72C89"/>
    <w:rsid w:val="00BE26A0"/>
    <w:rsid w:val="00C23FD7"/>
    <w:rsid w:val="00C35779"/>
    <w:rsid w:val="00C804E7"/>
    <w:rsid w:val="00CB513E"/>
    <w:rsid w:val="00CF288C"/>
    <w:rsid w:val="00D13AC9"/>
    <w:rsid w:val="00D158EE"/>
    <w:rsid w:val="00D17377"/>
    <w:rsid w:val="00DE11E6"/>
    <w:rsid w:val="00E403D1"/>
    <w:rsid w:val="00E513F2"/>
    <w:rsid w:val="00E72D69"/>
    <w:rsid w:val="00EB0E1C"/>
    <w:rsid w:val="00EB1E13"/>
    <w:rsid w:val="00EC07E9"/>
    <w:rsid w:val="00EF420B"/>
    <w:rsid w:val="00F2250E"/>
    <w:rsid w:val="00F71A7D"/>
    <w:rsid w:val="00FB56E9"/>
    <w:rsid w:val="00FD50F5"/>
    <w:rsid w:val="00FE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5EAB"/>
  <w15:chartTrackingRefBased/>
  <w15:docId w15:val="{09A457C4-0698-4442-8501-8B59A779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85A"/>
    <w:rPr>
      <w:rFonts w:eastAsiaTheme="majorEastAsia" w:cstheme="majorBidi"/>
      <w:color w:val="272727" w:themeColor="text1" w:themeTint="D8"/>
    </w:rPr>
  </w:style>
  <w:style w:type="paragraph" w:styleId="Title">
    <w:name w:val="Title"/>
    <w:basedOn w:val="Normal"/>
    <w:next w:val="Normal"/>
    <w:link w:val="TitleChar"/>
    <w:uiPriority w:val="10"/>
    <w:qFormat/>
    <w:rsid w:val="00A13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85A"/>
    <w:pPr>
      <w:spacing w:before="160"/>
      <w:jc w:val="center"/>
    </w:pPr>
    <w:rPr>
      <w:i/>
      <w:iCs/>
      <w:color w:val="404040" w:themeColor="text1" w:themeTint="BF"/>
    </w:rPr>
  </w:style>
  <w:style w:type="character" w:customStyle="1" w:styleId="QuoteChar">
    <w:name w:val="Quote Char"/>
    <w:basedOn w:val="DefaultParagraphFont"/>
    <w:link w:val="Quote"/>
    <w:uiPriority w:val="29"/>
    <w:rsid w:val="00A1385A"/>
    <w:rPr>
      <w:i/>
      <w:iCs/>
      <w:color w:val="404040" w:themeColor="text1" w:themeTint="BF"/>
    </w:rPr>
  </w:style>
  <w:style w:type="paragraph" w:styleId="ListParagraph">
    <w:name w:val="List Paragraph"/>
    <w:basedOn w:val="Normal"/>
    <w:uiPriority w:val="34"/>
    <w:qFormat/>
    <w:rsid w:val="00A1385A"/>
    <w:pPr>
      <w:ind w:left="720"/>
      <w:contextualSpacing/>
    </w:pPr>
  </w:style>
  <w:style w:type="character" w:styleId="IntenseEmphasis">
    <w:name w:val="Intense Emphasis"/>
    <w:basedOn w:val="DefaultParagraphFont"/>
    <w:uiPriority w:val="21"/>
    <w:qFormat/>
    <w:rsid w:val="00A1385A"/>
    <w:rPr>
      <w:i/>
      <w:iCs/>
      <w:color w:val="0F4761" w:themeColor="accent1" w:themeShade="BF"/>
    </w:rPr>
  </w:style>
  <w:style w:type="paragraph" w:styleId="IntenseQuote">
    <w:name w:val="Intense Quote"/>
    <w:basedOn w:val="Normal"/>
    <w:next w:val="Normal"/>
    <w:link w:val="IntenseQuoteChar"/>
    <w:uiPriority w:val="30"/>
    <w:qFormat/>
    <w:rsid w:val="00A13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85A"/>
    <w:rPr>
      <w:i/>
      <w:iCs/>
      <w:color w:val="0F4761" w:themeColor="accent1" w:themeShade="BF"/>
    </w:rPr>
  </w:style>
  <w:style w:type="character" w:styleId="IntenseReference">
    <w:name w:val="Intense Reference"/>
    <w:basedOn w:val="DefaultParagraphFont"/>
    <w:uiPriority w:val="32"/>
    <w:qFormat/>
    <w:rsid w:val="00A1385A"/>
    <w:rPr>
      <w:b/>
      <w:bCs/>
      <w:smallCaps/>
      <w:color w:val="0F4761" w:themeColor="accent1" w:themeShade="BF"/>
      <w:spacing w:val="5"/>
    </w:rPr>
  </w:style>
  <w:style w:type="paragraph" w:styleId="TOCHeading">
    <w:name w:val="TOC Heading"/>
    <w:basedOn w:val="Heading1"/>
    <w:next w:val="Normal"/>
    <w:uiPriority w:val="39"/>
    <w:unhideWhenUsed/>
    <w:qFormat/>
    <w:rsid w:val="008D2782"/>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8D2782"/>
    <w:pPr>
      <w:spacing w:after="100"/>
      <w:ind w:left="240"/>
    </w:pPr>
  </w:style>
  <w:style w:type="paragraph" w:styleId="TOC3">
    <w:name w:val="toc 3"/>
    <w:basedOn w:val="Normal"/>
    <w:next w:val="Normal"/>
    <w:autoRedefine/>
    <w:uiPriority w:val="39"/>
    <w:unhideWhenUsed/>
    <w:rsid w:val="008D2782"/>
    <w:pPr>
      <w:spacing w:after="100"/>
      <w:ind w:left="480"/>
    </w:pPr>
  </w:style>
  <w:style w:type="paragraph" w:styleId="TOC1">
    <w:name w:val="toc 1"/>
    <w:basedOn w:val="Normal"/>
    <w:next w:val="Normal"/>
    <w:autoRedefine/>
    <w:uiPriority w:val="39"/>
    <w:unhideWhenUsed/>
    <w:rsid w:val="008D2782"/>
    <w:pPr>
      <w:spacing w:after="100"/>
    </w:pPr>
    <w:rPr>
      <w:rFonts w:eastAsiaTheme="minorEastAsia"/>
    </w:rPr>
  </w:style>
  <w:style w:type="paragraph" w:styleId="TOC4">
    <w:name w:val="toc 4"/>
    <w:basedOn w:val="Normal"/>
    <w:next w:val="Normal"/>
    <w:autoRedefine/>
    <w:uiPriority w:val="39"/>
    <w:unhideWhenUsed/>
    <w:rsid w:val="008D2782"/>
    <w:pPr>
      <w:spacing w:after="100"/>
      <w:ind w:left="720"/>
    </w:pPr>
    <w:rPr>
      <w:rFonts w:eastAsiaTheme="minorEastAsia"/>
    </w:rPr>
  </w:style>
  <w:style w:type="paragraph" w:styleId="TOC5">
    <w:name w:val="toc 5"/>
    <w:basedOn w:val="Normal"/>
    <w:next w:val="Normal"/>
    <w:autoRedefine/>
    <w:uiPriority w:val="39"/>
    <w:unhideWhenUsed/>
    <w:rsid w:val="008D2782"/>
    <w:pPr>
      <w:spacing w:after="100"/>
      <w:ind w:left="960"/>
    </w:pPr>
    <w:rPr>
      <w:rFonts w:eastAsiaTheme="minorEastAsia"/>
    </w:rPr>
  </w:style>
  <w:style w:type="paragraph" w:styleId="TOC6">
    <w:name w:val="toc 6"/>
    <w:basedOn w:val="Normal"/>
    <w:next w:val="Normal"/>
    <w:autoRedefine/>
    <w:uiPriority w:val="39"/>
    <w:unhideWhenUsed/>
    <w:rsid w:val="008D2782"/>
    <w:pPr>
      <w:spacing w:after="100"/>
      <w:ind w:left="1200"/>
    </w:pPr>
    <w:rPr>
      <w:rFonts w:eastAsiaTheme="minorEastAsia"/>
    </w:rPr>
  </w:style>
  <w:style w:type="paragraph" w:styleId="TOC7">
    <w:name w:val="toc 7"/>
    <w:basedOn w:val="Normal"/>
    <w:next w:val="Normal"/>
    <w:autoRedefine/>
    <w:uiPriority w:val="39"/>
    <w:unhideWhenUsed/>
    <w:rsid w:val="008D2782"/>
    <w:pPr>
      <w:spacing w:after="100"/>
      <w:ind w:left="1440"/>
    </w:pPr>
    <w:rPr>
      <w:rFonts w:eastAsiaTheme="minorEastAsia"/>
    </w:rPr>
  </w:style>
  <w:style w:type="paragraph" w:styleId="TOC8">
    <w:name w:val="toc 8"/>
    <w:basedOn w:val="Normal"/>
    <w:next w:val="Normal"/>
    <w:autoRedefine/>
    <w:uiPriority w:val="39"/>
    <w:unhideWhenUsed/>
    <w:rsid w:val="008D2782"/>
    <w:pPr>
      <w:spacing w:after="100"/>
      <w:ind w:left="1680"/>
    </w:pPr>
    <w:rPr>
      <w:rFonts w:eastAsiaTheme="minorEastAsia"/>
    </w:rPr>
  </w:style>
  <w:style w:type="paragraph" w:styleId="TOC9">
    <w:name w:val="toc 9"/>
    <w:basedOn w:val="Normal"/>
    <w:next w:val="Normal"/>
    <w:autoRedefine/>
    <w:uiPriority w:val="39"/>
    <w:unhideWhenUsed/>
    <w:rsid w:val="008D2782"/>
    <w:pPr>
      <w:spacing w:after="100"/>
      <w:ind w:left="1920"/>
    </w:pPr>
    <w:rPr>
      <w:rFonts w:eastAsiaTheme="minorEastAsia"/>
    </w:rPr>
  </w:style>
  <w:style w:type="character" w:styleId="Hyperlink">
    <w:name w:val="Hyperlink"/>
    <w:basedOn w:val="DefaultParagraphFont"/>
    <w:uiPriority w:val="99"/>
    <w:unhideWhenUsed/>
    <w:rsid w:val="008D2782"/>
    <w:rPr>
      <w:color w:val="467886" w:themeColor="hyperlink"/>
      <w:u w:val="single"/>
    </w:rPr>
  </w:style>
  <w:style w:type="character" w:styleId="UnresolvedMention">
    <w:name w:val="Unresolved Mention"/>
    <w:basedOn w:val="DefaultParagraphFont"/>
    <w:uiPriority w:val="99"/>
    <w:semiHidden/>
    <w:unhideWhenUsed/>
    <w:rsid w:val="008D2782"/>
    <w:rPr>
      <w:color w:val="605E5C"/>
      <w:shd w:val="clear" w:color="auto" w:fill="E1DFDD"/>
    </w:rPr>
  </w:style>
  <w:style w:type="paragraph" w:styleId="NormalWeb">
    <w:name w:val="Normal (Web)"/>
    <w:basedOn w:val="Normal"/>
    <w:uiPriority w:val="99"/>
    <w:semiHidden/>
    <w:unhideWhenUsed/>
    <w:rsid w:val="00CF288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288C"/>
    <w:rPr>
      <w:b/>
      <w:bCs/>
    </w:rPr>
  </w:style>
  <w:style w:type="character" w:styleId="Emphasis">
    <w:name w:val="Emphasis"/>
    <w:basedOn w:val="DefaultParagraphFont"/>
    <w:uiPriority w:val="20"/>
    <w:qFormat/>
    <w:rsid w:val="00CF28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bsoluterelativity.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D610-E6F6-480F-B864-6AB36E55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205</Pages>
  <Words>56501</Words>
  <Characters>308500</Characters>
  <Application>Microsoft Office Word</Application>
  <DocSecurity>0</DocSecurity>
  <Lines>6706</Lines>
  <Paragraphs>5069</Paragraphs>
  <ScaleCrop>false</ScaleCrop>
  <Company/>
  <LinksUpToDate>false</LinksUpToDate>
  <CharactersWithSpaces>359932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nimmo</dc:creator>
  <cp:keywords/>
  <dc:description/>
  <cp:lastModifiedBy>kent nimmo</cp:lastModifiedBy>
  <cp:revision>79</cp:revision>
  <dcterms:created xsi:type="dcterms:W3CDTF">2025-12-19T18:51:00Z</dcterms:created>
  <dcterms:modified xsi:type="dcterms:W3CDTF">2025-12-27T07:13:00Z</dcterms:modified>
</cp:coreProperties>
</file>